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2AF8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楷体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期中</w:t>
      </w:r>
      <w:r>
        <w:rPr>
          <w:rFonts w:hint="eastAsia" w:ascii="宋体" w:hAnsi="宋体" w:cs="宋体"/>
          <w:b/>
          <w:bCs/>
          <w:sz w:val="32"/>
          <w:szCs w:val="32"/>
        </w:rPr>
        <w:t>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</w:t>
      </w:r>
    </w:p>
    <w:p w14:paraId="58EAB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outlineLvl w:val="9"/>
        <w:rPr>
          <w:rFonts w:hint="eastAsia" w:ascii="宋体" w:hAnsi="宋体" w:eastAsia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楷体"/>
          <w:sz w:val="24"/>
        </w:rPr>
        <w:t>班级：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姓名：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座号：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等级：</w:t>
      </w:r>
      <w:r>
        <w:rPr>
          <w:rFonts w:hint="eastAsia" w:ascii="宋体" w:hAnsi="宋体" w:cs="楷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楷体"/>
          <w:color w:val="FFFFFF"/>
          <w:sz w:val="24"/>
          <w:u w:val="single"/>
          <w:lang w:val="en-US" w:eastAsia="zh-CN"/>
        </w:rPr>
        <w:t>的</w:t>
      </w:r>
    </w:p>
    <w:p w14:paraId="47C78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</w:rPr>
        <w:t>一、填空题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。</w:t>
      </w:r>
      <w:r>
        <w:rPr>
          <w:rFonts w:hint="eastAsia" w:ascii="宋体" w:hAnsi="宋体"/>
          <w:b/>
          <w:bCs/>
          <w:sz w:val="21"/>
          <w:szCs w:val="21"/>
        </w:rPr>
        <w:t>（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19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宋体" w:hAnsi="宋体"/>
          <w:b/>
          <w:bCs/>
          <w:sz w:val="21"/>
          <w:szCs w:val="21"/>
        </w:rPr>
        <w:t>）</w:t>
      </w:r>
    </w:p>
    <w:p w14:paraId="5795B63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0" w:firstLine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像铜丝那样可以通过电流的物质称为___________；像塑料那样不能通过电流的物质叫___________。</w:t>
      </w:r>
    </w:p>
    <w:p w14:paraId="57C3878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0" w:firstLine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电路连接有___________和___________两种基本的连接方式。</w:t>
      </w:r>
    </w:p>
    <w:p w14:paraId="4E4EAB6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0" w:firstLine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蚕豆种子萌发需要足够的___________和___________，以及适当的___________。</w:t>
      </w:r>
    </w:p>
    <w:p w14:paraId="5722D6E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0" w:firstLine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家里和学校里的电线、插座的电都是很危险的，电压为___________伏，人体能承受的最大电压为___________伏。</w:t>
      </w:r>
    </w:p>
    <w:p w14:paraId="03AC86D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0" w:firstLine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油菜花可以分为___________、___________、___________、___________四部分。</w:t>
      </w:r>
    </w:p>
    <w:p w14:paraId="484A2DC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0" w:firstLine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蚕豆的种子由种皮和___________构成的，胚包括___________、___________和___________。</w:t>
      </w:r>
    </w:p>
    <w:p w14:paraId="778D4D8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0" w:firstLineChars="0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植物的果实一般由___________发育而来的，种子则是由___________发育而来的。</w:t>
      </w:r>
    </w:p>
    <w:p w14:paraId="7C4F5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、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判断题。（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）</w:t>
      </w:r>
    </w:p>
    <w:p w14:paraId="34F710A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1.使用相同的材料，可以组成不同的电路:用不同的连接方式连接的电路具有不同的特点。（      ）</w:t>
      </w:r>
    </w:p>
    <w:p w14:paraId="32D1367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2.磁铁能吸铁也属于一种静电现象。                                           （      ）</w:t>
      </w:r>
    </w:p>
    <w:p w14:paraId="5BE3B02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3.花粉和胚珠分别存在于花药和子房中。                                        （      ）</w:t>
      </w:r>
    </w:p>
    <w:p w14:paraId="323EA5F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4.由于正、负电荷数量相等，相互抵消，所以物体不显示带电。                    （      ）</w:t>
      </w:r>
    </w:p>
    <w:p w14:paraId="65E471A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5.用电路检测器检测铅笔芯，小灯泡不发光，说明铅笔芯一定是绝缘体。              （      ）</w:t>
      </w:r>
    </w:p>
    <w:p w14:paraId="7EA0F50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6.发电厂发出的、通过导线送到各家各户的电是220伏交流电，这是足以引发触电事故、致人死亡的电，所以我们不能直接用家里、学校里插座中的电做实验。                              （      ）</w:t>
      </w:r>
    </w:p>
    <w:p w14:paraId="6FE1ABD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7.在使用电路检测器检测导体绝缘体的时候，为了提高效率，每种材料就检测一次。   （      ）</w:t>
      </w:r>
    </w:p>
    <w:p w14:paraId="1931B82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8.油菜花的花瓣呈伞状。                                                        （      ）</w:t>
      </w:r>
    </w:p>
    <w:p w14:paraId="54F2455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9.不同植物的花的形态、颜色、构造等各不相同。                                  （      ）</w:t>
      </w:r>
    </w:p>
    <w:p w14:paraId="1606A76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10.我们吃的萝卜和花生都是植物的果实。                                          （      ）</w:t>
      </w:r>
    </w:p>
    <w:p w14:paraId="11EF5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三、选择题。（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30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）</w:t>
      </w:r>
    </w:p>
    <w:p w14:paraId="3FC8CB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下列物体中可用来接通电路的是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（      ）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。</w:t>
      </w:r>
    </w:p>
    <w:p w14:paraId="2C48F6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A.橡皮          B.塑料尺       C.铅笔芯       D.纸板</w:t>
      </w:r>
    </w:p>
    <w:p w14:paraId="4E137B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下列物体中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（      ）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不是导体。</w:t>
      </w:r>
    </w:p>
    <w:p w14:paraId="32AA48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塑料尺        B.铁丝       C.“热得快”发热部分</w:t>
      </w:r>
    </w:p>
    <w:p w14:paraId="49821D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下列做法属于不安全用电的是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（      ）。</w:t>
      </w:r>
    </w:p>
    <w:p w14:paraId="2FB611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保护绝缘体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B.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不要湿手触摸电器和开关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C.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用湿布擦拭开关  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D.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移动电器时切断电源</w:t>
      </w:r>
    </w:p>
    <w:p w14:paraId="3ED4D1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4.茄子柄一端被几片带刺的像叶一样的结构包裹着，这是茄子花的（      ）存留下来的。</w:t>
      </w:r>
    </w:p>
    <w:p w14:paraId="62E585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210" w:firstLineChars="1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A.尊片       B.花冠       C.叶片     D.花瓣</w:t>
      </w:r>
    </w:p>
    <w:p w14:paraId="7A2C2A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5.塑料梳子梳理干燥的头发时，梳子带负电荷，头发带正电荷，它们靠近时会产生相互（      ）的现象。</w:t>
      </w:r>
    </w:p>
    <w:p w14:paraId="2901B3E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218" w:firstLineChars="104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排斥      B.吸引       C.连接     D.接近</w:t>
      </w:r>
    </w:p>
    <w:p w14:paraId="3AF317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（      ）能使电荷从一个物体转移到另一个物体从而使物体带止静电。</w:t>
      </w:r>
    </w:p>
    <w:p w14:paraId="795C93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碰击      B.运动         C.连接       D.摩擦</w:t>
      </w:r>
    </w:p>
    <w:p w14:paraId="36F98F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7.下列植物的花属于不完全花的是（      ）。</w:t>
      </w:r>
    </w:p>
    <w:p w14:paraId="0EEC97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南瓜花     B.油菜花     C.桃花    D.凤仙花</w:t>
      </w:r>
    </w:p>
    <w:p w14:paraId="70EE46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8. 某个同学自己装了一个门铃，接上一对新电池后，发现电池迅速发热、发烫，这个可能是因为（      ）。</w:t>
      </w:r>
    </w:p>
    <w:p w14:paraId="4C7EC6A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210" w:firstLineChars="1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门铃响了    B.电路形成通路，门铃没响   C.电路出现了短路  D.电路出现了开路</w:t>
      </w:r>
    </w:p>
    <w:p w14:paraId="711649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9.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植物的（      ）担负着产生种了繁殖新生命的任务。</w:t>
      </w:r>
    </w:p>
    <w:p w14:paraId="113EAD3D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218" w:firstLineChars="104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花          B.种子            C.茎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10.玉米的果穗常有缺粒，向日葵的籽粒也常有空瘪,其主要原因是（      ）。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  A.开花不正常       B.传粉不足      C.受精作用不充分       D.子房和胚珠发育不好</w:t>
      </w:r>
    </w:p>
    <w:p w14:paraId="30565B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11.下列植物的花属于完全花的是（      ）。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  A.南瓜花        B.青菜花       C.柳树花        D.桑树花</w:t>
      </w:r>
    </w:p>
    <w:p w14:paraId="2A5E60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10" w:leftChars="0" w:hanging="210" w:hangingChars="1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12.油菜花的传粉方法不是（      ）传粉的。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A.利用蜜蜂       B.利用风          C.利用鸟类</w:t>
      </w:r>
    </w:p>
    <w:p w14:paraId="23D727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10" w:leftChars="0" w:hanging="210" w:hangingChars="1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13.下列不是卵生动物特点的是（      ）。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A.一般雌性动物会一次产下数量较多的卵         B.大多数的卵生动物小时候靠吃母乳长大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C.大多数的鱼类产下卵后妈妈不会去照顾自己的后代</w:t>
      </w:r>
    </w:p>
    <w:p w14:paraId="62D45A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D.卵生动物产下卵后，经过孵化，变成动物，其营养来自卵本身</w:t>
      </w:r>
    </w:p>
    <w:p w14:paraId="536435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14.下面的动物中属于卵生动物的是（      ）。</w:t>
      </w:r>
    </w:p>
    <w:p w14:paraId="02793E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210" w:firstLineChars="1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A.蜻蜓           B.老鼠          C.熊猫</w:t>
      </w:r>
    </w:p>
    <w:p w14:paraId="2AF477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10" w:leftChars="0" w:hanging="210" w:hangingChars="1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15.关于油菜发育过程的说法正确的是（      ）。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A.开花一结果一受精一产生种子                 B.开花一传粉一受精一产生种子</w:t>
      </w:r>
    </w:p>
    <w:p w14:paraId="651F6D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210" w:firstLineChars="100"/>
        <w:textAlignment w:val="auto"/>
        <w:outlineLvl w:val="9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C.开花一传粉一结果一受精</w:t>
      </w:r>
    </w:p>
    <w:p w14:paraId="0967B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四、连线题。（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）</w:t>
      </w:r>
    </w:p>
    <w:p w14:paraId="21C8E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420" w:firstLineChars="20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3647440</wp:posOffset>
                </wp:positionH>
                <wp:positionV relativeFrom="paragraph">
                  <wp:posOffset>78740</wp:posOffset>
                </wp:positionV>
                <wp:extent cx="2659380" cy="1242060"/>
                <wp:effectExtent l="4445" t="5080" r="22225" b="101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380" cy="1242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D38B30">
                            <w:pPr>
                              <w:rPr>
                                <w:rFonts w:hint="default" w:eastAsia="宋体"/>
                                <w:sz w:val="11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5"/>
                                <w:lang w:val="en-US" w:eastAsia="zh-CN"/>
                              </w:rPr>
                              <w:t>(第五题1小题，电路图)，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7.2pt;margin-top:6.2pt;height:97.8pt;width:209.4pt;z-index:251661312;mso-width-relative:page;mso-height-relative:page;" fillcolor="#FFFFFF" filled="t" stroked="t" coordsize="21600,21600" o:gfxdata="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ghm8HYAAAACgEAAA8AAAAAAAAAAQAgAAAAIgAAAGRy&#10;cy9kb3ducmV2LnhtbFBLAQIUABQAAAAIAIdO4kB9fdTTBQIAACoEAAAOAAAAAAAAAAEAIAAAACcB&#10;AABkcnMvZTJvRG9jLnhtbFBLBQYAAAAABgAGAFkBAACeBQAAAAA=&#10;">
                <v:path/>
                <v:fill on="t" color2="#FFFFFF" focussize="0,0"/>
                <v:stroke color="#000000" joinstyle="miter"/>
                <v:imagedata o:title=""/>
                <o:lock v:ext="edit" aspectratio="f"/>
                <v:textbox>
                  <w:txbxContent>
                    <w:p w14:paraId="6ED38B30">
                      <w:pPr>
                        <w:rPr>
                          <w:rFonts w:hint="default" w:eastAsia="宋体"/>
                          <w:sz w:val="11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1"/>
                          <w:szCs w:val="15"/>
                          <w:lang w:val="en-US" w:eastAsia="zh-CN"/>
                        </w:rPr>
                        <w:t>(第五题1小题，电路图)，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研究鸡蛋，把相关联的部分用线连起来。</w:t>
      </w:r>
    </w:p>
    <w:p w14:paraId="082FFB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jc w:val="both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蛋壳                 发育成小鸡</w:t>
      </w:r>
    </w:p>
    <w:p w14:paraId="370458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jc w:val="both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蛋黄                 保护胚胎，相当于缓冲剂</w:t>
      </w:r>
    </w:p>
    <w:p w14:paraId="724940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蛋白                 保护作用</w:t>
      </w:r>
    </w:p>
    <w:p w14:paraId="754243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胚                   提供氧气</w:t>
      </w:r>
    </w:p>
    <w:p w14:paraId="7FE5D9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气室                 直接提供胚胎养料</w:t>
      </w:r>
    </w:p>
    <w:p w14:paraId="05AA7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五、实验探究题。（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）</w:t>
      </w:r>
    </w:p>
    <w:p w14:paraId="3FBFB2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4594225</wp:posOffset>
            </wp:positionH>
            <wp:positionV relativeFrom="paragraph">
              <wp:posOffset>34290</wp:posOffset>
            </wp:positionV>
            <wp:extent cx="974725" cy="1121410"/>
            <wp:effectExtent l="0" t="0" r="15875" b="2540"/>
            <wp:wrapNone/>
            <wp:docPr id="8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请按照下面的要求安装我们房间的照明电路，并画出电路图。（4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）</w:t>
      </w:r>
    </w:p>
    <w:p w14:paraId="23E100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210" w:firstLineChars="10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器材：电池两节串联，小灯泡两个，电线若干，开关两个。</w:t>
      </w:r>
    </w:p>
    <w:p w14:paraId="6DD6B5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210" w:firstLineChars="10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要求每个开关控制一个灯泡的亮灭。</w:t>
      </w:r>
    </w:p>
    <w:p w14:paraId="0CE2EB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如图所示，各连接点及开关接触完好，按下开关。</w:t>
      </w:r>
    </w:p>
    <w:p w14:paraId="769FAB58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210" w:firstLineChars="10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根据连接是否正确，可判断（      ）应该会亮。</w:t>
      </w:r>
    </w:p>
    <w:p w14:paraId="5BA9AC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630" w:firstLineChars="30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A.甲灯泡      B.乙灯泡      C.两个灯泡</w:t>
      </w:r>
    </w:p>
    <w:p w14:paraId="03A1066E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210" w:firstLineChars="10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观察分析：线路连接有无错误？若有错误，用线段重新连接。</w:t>
      </w:r>
    </w:p>
    <w:p w14:paraId="731EA7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___________________________________________________________________________________</w:t>
      </w:r>
    </w:p>
    <w:p w14:paraId="7B8BA609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210" w:firstLineChars="10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若两个灯泡都不亮，可能是哪些原因导致的？（写两种）</w:t>
      </w:r>
    </w:p>
    <w:p w14:paraId="7EADB6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___________________________________________________________________________________</w:t>
      </w:r>
    </w:p>
    <w:p w14:paraId="6A3FCE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___________________________________________________________________________________</w:t>
      </w:r>
    </w:p>
    <w:p w14:paraId="28C225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有一个4个接线头的盒子，用电路检测器检测后，把接线头之间的连接状态记录在下列表中。（8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）</w:t>
      </w:r>
    </w:p>
    <w:tbl>
      <w:tblPr>
        <w:tblStyle w:val="5"/>
        <w:tblW w:w="0" w:type="auto"/>
        <w:tblInd w:w="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178"/>
        <w:gridCol w:w="1178"/>
        <w:gridCol w:w="1178"/>
        <w:gridCol w:w="1178"/>
        <w:gridCol w:w="1178"/>
        <w:gridCol w:w="1182"/>
      </w:tblGrid>
      <w:tr w14:paraId="360AF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top"/>
          </w:tcPr>
          <w:p w14:paraId="17285D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接线</w:t>
            </w:r>
          </w:p>
        </w:tc>
        <w:tc>
          <w:tcPr>
            <w:tcW w:w="1178" w:type="dxa"/>
            <w:noWrap w:val="0"/>
            <w:vAlign w:val="top"/>
          </w:tcPr>
          <w:p w14:paraId="3289D0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1-2</w:t>
            </w:r>
          </w:p>
        </w:tc>
        <w:tc>
          <w:tcPr>
            <w:tcW w:w="1178" w:type="dxa"/>
            <w:noWrap w:val="0"/>
            <w:vAlign w:val="top"/>
          </w:tcPr>
          <w:p w14:paraId="496BBB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1-3</w:t>
            </w:r>
          </w:p>
        </w:tc>
        <w:tc>
          <w:tcPr>
            <w:tcW w:w="1178" w:type="dxa"/>
            <w:noWrap w:val="0"/>
            <w:vAlign w:val="top"/>
          </w:tcPr>
          <w:p w14:paraId="3530E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1-4</w:t>
            </w:r>
          </w:p>
        </w:tc>
        <w:tc>
          <w:tcPr>
            <w:tcW w:w="1178" w:type="dxa"/>
            <w:noWrap w:val="0"/>
            <w:vAlign w:val="top"/>
          </w:tcPr>
          <w:p w14:paraId="362B03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2-3</w:t>
            </w:r>
          </w:p>
        </w:tc>
        <w:tc>
          <w:tcPr>
            <w:tcW w:w="1178" w:type="dxa"/>
            <w:noWrap w:val="0"/>
            <w:vAlign w:val="top"/>
          </w:tcPr>
          <w:p w14:paraId="4B6996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2-4</w:t>
            </w:r>
          </w:p>
        </w:tc>
        <w:tc>
          <w:tcPr>
            <w:tcW w:w="1182" w:type="dxa"/>
            <w:noWrap w:val="0"/>
            <w:vAlign w:val="top"/>
          </w:tcPr>
          <w:p w14:paraId="291E71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3-4</w:t>
            </w:r>
          </w:p>
        </w:tc>
      </w:tr>
      <w:tr w14:paraId="261C0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top"/>
          </w:tcPr>
          <w:p w14:paraId="156B1A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通路</w:t>
            </w:r>
          </w:p>
        </w:tc>
        <w:tc>
          <w:tcPr>
            <w:tcW w:w="1178" w:type="dxa"/>
            <w:noWrap w:val="0"/>
            <w:vAlign w:val="top"/>
          </w:tcPr>
          <w:p w14:paraId="73E3BC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√</w:t>
            </w:r>
          </w:p>
        </w:tc>
        <w:tc>
          <w:tcPr>
            <w:tcW w:w="1178" w:type="dxa"/>
            <w:noWrap w:val="0"/>
            <w:vAlign w:val="top"/>
          </w:tcPr>
          <w:p w14:paraId="14F6C1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√</w:t>
            </w:r>
          </w:p>
        </w:tc>
        <w:tc>
          <w:tcPr>
            <w:tcW w:w="1178" w:type="dxa"/>
            <w:noWrap w:val="0"/>
            <w:vAlign w:val="top"/>
          </w:tcPr>
          <w:p w14:paraId="3C0662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8" w:type="dxa"/>
            <w:noWrap w:val="0"/>
            <w:vAlign w:val="top"/>
          </w:tcPr>
          <w:p w14:paraId="2D466B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√</w:t>
            </w:r>
          </w:p>
        </w:tc>
        <w:tc>
          <w:tcPr>
            <w:tcW w:w="1178" w:type="dxa"/>
            <w:noWrap w:val="0"/>
            <w:vAlign w:val="top"/>
          </w:tcPr>
          <w:p w14:paraId="7FCE53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2" w:type="dxa"/>
            <w:noWrap w:val="0"/>
            <w:vAlign w:val="top"/>
          </w:tcPr>
          <w:p w14:paraId="340943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 w14:paraId="0B2A6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top"/>
          </w:tcPr>
          <w:p w14:paraId="330263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断路</w:t>
            </w:r>
          </w:p>
        </w:tc>
        <w:tc>
          <w:tcPr>
            <w:tcW w:w="1178" w:type="dxa"/>
            <w:noWrap w:val="0"/>
            <w:vAlign w:val="top"/>
          </w:tcPr>
          <w:p w14:paraId="218848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1178" w:type="dxa"/>
            <w:noWrap w:val="0"/>
            <w:vAlign w:val="top"/>
          </w:tcPr>
          <w:p w14:paraId="35C0E5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8" w:type="dxa"/>
            <w:noWrap w:val="0"/>
            <w:vAlign w:val="top"/>
          </w:tcPr>
          <w:p w14:paraId="547216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√</w:t>
            </w:r>
          </w:p>
        </w:tc>
        <w:tc>
          <w:tcPr>
            <w:tcW w:w="1178" w:type="dxa"/>
            <w:noWrap w:val="0"/>
            <w:vAlign w:val="top"/>
          </w:tcPr>
          <w:p w14:paraId="4A7FA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8" w:type="dxa"/>
            <w:noWrap w:val="0"/>
            <w:vAlign w:val="top"/>
          </w:tcPr>
          <w:p w14:paraId="542D5C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√</w:t>
            </w:r>
          </w:p>
        </w:tc>
        <w:tc>
          <w:tcPr>
            <w:tcW w:w="1182" w:type="dxa"/>
            <w:noWrap w:val="0"/>
            <w:vAlign w:val="top"/>
          </w:tcPr>
          <w:p w14:paraId="52CFBF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ind w:left="0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√</w:t>
            </w:r>
          </w:p>
        </w:tc>
      </w:tr>
    </w:tbl>
    <w:p w14:paraId="481B02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 w:firstLine="420" w:firstLineChars="200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请根据测试记录，推测里面的电线是怎么连接的，在下图中用线表示你的推测结果：</w:t>
      </w:r>
    </w:p>
    <w:p w14:paraId="2EDD42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instrText xml:space="preserve">INCLUDEPICTURE \d "C:\\Users\\Administrator\\Documents\\Tencent Files\\865368397\\Image\\C2C\\$}_T4]~HA74KHIIVFLSEXWO.png" \* MERGEFORMATINET </w:instrTex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067435" cy="692785"/>
            <wp:effectExtent l="0" t="0" r="18415" b="1206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instrText xml:space="preserve">INCLUDEPICTURE \d "C:\\Users\\Administrator\\Documents\\Tencent Files\\865368397\\Image\\C2C\\$}_T4]~HA74KHIIVFLSEXWO.png" \* MERGEFORMATINET </w:instrTex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067435" cy="692785"/>
            <wp:effectExtent l="0" t="0" r="18415" b="12065"/>
            <wp:docPr id="6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instrText xml:space="preserve">INCLUDEPICTURE \d "C:\\Users\\Administrator\\Documents\\Tencent Files\\865368397\\Image\\C2C\\$}_T4]~HA74KHIIVFLSEXWO.png" \* MERGEFORMATINET </w:instrTex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067435" cy="692785"/>
            <wp:effectExtent l="0" t="0" r="18415" b="12065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instrText xml:space="preserve">INCLUDEPICTURE \d "C:\\Users\\Administrator\\Documents\\Tencent Files\\865368397\\Image\\C2C\\$}_T4]~HA74KHIIVFLSEXWO.png" \* MERGEFORMATINET </w:instrText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067435" cy="692785"/>
            <wp:effectExtent l="0" t="0" r="18415" b="12065"/>
            <wp:docPr id="1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fldChar w:fldCharType="end"/>
      </w:r>
    </w:p>
    <w:p w14:paraId="5DC4C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六、改错题。（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16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）</w:t>
      </w:r>
    </w:p>
    <w:p w14:paraId="6A935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这是几位同学各自观察了花以后的描述，你认为不正确的在括号里打“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×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”，并改在横线上，认为正确的在括号里打“√”。</w:t>
      </w:r>
    </w:p>
    <w:p w14:paraId="725B74BF"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这是一朵不完全花，三部分组成，是一朵两性花。（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）</w:t>
      </w:r>
    </w:p>
    <w:p w14:paraId="3147803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_______________________________________________________________________________________</w:t>
      </w:r>
    </w:p>
    <w:p w14:paraId="2DA47604"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这是一朵不完全花，两性花，雌花。（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）</w:t>
      </w:r>
    </w:p>
    <w:p w14:paraId="7F735AA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_______________________________________________________________________________________</w:t>
      </w:r>
    </w:p>
    <w:p w14:paraId="1CAAEBAC"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这是一朵完全花，两性花。（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）</w:t>
      </w:r>
    </w:p>
    <w:p w14:paraId="1981F2D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20" w:lineRule="exact"/>
        <w:ind w:left="0" w:leftChars="0"/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_______________________________________________________________________________________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F6461F">
    <w:pPr>
      <w:pStyle w:val="2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2" name="图片 6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6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08188"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8C82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F9D8F">
    <w:pP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3" name="图片 5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477D37">
    <w:pPr>
      <w:pStyle w:val="3"/>
    </w:pPr>
    <w:r>
      <w:pict>
        <v:shape id="PowerPlusWaterMarkObject25142931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83FFE">
    <w:pPr>
      <w:pStyle w:val="3"/>
    </w:pPr>
    <w:r>
      <w:pict>
        <v:shape id="PowerPlusWaterMarkObject25142930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D53C66"/>
    <w:multiLevelType w:val="singleLevel"/>
    <w:tmpl w:val="9DD53C66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B36877A8"/>
    <w:multiLevelType w:val="singleLevel"/>
    <w:tmpl w:val="B36877A8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B841A627"/>
    <w:multiLevelType w:val="singleLevel"/>
    <w:tmpl w:val="B841A62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315" w:firstLine="0"/>
      </w:pPr>
    </w:lvl>
  </w:abstractNum>
  <w:abstractNum w:abstractNumId="3">
    <w:nsid w:val="E1FC12C6"/>
    <w:multiLevelType w:val="singleLevel"/>
    <w:tmpl w:val="E1FC12C6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C9C6F60"/>
    <w:multiLevelType w:val="singleLevel"/>
    <w:tmpl w:val="1C9C6F60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4CDCA1CF"/>
    <w:multiLevelType w:val="singleLevel"/>
    <w:tmpl w:val="4CDCA1C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4C9C"/>
    <w:rsid w:val="3EFA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2025-03-18T10:43:03Z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D2538AC5ACA14302B1C33039431A34D4</vt:lpwstr>
  </property>
  <property fmtid="{D5CDD505-2E9C-101B-9397-08002B2CF9AE}" pid="4" name="KSOTemplateDocerSaveRecord">
    <vt:lpwstr>eyJoZGlkIjoiNzA0NGIwYmE1YjJjYjAwMjFkZGRjNjNkOTYxN2MyOTYiLCJ1c2VySWQiOiI3OTU1MDUifQ==</vt:lpwstr>
  </property>
</Properties>
</file>