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/>
        <w:jc w:val="center"/>
        <w:textAlignment w:val="auto"/>
        <w:rPr>
          <w:rFonts w:hint="eastAsia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四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年级科学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下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册</w:t>
      </w:r>
      <w:r>
        <w:rPr>
          <w:rFonts w:hint="eastAsia" w:ascii="宋体" w:hAnsi="宋体" w:cs="宋体"/>
          <w:b/>
          <w:bCs/>
          <w:sz w:val="32"/>
          <w:szCs w:val="32"/>
        </w:rPr>
        <w:t>单元复习课作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业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 （四）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参考答案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ind w:left="0" w:leftChars="0"/>
        <w:textAlignment w:val="auto"/>
        <w:rPr>
          <w:rFonts w:hint="eastAsia"/>
          <w:b/>
          <w:bCs/>
          <w:lang w:val="en-US" w:eastAsia="zh-CN"/>
        </w:rPr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ind w:left="0" w:leftChars="0"/>
        <w:textAlignment w:val="auto"/>
        <w:rPr>
          <w:rFonts w:hint="default" w:eastAsia="宋体"/>
          <w:b/>
          <w:bCs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lang w:val="en-US" w:eastAsia="zh-CN"/>
        </w:rPr>
        <w:t>一、填空题。</w:t>
      </w:r>
    </w:p>
    <w:p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240" w:lineRule="auto"/>
        <w:ind w:left="0" w:leftChars="0"/>
        <w:textAlignment w:val="auto"/>
        <w:rPr>
          <w:rFonts w:hint="default"/>
          <w:lang w:val="en-US" w:eastAsia="zh-CN"/>
        </w:rPr>
      </w:pPr>
      <w:r>
        <w:rPr>
          <w:rFonts w:hint="eastAsia"/>
          <w:kern w:val="2"/>
          <w:sz w:val="21"/>
          <w:szCs w:val="24"/>
          <w:lang w:val="en-US" w:eastAsia="zh-CN" w:bidi="ar-SA"/>
        </w:rPr>
        <w:t>1.</w:t>
      </w:r>
      <w:r>
        <w:rPr>
          <w:rFonts w:hint="eastAsia"/>
          <w:lang w:val="en-US" w:eastAsia="zh-CN"/>
        </w:rPr>
        <w:t xml:space="preserve">建筑  石英  云母  长石     </w:t>
      </w:r>
      <w:r>
        <w:rPr>
          <w:rFonts w:hint="default"/>
          <w:kern w:val="2"/>
          <w:sz w:val="21"/>
          <w:szCs w:val="24"/>
          <w:lang w:val="en-US" w:eastAsia="zh-CN" w:bidi="ar-SA"/>
        </w:rPr>
        <w:t>2.</w:t>
      </w:r>
      <w:r>
        <w:rPr>
          <w:rFonts w:hint="eastAsia"/>
          <w:lang w:val="en-US" w:eastAsia="zh-CN"/>
        </w:rPr>
        <w:t xml:space="preserve">金属     </w:t>
      </w:r>
      <w:r>
        <w:rPr>
          <w:rFonts w:hint="default"/>
          <w:kern w:val="2"/>
          <w:sz w:val="21"/>
          <w:szCs w:val="24"/>
          <w:lang w:val="en-US" w:eastAsia="zh-CN" w:bidi="ar-SA"/>
        </w:rPr>
        <w:t>3.</w:t>
      </w:r>
      <w:r>
        <w:rPr>
          <w:rFonts w:hint="eastAsia"/>
          <w:lang w:val="en-US" w:eastAsia="zh-CN"/>
        </w:rPr>
        <w:t xml:space="preserve">硬度        </w:t>
      </w:r>
      <w:r>
        <w:rPr>
          <w:rFonts w:hint="default"/>
          <w:kern w:val="2"/>
          <w:sz w:val="21"/>
          <w:szCs w:val="24"/>
          <w:lang w:val="en-US" w:eastAsia="zh-CN" w:bidi="ar-SA"/>
        </w:rPr>
        <w:t>4.</w:t>
      </w:r>
      <w:r>
        <w:rPr>
          <w:rFonts w:hint="eastAsia"/>
          <w:lang w:val="en-US" w:eastAsia="zh-CN"/>
        </w:rPr>
        <w:t>条痕</w:t>
      </w:r>
    </w:p>
    <w:p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240" w:lineRule="auto"/>
        <w:ind w:left="0" w:leftChars="0"/>
        <w:textAlignment w:val="auto"/>
        <w:rPr>
          <w:rFonts w:hint="default"/>
          <w:lang w:val="en-US" w:eastAsia="zh-CN"/>
        </w:rPr>
      </w:pPr>
      <w:r>
        <w:rPr>
          <w:rFonts w:hint="default"/>
          <w:kern w:val="2"/>
          <w:sz w:val="21"/>
          <w:szCs w:val="24"/>
          <w:lang w:val="en-US" w:eastAsia="zh-CN" w:bidi="ar-SA"/>
        </w:rPr>
        <w:t>5.</w:t>
      </w:r>
      <w:r>
        <w:rPr>
          <w:rFonts w:hint="eastAsia"/>
          <w:lang w:val="en-US" w:eastAsia="zh-CN"/>
        </w:rPr>
        <w:t>野外观察  用显微镜观察  对照资料、图鉴（合理即可）</w:t>
      </w:r>
    </w:p>
    <w:p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240" w:lineRule="auto"/>
        <w:ind w:left="0" w:leftChars="0"/>
        <w:textAlignment w:val="auto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二、判断题。</w:t>
      </w:r>
    </w:p>
    <w:p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240" w:lineRule="auto"/>
        <w:ind w:left="0"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kern w:val="2"/>
          <w:sz w:val="21"/>
          <w:szCs w:val="24"/>
          <w:lang w:val="en-US" w:eastAsia="zh-CN" w:bidi="ar-SA"/>
        </w:rPr>
        <w:t>1.</w:t>
      </w:r>
      <w:r>
        <w:rPr>
          <w:rFonts w:hint="eastAsia"/>
          <w:lang w:val="en-US" w:eastAsia="zh-CN"/>
        </w:rPr>
        <w:t>√</w:t>
      </w:r>
      <w:r>
        <w:rPr>
          <w:rFonts w:hint="eastAsia"/>
          <w:kern w:val="2"/>
          <w:sz w:val="21"/>
          <w:szCs w:val="24"/>
          <w:lang w:val="en-US" w:eastAsia="zh-CN" w:bidi="ar-SA"/>
        </w:rPr>
        <w:t>2.</w:t>
      </w:r>
      <w:r>
        <w:rPr>
          <w:rFonts w:hint="eastAsia"/>
          <w:lang w:val="en-US" w:eastAsia="zh-CN"/>
        </w:rPr>
        <w:t>√</w:t>
      </w:r>
      <w:r>
        <w:rPr>
          <w:rFonts w:hint="default"/>
          <w:kern w:val="2"/>
          <w:sz w:val="21"/>
          <w:szCs w:val="24"/>
          <w:lang w:val="en-US" w:eastAsia="zh-CN" w:bidi="ar-SA"/>
        </w:rPr>
        <w:t>3.</w:t>
      </w:r>
      <w:r>
        <w:rPr>
          <w:rFonts w:hint="eastAsia"/>
          <w:lang w:val="en-US" w:eastAsia="zh-CN"/>
        </w:rPr>
        <w:t>√</w:t>
      </w:r>
      <w:r>
        <w:rPr>
          <w:rFonts w:hint="default"/>
          <w:kern w:val="2"/>
          <w:sz w:val="21"/>
          <w:szCs w:val="24"/>
          <w:lang w:val="en-US" w:eastAsia="zh-CN" w:bidi="ar-SA"/>
        </w:rPr>
        <w:t>4.</w:t>
      </w:r>
      <w:r>
        <w:rPr>
          <w:rFonts w:hint="eastAsia"/>
          <w:lang w:val="en-US" w:eastAsia="zh-CN"/>
        </w:rPr>
        <w:t>√</w:t>
      </w:r>
      <w:r>
        <w:rPr>
          <w:rFonts w:hint="eastAsia"/>
          <w:kern w:val="2"/>
          <w:sz w:val="21"/>
          <w:szCs w:val="24"/>
          <w:lang w:val="en-US" w:eastAsia="zh-CN" w:bidi="ar-SA"/>
        </w:rPr>
        <w:t>5.</w:t>
      </w:r>
      <w:r>
        <w:rPr>
          <w:rFonts w:hint="eastAsia"/>
          <w:lang w:val="en-US" w:eastAsia="zh-CN"/>
        </w:rPr>
        <w:t xml:space="preserve">√    </w:t>
      </w:r>
      <w:r>
        <w:rPr>
          <w:rFonts w:hint="eastAsia"/>
          <w:kern w:val="2"/>
          <w:sz w:val="21"/>
          <w:szCs w:val="24"/>
          <w:lang w:val="en-US" w:eastAsia="zh-CN" w:bidi="ar-SA"/>
        </w:rPr>
        <w:t>6.</w:t>
      </w:r>
      <w:r>
        <w:rPr>
          <w:rFonts w:hint="eastAsia"/>
          <w:lang w:val="en-US" w:eastAsia="zh-CN"/>
        </w:rPr>
        <w:t>×</w:t>
      </w:r>
      <w:r>
        <w:rPr>
          <w:rFonts w:hint="eastAsia"/>
          <w:kern w:val="2"/>
          <w:sz w:val="21"/>
          <w:szCs w:val="24"/>
          <w:lang w:val="en-US" w:eastAsia="zh-CN" w:bidi="ar-SA"/>
        </w:rPr>
        <w:t>7.</w:t>
      </w:r>
      <w:r>
        <w:rPr>
          <w:rFonts w:hint="eastAsia"/>
          <w:lang w:val="en-US" w:eastAsia="zh-CN"/>
        </w:rPr>
        <w:t>√</w:t>
      </w:r>
      <w:r>
        <w:rPr>
          <w:rFonts w:hint="eastAsia"/>
          <w:kern w:val="2"/>
          <w:sz w:val="21"/>
          <w:szCs w:val="24"/>
          <w:lang w:val="en-US" w:eastAsia="zh-CN" w:bidi="ar-SA"/>
        </w:rPr>
        <w:t>8.</w:t>
      </w:r>
      <w:r>
        <w:rPr>
          <w:rFonts w:hint="eastAsia"/>
          <w:lang w:val="en-US" w:eastAsia="zh-CN"/>
        </w:rPr>
        <w:t>√</w:t>
      </w:r>
      <w:r>
        <w:rPr>
          <w:rFonts w:hint="eastAsia"/>
          <w:kern w:val="2"/>
          <w:sz w:val="21"/>
          <w:szCs w:val="24"/>
          <w:lang w:val="en-US" w:eastAsia="zh-CN" w:bidi="ar-SA"/>
        </w:rPr>
        <w:t>9.</w:t>
      </w:r>
      <w:r>
        <w:rPr>
          <w:rFonts w:hint="eastAsia"/>
          <w:lang w:val="en-US" w:eastAsia="zh-CN"/>
        </w:rPr>
        <w:t>×</w:t>
      </w:r>
      <w:r>
        <w:rPr>
          <w:rFonts w:hint="eastAsia"/>
          <w:kern w:val="2"/>
          <w:sz w:val="21"/>
          <w:szCs w:val="24"/>
          <w:lang w:val="en-US" w:eastAsia="zh-CN" w:bidi="ar-SA"/>
        </w:rPr>
        <w:t>10.</w:t>
      </w:r>
      <w:r>
        <w:rPr>
          <w:rFonts w:hint="eastAsia"/>
          <w:lang w:val="en-US" w:eastAsia="zh-CN"/>
        </w:rPr>
        <w:t xml:space="preserve">×      </w:t>
      </w:r>
      <w:r>
        <w:rPr>
          <w:rFonts w:hint="eastAsia"/>
          <w:kern w:val="2"/>
          <w:sz w:val="21"/>
          <w:szCs w:val="24"/>
          <w:lang w:val="en-US" w:eastAsia="zh-CN" w:bidi="ar-SA"/>
        </w:rPr>
        <w:t>11.</w:t>
      </w:r>
      <w:r>
        <w:rPr>
          <w:rFonts w:hint="eastAsia"/>
          <w:lang w:val="en-US" w:eastAsia="zh-CN"/>
        </w:rPr>
        <w:t>√</w:t>
      </w:r>
      <w:r>
        <w:rPr>
          <w:rFonts w:hint="eastAsia"/>
          <w:kern w:val="2"/>
          <w:sz w:val="21"/>
          <w:szCs w:val="24"/>
          <w:lang w:val="en-US" w:eastAsia="zh-CN" w:bidi="ar-SA"/>
        </w:rPr>
        <w:t>12.</w:t>
      </w:r>
      <w:r>
        <w:rPr>
          <w:rFonts w:hint="eastAsia"/>
          <w:lang w:val="en-US" w:eastAsia="zh-CN"/>
        </w:rPr>
        <w:t>√</w:t>
      </w:r>
      <w:r>
        <w:rPr>
          <w:rFonts w:hint="eastAsia"/>
          <w:kern w:val="2"/>
          <w:sz w:val="21"/>
          <w:szCs w:val="24"/>
          <w:lang w:val="en-US" w:eastAsia="zh-CN" w:bidi="ar-SA"/>
        </w:rPr>
        <w:t>13.</w:t>
      </w:r>
      <w:r>
        <w:rPr>
          <w:rFonts w:hint="eastAsia"/>
          <w:lang w:val="en-US" w:eastAsia="zh-CN"/>
        </w:rPr>
        <w:t>√</w:t>
      </w:r>
      <w:r>
        <w:rPr>
          <w:rFonts w:hint="eastAsia"/>
          <w:kern w:val="2"/>
          <w:sz w:val="21"/>
          <w:szCs w:val="24"/>
          <w:lang w:val="en-US" w:eastAsia="zh-CN" w:bidi="ar-SA"/>
        </w:rPr>
        <w:t>14.</w:t>
      </w:r>
      <w:r>
        <w:rPr>
          <w:rFonts w:hint="eastAsia"/>
          <w:lang w:val="en-US" w:eastAsia="zh-CN"/>
        </w:rPr>
        <w:t>×</w:t>
      </w:r>
      <w:r>
        <w:rPr>
          <w:rFonts w:hint="eastAsia"/>
          <w:kern w:val="2"/>
          <w:sz w:val="21"/>
          <w:szCs w:val="24"/>
          <w:lang w:val="en-US" w:eastAsia="zh-CN" w:bidi="ar-SA"/>
        </w:rPr>
        <w:t>15.</w:t>
      </w:r>
      <w:r>
        <w:rPr>
          <w:rFonts w:hint="eastAsia"/>
          <w:lang w:val="en-US" w:eastAsia="zh-CN"/>
        </w:rPr>
        <w:t>√</w:t>
      </w:r>
    </w:p>
    <w:p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240" w:lineRule="auto"/>
        <w:ind w:left="0" w:leftChars="0"/>
        <w:textAlignment w:val="auto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三、选择题。</w:t>
      </w:r>
    </w:p>
    <w:p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240" w:lineRule="auto"/>
        <w:ind w:left="0" w:leftChars="0"/>
        <w:textAlignment w:val="auto"/>
        <w:rPr>
          <w:rFonts w:hint="default"/>
          <w:lang w:val="en-US" w:eastAsia="zh-CN"/>
        </w:rPr>
      </w:pPr>
      <w:r>
        <w:rPr>
          <w:rFonts w:hint="eastAsia"/>
          <w:kern w:val="2"/>
          <w:sz w:val="21"/>
          <w:szCs w:val="24"/>
          <w:lang w:val="en-US" w:eastAsia="zh-CN" w:bidi="ar-SA"/>
        </w:rPr>
        <w:t>1.</w:t>
      </w:r>
      <w:r>
        <w:rPr>
          <w:rFonts w:hint="eastAsia"/>
          <w:lang w:val="en-US" w:eastAsia="zh-CN"/>
        </w:rPr>
        <w:t>C</w:t>
      </w:r>
      <w:r>
        <w:rPr>
          <w:rFonts w:hint="default"/>
          <w:kern w:val="2"/>
          <w:sz w:val="21"/>
          <w:szCs w:val="24"/>
          <w:lang w:val="en-US" w:eastAsia="zh-CN" w:bidi="ar-SA"/>
        </w:rPr>
        <w:t>2.</w:t>
      </w:r>
      <w:r>
        <w:rPr>
          <w:rFonts w:hint="eastAsia"/>
          <w:lang w:val="en-US" w:eastAsia="zh-CN"/>
        </w:rPr>
        <w:t>C</w:t>
      </w:r>
      <w:r>
        <w:rPr>
          <w:rFonts w:hint="default"/>
          <w:kern w:val="2"/>
          <w:sz w:val="21"/>
          <w:szCs w:val="24"/>
          <w:lang w:val="en-US" w:eastAsia="zh-CN" w:bidi="ar-SA"/>
        </w:rPr>
        <w:t>3.</w:t>
      </w:r>
      <w:r>
        <w:rPr>
          <w:rFonts w:hint="eastAsia"/>
          <w:lang w:val="en-US" w:eastAsia="zh-CN"/>
        </w:rPr>
        <w:t>B</w:t>
      </w:r>
      <w:r>
        <w:rPr>
          <w:rFonts w:hint="default"/>
          <w:kern w:val="2"/>
          <w:sz w:val="21"/>
          <w:szCs w:val="24"/>
          <w:lang w:val="en-US" w:eastAsia="zh-CN" w:bidi="ar-SA"/>
        </w:rPr>
        <w:t>4.</w:t>
      </w:r>
      <w:r>
        <w:rPr>
          <w:rFonts w:hint="eastAsia"/>
          <w:lang w:val="en-US" w:eastAsia="zh-CN"/>
        </w:rPr>
        <w:t>C</w:t>
      </w:r>
      <w:r>
        <w:rPr>
          <w:rFonts w:hint="default"/>
          <w:kern w:val="2"/>
          <w:sz w:val="21"/>
          <w:szCs w:val="24"/>
          <w:lang w:val="en-US" w:eastAsia="zh-CN" w:bidi="ar-SA"/>
        </w:rPr>
        <w:t>5.</w:t>
      </w:r>
      <w:r>
        <w:rPr>
          <w:rFonts w:hint="eastAsia"/>
          <w:lang w:val="en-US" w:eastAsia="zh-CN"/>
        </w:rPr>
        <w:t xml:space="preserve">B    </w:t>
      </w:r>
      <w:r>
        <w:rPr>
          <w:rFonts w:hint="default"/>
          <w:kern w:val="2"/>
          <w:sz w:val="21"/>
          <w:szCs w:val="24"/>
          <w:lang w:val="en-US" w:eastAsia="zh-CN" w:bidi="ar-SA"/>
        </w:rPr>
        <w:t>6.</w:t>
      </w:r>
      <w:r>
        <w:rPr>
          <w:rFonts w:hint="eastAsia"/>
          <w:lang w:val="en-US" w:eastAsia="zh-CN"/>
        </w:rPr>
        <w:t>B</w:t>
      </w:r>
      <w:r>
        <w:rPr>
          <w:rFonts w:hint="default"/>
          <w:kern w:val="2"/>
          <w:sz w:val="21"/>
          <w:szCs w:val="24"/>
          <w:lang w:val="en-US" w:eastAsia="zh-CN" w:bidi="ar-SA"/>
        </w:rPr>
        <w:t>7.</w:t>
      </w:r>
      <w:r>
        <w:rPr>
          <w:rFonts w:hint="eastAsia"/>
          <w:lang w:val="en-US" w:eastAsia="zh-CN"/>
        </w:rPr>
        <w:t>A</w:t>
      </w:r>
      <w:r>
        <w:rPr>
          <w:rFonts w:hint="default"/>
          <w:kern w:val="2"/>
          <w:sz w:val="21"/>
          <w:szCs w:val="24"/>
          <w:lang w:val="en-US" w:eastAsia="zh-CN" w:bidi="ar-SA"/>
        </w:rPr>
        <w:t>8.</w:t>
      </w:r>
      <w:r>
        <w:rPr>
          <w:rFonts w:hint="eastAsia"/>
          <w:lang w:val="en-US" w:eastAsia="zh-CN"/>
        </w:rPr>
        <w:t>B</w:t>
      </w:r>
      <w:r>
        <w:rPr>
          <w:rFonts w:hint="default"/>
          <w:kern w:val="2"/>
          <w:sz w:val="21"/>
          <w:szCs w:val="24"/>
          <w:lang w:val="en-US" w:eastAsia="zh-CN" w:bidi="ar-SA"/>
        </w:rPr>
        <w:t>9.</w:t>
      </w:r>
      <w:r>
        <w:rPr>
          <w:rFonts w:hint="eastAsia"/>
          <w:lang w:val="en-US" w:eastAsia="zh-CN"/>
        </w:rPr>
        <w:t>B</w:t>
      </w:r>
      <w:r>
        <w:rPr>
          <w:rFonts w:hint="default"/>
          <w:kern w:val="2"/>
          <w:sz w:val="21"/>
          <w:szCs w:val="24"/>
          <w:lang w:val="en-US" w:eastAsia="zh-CN" w:bidi="ar-SA"/>
        </w:rPr>
        <w:t>10.</w:t>
      </w:r>
      <w:r>
        <w:rPr>
          <w:rFonts w:hint="eastAsia"/>
          <w:lang w:val="en-US" w:eastAsia="zh-CN"/>
        </w:rPr>
        <w:t xml:space="preserve">A      </w:t>
      </w:r>
      <w:r>
        <w:rPr>
          <w:rFonts w:hint="default"/>
          <w:kern w:val="2"/>
          <w:sz w:val="21"/>
          <w:szCs w:val="24"/>
          <w:lang w:val="en-US" w:eastAsia="zh-CN" w:bidi="ar-SA"/>
        </w:rPr>
        <w:t>11.</w:t>
      </w:r>
      <w:r>
        <w:rPr>
          <w:rFonts w:hint="eastAsia"/>
          <w:lang w:val="en-US" w:eastAsia="zh-CN"/>
        </w:rPr>
        <w:t>C</w:t>
      </w:r>
      <w:r>
        <w:rPr>
          <w:rFonts w:hint="default"/>
          <w:kern w:val="2"/>
          <w:sz w:val="21"/>
          <w:szCs w:val="24"/>
          <w:lang w:val="en-US" w:eastAsia="zh-CN" w:bidi="ar-SA"/>
        </w:rPr>
        <w:t>12.</w:t>
      </w:r>
      <w:r>
        <w:rPr>
          <w:rFonts w:hint="eastAsia"/>
          <w:lang w:val="en-US" w:eastAsia="zh-CN"/>
        </w:rPr>
        <w:t>C</w:t>
      </w:r>
      <w:r>
        <w:rPr>
          <w:rFonts w:hint="default"/>
          <w:kern w:val="2"/>
          <w:sz w:val="21"/>
          <w:szCs w:val="24"/>
          <w:lang w:val="en-US" w:eastAsia="zh-CN" w:bidi="ar-SA"/>
        </w:rPr>
        <w:t>13.</w:t>
      </w:r>
      <w:r>
        <w:rPr>
          <w:rFonts w:hint="eastAsia"/>
          <w:lang w:val="en-US" w:eastAsia="zh-CN"/>
        </w:rPr>
        <w:t>A</w:t>
      </w:r>
      <w:r>
        <w:rPr>
          <w:rFonts w:hint="default"/>
          <w:kern w:val="2"/>
          <w:sz w:val="21"/>
          <w:szCs w:val="24"/>
          <w:lang w:val="en-US" w:eastAsia="zh-CN" w:bidi="ar-SA"/>
        </w:rPr>
        <w:t>14.</w:t>
      </w:r>
      <w:r>
        <w:rPr>
          <w:rFonts w:hint="eastAsia"/>
          <w:lang w:val="en-US" w:eastAsia="zh-CN"/>
        </w:rPr>
        <w:t>B</w:t>
      </w:r>
      <w:r>
        <w:rPr>
          <w:rFonts w:hint="default"/>
          <w:kern w:val="2"/>
          <w:sz w:val="21"/>
          <w:szCs w:val="24"/>
          <w:lang w:val="en-US" w:eastAsia="zh-CN" w:bidi="ar-SA"/>
        </w:rPr>
        <w:t>15.</w:t>
      </w:r>
      <w:r>
        <w:rPr>
          <w:rFonts w:hint="eastAsia"/>
          <w:lang w:val="en-US" w:eastAsia="zh-CN"/>
        </w:rPr>
        <w:t>B</w:t>
      </w:r>
    </w:p>
    <w:p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240" w:lineRule="auto"/>
        <w:ind w:left="0" w:leftChars="0"/>
        <w:textAlignment w:val="auto"/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四、连线题</w:t>
      </w:r>
      <w:r>
        <w:rPr>
          <w:rFonts w:hint="eastAsia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0" w:leftChars="0" w:firstLine="1260" w:firstLineChars="600"/>
        <w:textAlignment w:val="auto"/>
        <w:outlineLvl w:val="9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1109345</wp:posOffset>
                </wp:positionH>
                <wp:positionV relativeFrom="paragraph">
                  <wp:posOffset>179070</wp:posOffset>
                </wp:positionV>
                <wp:extent cx="1047750" cy="276225"/>
                <wp:effectExtent l="1270" t="4445" r="17780" b="508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047750" cy="2762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87.35pt;margin-top:14.1pt;height:21.75pt;width:82.5pt;z-index:251662336;mso-width-relative:page;mso-height-relative:page;" filled="f" stroked="t" coordsize="21600,21600" o:gfxdata="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LOwD61wAAAAkBAAAPAAAAAAAAAAEAIAAAACIAAABkcnMvZG93bnJl&#10;di54bWxQSwECFAAUAAAACACHTuJAZsDeif4BAADzAwAADgAAAAAAAAABACAAAAAmAQAAZHJzL2Uy&#10;b0RvYy54bWxQSwUGAAAAAAYABgBZAQAAlgUAAAAA&#10;">
                <v:path arrowok="t"/>
                <v:fill on="f" focussize="0,0"/>
                <v:stroke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1223645</wp:posOffset>
                </wp:positionH>
                <wp:positionV relativeFrom="paragraph">
                  <wp:posOffset>150495</wp:posOffset>
                </wp:positionV>
                <wp:extent cx="885825" cy="609600"/>
                <wp:effectExtent l="2540" t="3810" r="6985" b="1524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6096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35pt;margin-top:11.85pt;height:48pt;width:69.75pt;z-index:251661312;mso-width-relative:page;mso-height-relative:page;" fillcolor="#FFFFFF" filled="t" stroked="t" coordsize="21600,21600" o:gfxdata="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0wQ9F9cAAAAKAQAADwAAAAAAAAABACAAAAAiAAAAZHJzL2Rvd25yZXYueG1s&#10;UEsBAhQAFAAAAAgAh07iQIMO7LT5AQAA6AMAAA4AAAAAAAAAAQAgAAAAJgEAAGRycy9lMm9Eb2Mu&#10;eG1sUEsFBgAAAAAGAAYAWQEAAJEFAAAAAA==&#10;">
                <v:path arrowok="t"/>
                <v:fill on="t" focussize="0,0"/>
                <v:stroke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en-US" w:eastAsia="zh-CN"/>
        </w:rPr>
        <w:t>透明度              把矿物放在白色的无釉瓷板上摩擦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0" w:leftChars="0" w:firstLine="1260" w:firstLineChars="600"/>
        <w:textAlignment w:val="auto"/>
        <w:outlineLvl w:val="9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1099820</wp:posOffset>
                </wp:positionH>
                <wp:positionV relativeFrom="paragraph">
                  <wp:posOffset>177165</wp:posOffset>
                </wp:positionV>
                <wp:extent cx="1027430" cy="295275"/>
                <wp:effectExtent l="1270" t="4445" r="19050" b="508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027430" cy="2952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86.6pt;margin-top:13.95pt;height:23.25pt;width:80.9pt;z-index:251663360;mso-width-relative:page;mso-height-relative:page;" filled="f" stroked="t" coordsize="21600,21600" o:gfxdata="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WjUtCdcAAAAJAQAADwAAAAAAAAABACAAAAAiAAAAZHJzL2Rvd25yZXYu&#10;eG1sUEsBAhQAFAAAAAgAh07iQANfOY78AQAA8wMAAA4AAAAAAAAAAQAgAAAAJgEAAGRycy9lMm9E&#10;b2MueG1sUEsFBgAAAAAGAAYAWQEAAJQFAAAAAA==&#10;">
                <v:path arrowok="t"/>
                <v:fill on="f" focussize="0,0"/>
                <v:stroke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en-US" w:eastAsia="zh-CN"/>
        </w:rPr>
        <w:t>条痕                用指甲、铜钥匙小刀刻画矿物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0" w:leftChars="0" w:firstLine="1260" w:firstLineChars="600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硬度                隔着矿物碎片的边缘看其他物体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1260" w:firstLineChars="600"/>
        <w:jc w:val="both"/>
        <w:textAlignment w:val="auto"/>
        <w:outlineLvl w:val="9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1147445</wp:posOffset>
                </wp:positionH>
                <wp:positionV relativeFrom="paragraph">
                  <wp:posOffset>160020</wp:posOffset>
                </wp:positionV>
                <wp:extent cx="989965" cy="635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996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0.35pt;margin-top:12.6pt;height:0.05pt;width:77.95pt;z-index:251664384;mso-width-relative:page;mso-height-relative:page;" filled="f" stroked="t" coordsize="21600,21600" o:gfxdata="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avSdW1gAAAAkBAAAPAAAAAAAAAAEAIAAAACIAAABkcnMvZG93bnJldi54bWxQSwECFAAU&#10;AAAACACHTuJAyAlx/vMBAADlAwAADgAAAAAAAAABACAAAAAlAQAAZHJzL2Uyb0RvYy54bWxQSwUG&#10;AAAAAAYABgBZAQAAigUAAAAA&#10;">
                <v:path arrowok="t"/>
                <v:fill on="f" focussize="0,0"/>
                <v:stroke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en-US" w:eastAsia="zh-CN"/>
        </w:rPr>
        <w:t>磁性                用磁铁吸矿物</w:t>
      </w:r>
    </w:p>
    <w:p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240" w:lineRule="auto"/>
        <w:ind w:left="0" w:leftChars="0"/>
        <w:textAlignment w:val="auto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五、简答题。</w:t>
      </w:r>
    </w:p>
    <w:p>
      <w:pPr>
        <w:keepNext w:val="0"/>
        <w:keepLines w:val="0"/>
        <w:pageBreakBefore w:val="0"/>
        <w:numPr>
          <w:ilvl w:val="0"/>
          <w:numId w:val="1"/>
        </w:numPr>
        <w:wordWrap/>
        <w:overflowPunct/>
        <w:topLinePunct w:val="0"/>
        <w:bidi w:val="0"/>
        <w:spacing w:line="240" w:lineRule="auto"/>
        <w:ind w:left="0" w:leftChars="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①学习用；②造房子；③矿物研究。(合理即可)</w:t>
      </w:r>
    </w:p>
    <w:p>
      <w:pPr>
        <w:keepNext w:val="0"/>
        <w:keepLines w:val="0"/>
        <w:pageBreakBefore w:val="0"/>
        <w:numPr>
          <w:ilvl w:val="0"/>
          <w:numId w:val="1"/>
        </w:numPr>
        <w:wordWrap/>
        <w:overflowPunct/>
        <w:topLinePunct w:val="0"/>
        <w:bidi w:val="0"/>
        <w:spacing w:line="240" w:lineRule="auto"/>
        <w:ind w:left="0" w:leftChars="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①不要无准备的采集；②不要私自采集；③不要擅自采集；④不要在恶劣的天气、危险的地方采集；⑤不要过量采集。(合理即可)</w:t>
      </w:r>
    </w:p>
    <w:p>
      <w:pPr>
        <w:keepNext w:val="0"/>
        <w:keepLines w:val="0"/>
        <w:pageBreakBefore w:val="0"/>
        <w:widowControl/>
        <w:suppressLineNumbers w:val="0"/>
        <w:wordWrap/>
        <w:overflowPunct/>
        <w:topLinePunct w:val="0"/>
        <w:bidi w:val="0"/>
        <w:spacing w:line="240" w:lineRule="auto"/>
        <w:ind w:left="0" w:leftChars="0"/>
        <w:jc w:val="left"/>
        <w:textAlignment w:val="auto"/>
      </w:pPr>
      <w:r>
        <w:drawing>
          <wp:inline distT="0" distB="0" distL="114300" distR="114300">
            <wp:extent cx="4952365" cy="896620"/>
            <wp:effectExtent l="0" t="0" r="635" b="1778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rcRect b="35080"/>
                    <a:stretch>
                      <a:fillRect/>
                    </a:stretch>
                  </pic:blipFill>
                  <pic:spPr>
                    <a:xfrm>
                      <a:off x="0" y="0"/>
                      <a:ext cx="4952365" cy="89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ind w:left="0" w:leftChars="0"/>
        <w:textAlignment w:val="auto"/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ind w:left="0" w:leftChars="0"/>
        <w:textAlignment w:val="auto"/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ind w:left="0" w:leftChars="0"/>
        <w:textAlignment w:val="auto"/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ind w:left="0" w:leftChars="0"/>
        <w:textAlignment w:val="auto"/>
        <w:rPr>
          <w:rFonts w:hint="eastAsia" w:ascii="华文楷体" w:hAnsi="华文楷体" w:eastAsia="华文楷体" w:cs="华文楷体"/>
          <w:b/>
          <w:bCs/>
          <w:color w:val="0000FF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ind w:left="0" w:leftChars="0"/>
        <w:textAlignment w:val="auto"/>
        <w:rPr>
          <w:rFonts w:hint="eastAsia" w:ascii="华文楷体" w:hAnsi="华文楷体" w:eastAsia="华文楷体" w:cs="华文楷体"/>
          <w:b/>
          <w:bCs/>
          <w:color w:val="0000FF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textAlignment w:val="auto"/>
        <w:rPr>
          <w:rFonts w:hint="eastAsia" w:ascii="宋体" w:hAnsi="宋体"/>
          <w:color w:val="808080"/>
          <w:sz w:val="18"/>
          <w:szCs w:val="18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39"/>
      <w:pgMar w:top="1134" w:right="1134" w:bottom="1134" w:left="1134" w:header="340" w:footer="283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inline distT="0" distB="0" distL="114300" distR="114300">
          <wp:extent cx="762000" cy="180975"/>
          <wp:effectExtent l="0" t="0" r="0" b="9525"/>
          <wp:docPr id="6" name="图片 3" descr="空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3" descr="空白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180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 w:ascii="宋体" w:hAnsi="宋体"/>
      </w:rPr>
      <w:t xml:space="preserve">21世纪教育网  </w:t>
    </w:r>
    <w:r>
      <w:rPr>
        <w:rFonts w:hint="eastAsia" w:ascii="宋体" w:hAnsi="宋体"/>
        <w:sz w:val="21"/>
        <w:szCs w:val="21"/>
      </w:rPr>
      <w:t xml:space="preserve"> </w:t>
    </w:r>
    <w:r>
      <w:rPr>
        <w:rFonts w:hint="eastAsia" w:eastAsia="华文新魏"/>
        <w:b/>
        <w:sz w:val="21"/>
        <w:szCs w:val="21"/>
      </w:rPr>
      <w:t>www</w:t>
    </w:r>
    <w:r>
      <w:rPr>
        <w:rFonts w:hint="eastAsia" w:ascii="宋体" w:hAnsi="宋体"/>
        <w:b/>
        <w:sz w:val="21"/>
        <w:szCs w:val="21"/>
      </w:rPr>
      <w:t>.21cnjy.</w:t>
    </w:r>
    <w:r>
      <w:rPr>
        <w:rFonts w:hint="eastAsia" w:eastAsia="华文新魏"/>
        <w:b/>
        <w:sz w:val="21"/>
        <w:szCs w:val="21"/>
      </w:rPr>
      <w:t>com</w:t>
    </w:r>
    <w:r>
      <w:rPr>
        <w:rFonts w:hint="eastAsia" w:eastAsia="华文新魏"/>
        <w:b/>
        <w:sz w:val="24"/>
      </w:rPr>
      <w:t xml:space="preserve">  </w:t>
    </w:r>
    <w:r>
      <w:rPr>
        <w:rFonts w:hint="eastAsia" w:ascii="宋体" w:hAnsi="宋体"/>
      </w:rPr>
      <w:t>精品试卷·</w:t>
    </w:r>
    <w:r>
      <w:rPr>
        <w:rFonts w:hint="eastAsia" w:ascii="宋体" w:hAnsi="宋体"/>
        <w:kern w:val="0"/>
        <w:szCs w:val="21"/>
      </w:rPr>
      <w:t xml:space="preserve">第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PAGE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 （共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NUMPAGES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页）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inline distT="0" distB="0" distL="114300" distR="114300">
          <wp:extent cx="762000" cy="180975"/>
          <wp:effectExtent l="0" t="0" r="0" b="9525"/>
          <wp:docPr id="7" name="图片 2" descr="空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2" descr="空白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180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PowerPlusWaterMarkObject25142931" o:spid="_x0000_s2050" o:spt="136" type="#_x0000_t136" style="position:absolute;left:0pt;height:71.25pt;width:557.25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21世纪教育网精选资料" style="font-family:微软雅黑;font-size:55pt;v-same-letter-heights:f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PowerPlusWaterMarkObject25142930" o:spid="_x0000_s2049" o:spt="136" type="#_x0000_t136" style="position:absolute;left:0pt;height:71.25pt;width:557.25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21世纪教育网精选资料" style="font-family:微软雅黑;font-size:55pt;v-same-letter-heights:f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BFC234"/>
    <w:multiLevelType w:val="singleLevel"/>
    <w:tmpl w:val="50BFC23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0NGIwYmE1YjJjYjAwMjFkZGRjNjNkOTYxN2MyOTYifQ=="/>
  </w:docVars>
  <w:rsids>
    <w:rsidRoot w:val="00000000"/>
    <w:rsid w:val="061B4C9C"/>
    <w:rsid w:val="73B7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4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2022-01-28T03:49:00Z</dcterms:created>
  <dc:creator>Lenovo</dc:creator>
  <cp:lastModifiedBy>liwei</cp:lastModifiedBy>
  <dcterms:modified xsi:type="dcterms:W3CDTF">2025-02-26T01:29:27Z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D2538AC5ACA14302B1C33039431A34D4</vt:lpwstr>
  </property>
</Properties>
</file>