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1B9E2A">
      <w:pPr>
        <w:jc w:val="center"/>
        <w:rPr>
          <w:rFonts w:hint="eastAsia"/>
          <w:b/>
          <w:bCs/>
          <w:sz w:val="30"/>
          <w:szCs w:val="30"/>
        </w:rPr>
      </w:pPr>
      <w:r>
        <w:rPr>
          <w:rFonts w:hint="eastAsia"/>
          <w:b/>
          <w:bCs/>
          <w:sz w:val="30"/>
          <w:szCs w:val="30"/>
        </w:rPr>
        <w:t>七年级语文</w:t>
      </w:r>
      <w:r>
        <w:rPr>
          <w:rFonts w:hint="eastAsia"/>
          <w:b/>
          <w:bCs/>
          <w:sz w:val="30"/>
          <w:szCs w:val="30"/>
          <w:lang w:eastAsia="zh-CN"/>
        </w:rPr>
        <w:t>下</w:t>
      </w:r>
      <w:r>
        <w:rPr>
          <w:rFonts w:hint="eastAsia"/>
          <w:b/>
          <w:bCs/>
          <w:sz w:val="30"/>
          <w:szCs w:val="30"/>
        </w:rPr>
        <w:t>册</w:t>
      </w:r>
      <w:r>
        <w:rPr>
          <w:rFonts w:hint="eastAsia"/>
          <w:b/>
          <w:bCs/>
          <w:sz w:val="30"/>
          <w:szCs w:val="30"/>
          <w:lang w:eastAsia="zh-CN"/>
        </w:rPr>
        <w:t>第</w:t>
      </w:r>
      <w:r>
        <w:rPr>
          <w:rFonts w:hint="eastAsia"/>
          <w:b/>
          <w:bCs/>
          <w:sz w:val="30"/>
          <w:szCs w:val="30"/>
          <w:lang w:val="en-US" w:eastAsia="zh-CN"/>
        </w:rPr>
        <w:t>六</w:t>
      </w:r>
      <w:r>
        <w:rPr>
          <w:rFonts w:hint="eastAsia"/>
          <w:b/>
          <w:bCs/>
          <w:sz w:val="30"/>
          <w:szCs w:val="30"/>
          <w:lang w:eastAsia="zh-CN"/>
        </w:rPr>
        <w:t>单元</w:t>
      </w:r>
      <w:r>
        <w:rPr>
          <w:rFonts w:hint="eastAsia"/>
          <w:b/>
          <w:bCs/>
          <w:sz w:val="30"/>
          <w:szCs w:val="30"/>
        </w:rPr>
        <w:t>参考答案</w:t>
      </w:r>
    </w:p>
    <w:p w14:paraId="1AD4D68C">
      <w:pPr>
        <w:rPr>
          <w:rFonts w:hint="eastAsia"/>
          <w:lang w:val="en-US" w:eastAsia="zh-CN"/>
        </w:rPr>
      </w:pPr>
      <w:r>
        <w:rPr>
          <w:rFonts w:hint="eastAsia"/>
          <w:lang w:eastAsia="zh-CN"/>
        </w:rPr>
        <w:t>一、</w:t>
      </w:r>
      <w:r>
        <w:rPr>
          <w:rFonts w:hint="eastAsia"/>
        </w:rPr>
        <w:t>语言文字运用（共1</w:t>
      </w:r>
      <w:r>
        <w:rPr>
          <w:rFonts w:hint="eastAsia"/>
          <w:lang w:val="en-US" w:eastAsia="zh-CN"/>
        </w:rPr>
        <w:t>1</w:t>
      </w:r>
      <w:r>
        <w:rPr>
          <w:rFonts w:hint="eastAsia"/>
        </w:rPr>
        <w:t>分）</w:t>
      </w:r>
    </w:p>
    <w:p w14:paraId="446428C6">
      <w:pPr>
        <w:rPr>
          <w:rFonts w:hint="default"/>
          <w:lang w:val="en-US" w:eastAsia="zh-CN"/>
        </w:rPr>
      </w:pPr>
      <w:r>
        <w:rPr>
          <w:rFonts w:hint="eastAsia"/>
          <w:lang w:val="en-US" w:eastAsia="zh-CN"/>
        </w:rPr>
        <w:t xml:space="preserve">1.B    2. B    3. </w:t>
      </w:r>
      <w:r>
        <w:rPr>
          <w:rFonts w:hint="eastAsia" w:ascii="宋体" w:hAnsi="宋体" w:eastAsia="宋体" w:cs="宋体"/>
          <w:sz w:val="21"/>
          <w:szCs w:val="21"/>
        </w:rPr>
        <w:t>C</w:t>
      </w:r>
      <w:r>
        <w:rPr>
          <w:rFonts w:hint="eastAsia"/>
          <w:lang w:val="en-US" w:eastAsia="zh-CN"/>
        </w:rPr>
        <w:t xml:space="preserve">    4. </w:t>
      </w:r>
      <w:r>
        <w:rPr>
          <w:rFonts w:hint="eastAsia" w:ascii="宋体" w:hAnsi="宋体" w:eastAsia="宋体" w:cs="宋体"/>
          <w:sz w:val="21"/>
          <w:szCs w:val="21"/>
          <w:lang w:val="en-US" w:eastAsia="zh-CN"/>
        </w:rPr>
        <w:t>A</w:t>
      </w:r>
      <w:r>
        <w:rPr>
          <w:rFonts w:hint="eastAsia"/>
          <w:lang w:val="en-US" w:eastAsia="zh-CN"/>
        </w:rPr>
        <w:t xml:space="preserve">    5.B   6.C</w:t>
      </w:r>
    </w:p>
    <w:p w14:paraId="5DEC9F4A">
      <w:pPr>
        <w:rPr>
          <w:rFonts w:hint="eastAsia" w:eastAsia="宋体"/>
          <w:lang w:eastAsia="zh-CN"/>
        </w:rPr>
      </w:pPr>
      <w:r>
        <w:rPr>
          <w:rFonts w:hint="eastAsia"/>
          <w:lang w:val="en-US" w:eastAsia="zh-CN"/>
        </w:rPr>
        <w:t xml:space="preserve"> </w:t>
      </w:r>
      <w:r>
        <w:rPr>
          <w:rFonts w:hint="eastAsia"/>
        </w:rPr>
        <w:t>二、古代诗文阅读（20分）</w:t>
      </w:r>
    </w:p>
    <w:p w14:paraId="17726BB9">
      <w:pPr>
        <w:rPr>
          <w:rFonts w:hint="eastAsia" w:eastAsia="宋体"/>
          <w:lang w:eastAsia="zh-CN"/>
        </w:rPr>
      </w:pPr>
      <w:r>
        <w:rPr>
          <w:rFonts w:hint="eastAsia"/>
        </w:rPr>
        <w:t>（一）阅读下面这首诗，完成第</w:t>
      </w:r>
      <w:r>
        <w:rPr>
          <w:rFonts w:hint="eastAsia"/>
          <w:lang w:val="en-US" w:eastAsia="zh-CN"/>
        </w:rPr>
        <w:t>7</w:t>
      </w:r>
      <w:r>
        <w:rPr>
          <w:rFonts w:hint="eastAsia"/>
        </w:rPr>
        <w:t>～</w:t>
      </w:r>
      <w:r>
        <w:rPr>
          <w:rFonts w:hint="eastAsia"/>
          <w:lang w:val="en-US" w:eastAsia="zh-CN"/>
        </w:rPr>
        <w:t>8</w:t>
      </w:r>
      <w:r>
        <w:rPr>
          <w:rFonts w:hint="eastAsia"/>
        </w:rPr>
        <w:t>题。（每小题2分，共4分）</w:t>
      </w:r>
    </w:p>
    <w:p w14:paraId="6FD63231">
      <w:pPr>
        <w:rPr>
          <w:rFonts w:hint="eastAsia"/>
          <w:lang w:eastAsia="zh-CN"/>
        </w:rPr>
      </w:pPr>
      <w:r>
        <w:rPr>
          <w:rFonts w:hint="eastAsia"/>
          <w:lang w:val="en-US" w:eastAsia="zh-CN"/>
        </w:rPr>
        <w:t>7.</w:t>
      </w:r>
      <w:r>
        <w:rPr>
          <w:rFonts w:hint="eastAsia"/>
          <w:lang w:eastAsia="zh-CN"/>
        </w:rPr>
        <w:t>B</w:t>
      </w:r>
    </w:p>
    <w:p w14:paraId="7897F155">
      <w:pPr>
        <w:rPr>
          <w:rFonts w:hint="eastAsia"/>
          <w:lang w:eastAsia="zh-CN"/>
        </w:rPr>
      </w:pPr>
      <w:r>
        <w:rPr>
          <w:rFonts w:hint="eastAsia"/>
          <w:lang w:val="en-US" w:eastAsia="zh-CN"/>
        </w:rPr>
        <w:t>8.</w:t>
      </w:r>
      <w:r>
        <w:rPr>
          <w:rFonts w:hint="eastAsia"/>
          <w:lang w:eastAsia="zh-CN"/>
        </w:rPr>
        <w:t>本诗的诗眼是“喜”字。南国久旱无雨，今朝则乌云密布，大雨倾盆而至，内心自是充满欣喜；又见燕子飞出巢去啄泥筑巢，林花经雨而更加鲜艳润泽，美景带给人的喜悦；大雨至晚不停，夜里犹闻雨声，也写出了诗人内心的喜悦。</w:t>
      </w:r>
    </w:p>
    <w:p w14:paraId="69B83ED3">
      <w:pPr>
        <w:rPr>
          <w:rFonts w:hint="eastAsia"/>
        </w:rPr>
      </w:pPr>
      <w:r>
        <w:rPr>
          <w:rFonts w:hint="eastAsia"/>
          <w:lang w:eastAsia="zh-CN"/>
        </w:rPr>
        <w:t>（二）</w:t>
      </w:r>
      <w:r>
        <w:rPr>
          <w:rFonts w:hint="eastAsia"/>
        </w:rPr>
        <w:t>阅读下面的文言文，完成第</w:t>
      </w:r>
      <w:r>
        <w:rPr>
          <w:rFonts w:hint="eastAsia"/>
          <w:lang w:val="en-US" w:eastAsia="zh-CN"/>
        </w:rPr>
        <w:t>9</w:t>
      </w:r>
      <w:r>
        <w:rPr>
          <w:rFonts w:hint="eastAsia"/>
        </w:rPr>
        <w:t>～</w:t>
      </w:r>
      <w:r>
        <w:rPr>
          <w:rFonts w:hint="eastAsia"/>
          <w:lang w:val="en-US" w:eastAsia="zh-CN"/>
        </w:rPr>
        <w:t>11</w:t>
      </w:r>
      <w:r>
        <w:rPr>
          <w:rFonts w:hint="eastAsia"/>
        </w:rPr>
        <w:t>题。（10分）</w:t>
      </w:r>
    </w:p>
    <w:p w14:paraId="48D11D6C">
      <w:pPr>
        <w:rPr>
          <w:rFonts w:hint="eastAsia"/>
          <w:lang w:val="en-US" w:eastAsia="zh-CN"/>
        </w:rPr>
      </w:pPr>
      <w:r>
        <w:rPr>
          <w:rFonts w:hint="eastAsia"/>
          <w:lang w:val="en-US" w:eastAsia="zh-CN"/>
        </w:rPr>
        <w:t>9.①用；②就；③说明。</w:t>
      </w:r>
    </w:p>
    <w:p w14:paraId="621E52AD">
      <w:pPr>
        <w:rPr>
          <w:rFonts w:hint="eastAsia"/>
          <w:lang w:val="en-US" w:eastAsia="zh-CN"/>
        </w:rPr>
      </w:pPr>
      <w:r>
        <w:rPr>
          <w:rFonts w:hint="eastAsia"/>
          <w:lang w:val="en-US" w:eastAsia="zh-CN"/>
        </w:rPr>
        <w:t>10.（1）然而指向常常略微偏东，不全是正南方。（2）我家指南、指北的都有</w:t>
      </w:r>
    </w:p>
    <w:p w14:paraId="4E1DD772">
      <w:pPr>
        <w:rPr>
          <w:rFonts w:hint="eastAsia"/>
          <w:lang w:val="en-US" w:eastAsia="zh-CN"/>
        </w:rPr>
      </w:pPr>
      <w:r>
        <w:rPr>
          <w:rFonts w:hint="eastAsia"/>
          <w:lang w:val="en-US" w:eastAsia="zh-CN"/>
        </w:rPr>
        <w:t>11.磁针指向不是正南方，而是略偏东；磁针有四种装置方法，缕悬法最好；磁针有指南、指北之分。</w:t>
      </w:r>
    </w:p>
    <w:p w14:paraId="5AA5C952">
      <w:pPr>
        <w:rPr>
          <w:rFonts w:hint="eastAsia"/>
          <w:lang w:val="en-US" w:eastAsia="zh-CN"/>
        </w:rPr>
      </w:pPr>
      <w:r>
        <w:rPr>
          <w:rFonts w:hint="eastAsia"/>
          <w:lang w:val="en-US" w:eastAsia="zh-CN"/>
        </w:rPr>
        <w:t>参考译文：</w:t>
      </w:r>
    </w:p>
    <w:p w14:paraId="53F59CFE">
      <w:pPr>
        <w:rPr>
          <w:rFonts w:hint="eastAsia"/>
          <w:lang w:val="en-US" w:eastAsia="zh-CN"/>
        </w:rPr>
      </w:pPr>
      <w:r>
        <w:rPr>
          <w:rFonts w:hint="eastAsia"/>
          <w:sz w:val="15"/>
          <w:szCs w:val="15"/>
          <w:lang w:val="en-US" w:eastAsia="zh-CN"/>
        </w:rPr>
        <w:t>行家用磁石磨针尖（即磁化），就可以指向南方。然而指向常常略微偏东，不全是正南方。（把针放在）水上常摇摆不定，放手指（甲上）或碗边也都可以，运转速度很快，但（这些表面）坚硬光滑容易滑落掉下，不像悬挂最好。这个方法是：取新产的丝绵中单独的缕茧丝，用芥菜种子大小的蜡块粘好，系在针的中间（位置），在没有风的地方悬挂，则针常常指向南方，其中有的针指向北方。我家指南、指北的都有，磁石的指南，如同柏树的指西，没有谁能确切地说明它们的道理。</w:t>
      </w:r>
    </w:p>
    <w:p w14:paraId="4079BB6A">
      <w:pPr>
        <w:rPr>
          <w:rFonts w:hint="eastAsia"/>
          <w:lang w:val="en-US" w:eastAsia="zh-CN"/>
        </w:rPr>
      </w:pPr>
      <w:r>
        <w:rPr>
          <w:rFonts w:hint="eastAsia"/>
          <w:lang w:val="en-US" w:eastAsia="zh-CN"/>
        </w:rPr>
        <w:t>（三）古诗文默写。（6分）</w:t>
      </w:r>
    </w:p>
    <w:p w14:paraId="7A0E0ACE">
      <w:pPr>
        <w:rPr>
          <w:rFonts w:hint="eastAsia"/>
        </w:rPr>
      </w:pPr>
      <w:r>
        <w:rPr>
          <w:rFonts w:hint="eastAsia"/>
          <w:lang w:val="en-US" w:eastAsia="zh-CN"/>
        </w:rPr>
        <w:t>12.</w:t>
      </w:r>
      <w:r>
        <w:rPr>
          <w:rFonts w:hint="eastAsia"/>
        </w:rPr>
        <w:t>补写出下列句子的空缺部分。（每空1分）</w:t>
      </w:r>
    </w:p>
    <w:p w14:paraId="61A94D31">
      <w:pPr>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落红不是无情物,化作春泥更护花。</w:t>
      </w:r>
      <w:r>
        <w:rPr>
          <w:rFonts w:hint="eastAsia" w:ascii="宋体" w:hAnsi="宋体" w:eastAsia="宋体" w:cs="宋体"/>
          <w:lang w:val="en-US" w:eastAsia="zh-CN"/>
        </w:rPr>
        <w:t xml:space="preserve">   </w:t>
      </w:r>
      <w:r>
        <w:rPr>
          <w:rFonts w:hint="eastAsia" w:ascii="宋体" w:hAnsi="宋体" w:cs="宋体"/>
          <w:lang w:val="en-US" w:eastAsia="zh-CN"/>
        </w:rPr>
        <w:t xml:space="preserve"> </w:t>
      </w:r>
      <w:r>
        <w:rPr>
          <w:rFonts w:hint="eastAsia" w:ascii="宋体" w:hAnsi="宋体" w:eastAsia="宋体" w:cs="宋体"/>
          <w:lang w:val="en-US" w:eastAsia="zh-CN"/>
        </w:rPr>
        <w:t xml:space="preserve"> (2</w:t>
      </w:r>
      <w:r>
        <w:rPr>
          <w:rFonts w:hint="eastAsia" w:ascii="宋体" w:hAnsi="宋体" w:cs="宋体"/>
          <w:lang w:val="en-US" w:eastAsia="zh-CN"/>
        </w:rPr>
        <w:t>）</w:t>
      </w:r>
      <w:r>
        <w:rPr>
          <w:rFonts w:hint="eastAsia" w:ascii="宋体" w:hAnsi="宋体" w:eastAsia="宋体" w:cs="宋体"/>
          <w:lang w:val="en-US" w:eastAsia="zh-CN"/>
        </w:rPr>
        <w:t>莫笑农家腊酒浑，丰年留客足鸡豚</w:t>
      </w:r>
      <w:r>
        <w:rPr>
          <w:rFonts w:hint="eastAsia" w:ascii="宋体" w:hAnsi="宋体" w:eastAsia="宋体" w:cs="宋体"/>
        </w:rPr>
        <w:t>。</w:t>
      </w:r>
    </w:p>
    <w:p w14:paraId="6C095ABD">
      <w:pPr>
        <w:rPr>
          <w:rFonts w:hint="eastAsia"/>
          <w:lang w:eastAsia="zh-CN"/>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）黄梅时节家家雨，青草池塘处处蛙。</w:t>
      </w:r>
    </w:p>
    <w:p w14:paraId="62D652CE">
      <w:pPr>
        <w:rPr>
          <w:rFonts w:hint="eastAsia"/>
        </w:rPr>
      </w:pPr>
      <w:r>
        <w:rPr>
          <w:rFonts w:hint="eastAsia"/>
        </w:rPr>
        <w:t>三、现代文阅读（30分）</w:t>
      </w:r>
    </w:p>
    <w:p w14:paraId="26119B71">
      <w:pPr>
        <w:numPr>
          <w:ilvl w:val="0"/>
          <w:numId w:val="0"/>
        </w:numPr>
        <w:rPr>
          <w:rFonts w:hint="eastAsia"/>
        </w:rPr>
      </w:pPr>
      <w:r>
        <w:rPr>
          <w:rFonts w:hint="eastAsia"/>
          <w:lang w:eastAsia="zh-CN"/>
        </w:rPr>
        <w:t>（二）</w:t>
      </w:r>
      <w:r>
        <w:rPr>
          <w:rFonts w:hint="eastAsia"/>
        </w:rPr>
        <w:t>阅读下面文章，完成第1</w:t>
      </w:r>
      <w:r>
        <w:rPr>
          <w:rFonts w:hint="eastAsia"/>
          <w:lang w:val="en-US" w:eastAsia="zh-CN"/>
        </w:rPr>
        <w:t>3</w:t>
      </w:r>
      <w:r>
        <w:rPr>
          <w:rFonts w:hint="eastAsia"/>
        </w:rPr>
        <w:t>～1</w:t>
      </w:r>
      <w:r>
        <w:rPr>
          <w:rFonts w:hint="eastAsia"/>
          <w:lang w:val="en-US" w:eastAsia="zh-CN"/>
        </w:rPr>
        <w:t>4</w:t>
      </w:r>
      <w:r>
        <w:rPr>
          <w:rFonts w:hint="eastAsia"/>
        </w:rPr>
        <w:t>题。（7分）</w:t>
      </w:r>
    </w:p>
    <w:p w14:paraId="32E3B764">
      <w:pPr>
        <w:rPr>
          <w:rFonts w:hint="eastAsia"/>
          <w:lang w:val="en-US" w:eastAsia="zh-CN"/>
        </w:rPr>
      </w:pPr>
      <w:r>
        <w:rPr>
          <w:rFonts w:hint="eastAsia"/>
          <w:lang w:val="en-US" w:eastAsia="zh-CN"/>
        </w:rPr>
        <w:t>13.C</w:t>
      </w:r>
    </w:p>
    <w:p w14:paraId="22F6A99D">
      <w:pPr>
        <w:numPr>
          <w:ilvl w:val="0"/>
          <w:numId w:val="0"/>
        </w:numPr>
        <w:rPr>
          <w:rFonts w:hint="eastAsia"/>
          <w:lang w:val="en-US" w:eastAsia="zh-CN"/>
        </w:rPr>
      </w:pPr>
      <w:r>
        <w:rPr>
          <w:rFonts w:hint="eastAsia"/>
          <w:lang w:val="en-US" w:eastAsia="zh-CN"/>
        </w:rPr>
        <w:t>14.不能。“之一”，是其中一个的意思，说明了中国幻想文学是科幻文学能在当代中国文化领域繁荣发展的其中一个重要历史渊源，而不是唯一。去掉后，过于绝对，该词体现了说明性语言的准确性、严密性</w:t>
      </w:r>
    </w:p>
    <w:p w14:paraId="749B9993">
      <w:pPr>
        <w:numPr>
          <w:ilvl w:val="0"/>
          <w:numId w:val="0"/>
        </w:numPr>
        <w:rPr>
          <w:rFonts w:hint="eastAsia"/>
        </w:rPr>
      </w:pPr>
      <w:r>
        <w:rPr>
          <w:rFonts w:hint="eastAsia"/>
        </w:rPr>
        <w:t>（</w:t>
      </w:r>
      <w:r>
        <w:rPr>
          <w:rFonts w:hint="eastAsia"/>
          <w:lang w:val="en-US" w:eastAsia="zh-CN"/>
        </w:rPr>
        <w:t>二</w:t>
      </w:r>
      <w:r>
        <w:rPr>
          <w:rFonts w:hint="eastAsia"/>
        </w:rPr>
        <w:t>）阅读下面的文字，完成1</w:t>
      </w:r>
      <w:r>
        <w:rPr>
          <w:rFonts w:hint="eastAsia"/>
          <w:lang w:val="en-US" w:eastAsia="zh-CN"/>
        </w:rPr>
        <w:t>5</w:t>
      </w:r>
      <w:r>
        <w:rPr>
          <w:rFonts w:hint="eastAsia"/>
        </w:rPr>
        <w:t>～</w:t>
      </w:r>
      <w:r>
        <w:rPr>
          <w:rFonts w:hint="eastAsia"/>
          <w:lang w:val="en-US" w:eastAsia="zh-CN"/>
        </w:rPr>
        <w:t>17</w:t>
      </w:r>
      <w:r>
        <w:rPr>
          <w:rFonts w:hint="eastAsia"/>
        </w:rPr>
        <w:t>题。（</w:t>
      </w:r>
      <w:r>
        <w:rPr>
          <w:rFonts w:hint="eastAsia"/>
          <w:lang w:val="en-US" w:eastAsia="zh-CN"/>
        </w:rPr>
        <w:t>8</w:t>
      </w:r>
      <w:r>
        <w:rPr>
          <w:rFonts w:hint="eastAsia"/>
        </w:rPr>
        <w:t>分）</w:t>
      </w:r>
    </w:p>
    <w:p w14:paraId="2C4939BC">
      <w:pPr>
        <w:numPr>
          <w:ilvl w:val="0"/>
          <w:numId w:val="0"/>
        </w:numPr>
        <w:rPr>
          <w:rFonts w:hint="eastAsia"/>
        </w:rPr>
      </w:pPr>
      <w:r>
        <w:rPr>
          <w:rFonts w:hint="eastAsia"/>
          <w:lang w:val="en-US" w:eastAsia="zh-CN"/>
        </w:rPr>
        <w:t>15.</w:t>
      </w:r>
      <w:r>
        <w:rPr>
          <w:rFonts w:hint="eastAsia"/>
        </w:rPr>
        <w:t>C</w:t>
      </w:r>
    </w:p>
    <w:p w14:paraId="0C8138F4">
      <w:pPr>
        <w:numPr>
          <w:ilvl w:val="0"/>
          <w:numId w:val="0"/>
        </w:numPr>
        <w:rPr>
          <w:rFonts w:hint="eastAsia"/>
        </w:rPr>
      </w:pPr>
      <w:r>
        <w:rPr>
          <w:rFonts w:hint="eastAsia"/>
          <w:lang w:val="en-US" w:eastAsia="zh-CN"/>
        </w:rPr>
        <w:t>16.</w:t>
      </w:r>
      <w:r>
        <w:rPr>
          <w:rFonts w:hint="eastAsia"/>
        </w:rPr>
        <w:t>①包粽子  ②送粽子</w:t>
      </w:r>
    </w:p>
    <w:p w14:paraId="3662A252">
      <w:pPr>
        <w:numPr>
          <w:ilvl w:val="0"/>
          <w:numId w:val="0"/>
        </w:numPr>
        <w:ind w:leftChars="0"/>
        <w:rPr>
          <w:rFonts w:hint="eastAsia"/>
        </w:rPr>
      </w:pPr>
      <w:r>
        <w:rPr>
          <w:rFonts w:hint="eastAsia"/>
          <w:lang w:val="en-US" w:eastAsia="zh-CN"/>
        </w:rPr>
        <w:t>17.</w:t>
      </w:r>
      <w:r>
        <w:rPr>
          <w:rFonts w:hint="eastAsia"/>
        </w:rPr>
        <w:t>第⑪段通过写外婆家的小厨房好久不见，味道让人魂牵梦绕，表达了作者对外婆一家绵长的思念，以及对往事的留恋，韵味悠远。同时，这一段照应了标题，不仅使文章结构完整紧凑，而且深化主题，是画龙点睛之笔。</w:t>
      </w:r>
    </w:p>
    <w:p w14:paraId="5A5937D6">
      <w:pPr>
        <w:rPr>
          <w:rFonts w:hint="eastAsia"/>
        </w:rPr>
      </w:pPr>
      <w:r>
        <w:rPr>
          <w:rFonts w:hint="eastAsia"/>
        </w:rPr>
        <w:t>（</w:t>
      </w:r>
      <w:r>
        <w:rPr>
          <w:rFonts w:hint="eastAsia"/>
          <w:lang w:val="en-US" w:eastAsia="zh-CN"/>
        </w:rPr>
        <w:t>三</w:t>
      </w:r>
      <w:r>
        <w:rPr>
          <w:rFonts w:hint="eastAsia"/>
        </w:rPr>
        <w:t>）阅读下面文章，完成第1</w:t>
      </w:r>
      <w:r>
        <w:rPr>
          <w:rFonts w:hint="eastAsia"/>
          <w:lang w:val="en-US" w:eastAsia="zh-CN"/>
        </w:rPr>
        <w:t>8</w:t>
      </w:r>
      <w:r>
        <w:rPr>
          <w:rFonts w:hint="eastAsia"/>
        </w:rPr>
        <w:t>～</w:t>
      </w:r>
      <w:r>
        <w:rPr>
          <w:rFonts w:hint="eastAsia"/>
          <w:lang w:val="en-US" w:eastAsia="zh-CN"/>
        </w:rPr>
        <w:t>21</w:t>
      </w:r>
      <w:r>
        <w:rPr>
          <w:rFonts w:hint="eastAsia"/>
        </w:rPr>
        <w:t>题。（1</w:t>
      </w:r>
      <w:r>
        <w:rPr>
          <w:rFonts w:hint="eastAsia"/>
          <w:lang w:val="en-US" w:eastAsia="zh-CN"/>
        </w:rPr>
        <w:t>5</w:t>
      </w:r>
      <w:r>
        <w:rPr>
          <w:rFonts w:hint="eastAsia"/>
        </w:rPr>
        <w:t>分）</w:t>
      </w:r>
    </w:p>
    <w:p w14:paraId="55F9C685">
      <w:pPr>
        <w:rPr>
          <w:rFonts w:hint="eastAsia"/>
          <w:lang w:val="en-US" w:eastAsia="zh-CN"/>
        </w:rPr>
      </w:pPr>
      <w:r>
        <w:rPr>
          <w:rFonts w:hint="eastAsia"/>
          <w:lang w:val="en-US" w:eastAsia="zh-CN"/>
        </w:rPr>
        <w:t>18.①湖南半坡；②武夷山峭崖的缝隙；③开封菊花展。</w:t>
      </w:r>
    </w:p>
    <w:p w14:paraId="34279581">
      <w:pPr>
        <w:rPr>
          <w:rFonts w:hint="eastAsia"/>
          <w:lang w:val="en-US" w:eastAsia="zh-CN"/>
        </w:rPr>
      </w:pPr>
      <w:r>
        <w:rPr>
          <w:rFonts w:hint="eastAsia"/>
          <w:lang w:val="en-US" w:eastAsia="zh-CN"/>
        </w:rPr>
        <w:t>19.C</w:t>
      </w:r>
    </w:p>
    <w:p w14:paraId="102D045D">
      <w:pPr>
        <w:rPr>
          <w:rFonts w:hint="eastAsia"/>
          <w:lang w:val="en-US" w:eastAsia="zh-CN"/>
        </w:rPr>
      </w:pPr>
      <w:r>
        <w:rPr>
          <w:rFonts w:hint="eastAsia"/>
          <w:lang w:val="en-US" w:eastAsia="zh-CN"/>
        </w:rPr>
        <w:t>20.①运用了比喻和拟人的修辞手法，把菊花伸展的花瓣比作孩子的手臂，又给予花瓣人的动作；生动形象地再现了菊花开放时蓬勃生命力；表达了作者对盛开菊花的喜爱之情。</w:t>
      </w:r>
    </w:p>
    <w:p w14:paraId="3E282D75">
      <w:pPr>
        <w:numPr>
          <w:ilvl w:val="0"/>
          <w:numId w:val="0"/>
        </w:numPr>
        <w:rPr>
          <w:rFonts w:hint="eastAsia"/>
          <w:lang w:val="en-US" w:eastAsia="zh-CN"/>
        </w:rPr>
      </w:pPr>
      <w:r>
        <w:rPr>
          <w:rFonts w:hint="eastAsia"/>
          <w:lang w:val="en-US" w:eastAsia="zh-CN"/>
        </w:rPr>
        <w:t>21.人生其实是没有终极目标的，有的只是过程，而过程就是一种体验；体验幸福无疑是一种美妙的感受，而体验苦难也是一种人生的财富；以体验的态度来看待人生时，生活会豁然开朗；生活的意义是人对美的感知，是对美的追求；在追求美的过程中不断思索，并从中感受到鼓舞。</w:t>
      </w:r>
    </w:p>
    <w:p w14:paraId="559E2775">
      <w:pPr>
        <w:numPr>
          <w:ilvl w:val="0"/>
          <w:numId w:val="0"/>
        </w:numPr>
        <w:ind w:leftChars="0"/>
        <w:rPr>
          <w:rFonts w:hint="eastAsia"/>
        </w:rPr>
      </w:pPr>
    </w:p>
    <w:p w14:paraId="55BB21C2">
      <w:pPr>
        <w:rPr>
          <w:rFonts w:hint="eastAsia"/>
        </w:rPr>
      </w:pPr>
      <w:r>
        <w:rPr>
          <w:rFonts w:hint="eastAsia"/>
          <w:lang w:eastAsia="zh-CN"/>
        </w:rPr>
        <w:t>四、</w:t>
      </w:r>
      <w:r>
        <w:rPr>
          <w:rFonts w:hint="eastAsia"/>
        </w:rPr>
        <w:t>名著阅读（本大题共3小题，</w:t>
      </w:r>
      <w:r>
        <w:rPr>
          <w:rFonts w:hint="eastAsia"/>
          <w:lang w:val="en-US" w:eastAsia="zh-CN"/>
        </w:rPr>
        <w:t>9</w:t>
      </w:r>
      <w:bookmarkStart w:id="0" w:name="_GoBack"/>
      <w:bookmarkEnd w:id="0"/>
      <w:r>
        <w:rPr>
          <w:rFonts w:hint="eastAsia"/>
        </w:rPr>
        <w:t>分）</w:t>
      </w:r>
    </w:p>
    <w:p w14:paraId="41AE0469">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sz w:val="24"/>
          <w:szCs w:val="24"/>
          <w:lang w:eastAsia="zh-CN"/>
        </w:rPr>
      </w:pPr>
      <w:r>
        <w:rPr>
          <w:rFonts w:hint="eastAsia"/>
          <w:lang w:val="en-US" w:eastAsia="zh-CN"/>
        </w:rPr>
        <w:t xml:space="preserve">22.B    </w:t>
      </w:r>
    </w:p>
    <w:p w14:paraId="0FA51BAE">
      <w:pPr>
        <w:rPr>
          <w:rFonts w:hint="eastAsia"/>
          <w:lang w:val="en-US" w:eastAsia="zh-CN"/>
        </w:rPr>
      </w:pPr>
      <w:r>
        <w:rPr>
          <w:rFonts w:hint="eastAsia"/>
          <w:lang w:val="en-US" w:eastAsia="zh-CN"/>
        </w:rPr>
        <w:t>23.保尔•柯察金当过童工，从小就在社会最低层饱受折磨和侮辱，后来在朱赫来的影响下，逐步走上革命道路。其后他经历了一系列的人生挑战，使自己越来越坚强。即使在伤病无情地夺走他的健康，使他不得不卧在病床上时，他仍不向命运屈服，而是以顽强的毅力进行写作，以另一种方式实践着自己的生命誓言。保尔具有为理想而献身的精神、钢铁般的意志和顽强奋斗的高贵品质。</w:t>
      </w:r>
    </w:p>
    <w:p w14:paraId="0A80C4CF">
      <w:pPr>
        <w:rPr>
          <w:rFonts w:hint="eastAsia"/>
        </w:rPr>
      </w:pPr>
      <w:r>
        <w:rPr>
          <w:rFonts w:hint="eastAsia"/>
          <w:lang w:val="en-US" w:eastAsia="zh-CN"/>
        </w:rPr>
        <w:t>24.</w:t>
      </w:r>
      <w:r>
        <w:rPr>
          <w:rFonts w:hint="eastAsia"/>
        </w:rPr>
        <w:t>从“忘记了腿疼”“飞驰”等词可以看出保尔对“村团支书格里沙夜里被人暗杀”内心难过，体现他对友情的重视。</w:t>
      </w:r>
    </w:p>
    <w:p w14:paraId="197097D0">
      <w:pPr>
        <w:rPr>
          <w:rFonts w:hint="eastAsia" w:eastAsia="宋体"/>
          <w:lang w:eastAsia="zh-CN"/>
        </w:rPr>
      </w:pPr>
      <w:r>
        <w:rPr>
          <w:rFonts w:hint="eastAsia"/>
        </w:rPr>
        <w:t>五、写作（50分）</w:t>
      </w:r>
    </w:p>
    <w:p w14:paraId="0091A1DB">
      <w:pPr>
        <w:rPr>
          <w:rFonts w:hint="eastAsia"/>
        </w:rPr>
      </w:pPr>
      <w:r>
        <w:rPr>
          <w:rFonts w:hint="eastAsia"/>
        </w:rPr>
        <w:t xml:space="preserve"> </w:t>
      </w:r>
      <w:r>
        <w:rPr>
          <w:rFonts w:hint="eastAsia"/>
          <w:lang w:val="en-US" w:eastAsia="zh-CN"/>
        </w:rPr>
        <w:t>25.</w:t>
      </w:r>
      <w:r>
        <w:rPr>
          <w:rFonts w:hint="eastAsia"/>
        </w:rPr>
        <w:t>按江西省中考作文评分标准评分</w:t>
      </w:r>
    </w:p>
    <w:p w14:paraId="6CD19B47">
      <w:pPr>
        <w:rPr>
          <w:rFonts w:hint="eastAsia"/>
        </w:rPr>
      </w:pPr>
      <w:r>
        <w:rPr>
          <w:rFonts w:hint="eastAsia"/>
        </w:rPr>
        <w:t>1.参照中考作文评分标准，从内容、结构、语言和书写等方面综合考量。</w:t>
      </w:r>
    </w:p>
    <w:p w14:paraId="1587332C">
      <w:pPr>
        <w:rPr>
          <w:rFonts w:hint="eastAsia"/>
        </w:rPr>
      </w:pPr>
      <w:r>
        <w:rPr>
          <w:rFonts w:hint="eastAsia"/>
        </w:rPr>
        <w:t>2.发挥考场作文评价的导向作用，激励学生会写、能写、乐写。只要学生作文价值观正确就应该鼓励学生个性化表达。</w:t>
      </w:r>
    </w:p>
    <w:p w14:paraId="48434B68">
      <w:pPr>
        <w:rPr>
          <w:rFonts w:hint="eastAsia"/>
        </w:rPr>
      </w:pPr>
      <w:r>
        <w:rPr>
          <w:rFonts w:hint="eastAsia"/>
        </w:rPr>
        <w:t>3.要拉开档次，优秀作文敢于给高分，特别优秀的可给满分。</w:t>
      </w:r>
    </w:p>
    <w:p w14:paraId="4875F727">
      <w:pPr>
        <w:rPr>
          <w:rFonts w:hint="eastAsia"/>
        </w:rPr>
      </w:pPr>
      <w:r>
        <w:rPr>
          <w:rFonts w:hint="eastAsia"/>
        </w:rPr>
        <w:t>附：中考作文评分标准</w:t>
      </w:r>
    </w:p>
    <w:p w14:paraId="37E6F4D2">
      <w:pPr>
        <w:rPr>
          <w:rFonts w:hint="eastAsia"/>
        </w:rPr>
      </w:pPr>
      <w:r>
        <w:rPr>
          <w:rFonts w:hint="eastAsia"/>
        </w:rPr>
        <w:t>（1）基础等级（40分）</w:t>
      </w:r>
    </w:p>
    <w:p w14:paraId="2202537F">
      <w:pPr>
        <w:rPr>
          <w:rFonts w:hint="eastAsia"/>
        </w:rPr>
      </w:pPr>
      <w:r>
        <w:rPr>
          <w:rFonts w:hint="eastAsia"/>
        </w:rPr>
        <w:t>①一类卷（34～40分）：符合提议，感情真挚，思想健康，中心明确，内容充实，语言流畅，条理清楚，书写规范整洁，标点正确。</w:t>
      </w:r>
    </w:p>
    <w:p w14:paraId="372CDA8E">
      <w:pPr>
        <w:rPr>
          <w:rFonts w:hint="eastAsia"/>
        </w:rPr>
      </w:pPr>
      <w:r>
        <w:rPr>
          <w:rFonts w:hint="eastAsia"/>
        </w:rPr>
        <w:t>②二类卷（28～33分）：符合题意，感情真挚，思想健康，中心明确，内容较充实，语言较通顺，结构完整，书写整洁。</w:t>
      </w:r>
    </w:p>
    <w:p w14:paraId="5A2EFA73">
      <w:pPr>
        <w:rPr>
          <w:rFonts w:hint="eastAsia"/>
        </w:rPr>
      </w:pPr>
      <w:r>
        <w:rPr>
          <w:rFonts w:hint="eastAsia"/>
        </w:rPr>
        <w:t>③三类卷（21～27分）：基本符合题意，中心较明确，内容较充实，语句较通顺，层次较清楚，书写整洁。</w:t>
      </w:r>
    </w:p>
    <w:p w14:paraId="69D1AC1D">
      <w:pPr>
        <w:rPr>
          <w:rFonts w:hint="eastAsia"/>
        </w:rPr>
      </w:pPr>
      <w:r>
        <w:rPr>
          <w:rFonts w:hint="eastAsia"/>
        </w:rPr>
        <w:t>④四类卷（20分以下）：中心不够明确，内容贫乏，语句零乱，结构松散，卷面混乱，</w:t>
      </w:r>
    </w:p>
    <w:p w14:paraId="6E1E6580">
      <w:pPr>
        <w:rPr>
          <w:rFonts w:hint="eastAsia"/>
        </w:rPr>
      </w:pPr>
      <w:r>
        <w:rPr>
          <w:rFonts w:hint="eastAsia"/>
        </w:rPr>
        <w:t>（2）发展等级（10分）</w:t>
      </w:r>
    </w:p>
    <w:p w14:paraId="4C1D1FBE">
      <w:pPr>
        <w:rPr>
          <w:rFonts w:hint="eastAsia"/>
        </w:rPr>
      </w:pPr>
      <w:r>
        <w:rPr>
          <w:rFonts w:hint="eastAsia"/>
        </w:rPr>
        <w:t>①深刻（透过现象看本质，观点具有启发性）</w:t>
      </w:r>
    </w:p>
    <w:p w14:paraId="7FD09D09">
      <w:pPr>
        <w:rPr>
          <w:rFonts w:hint="eastAsia"/>
        </w:rPr>
      </w:pPr>
      <w:r>
        <w:rPr>
          <w:rFonts w:hint="eastAsia"/>
        </w:rPr>
        <w:t>②丰富（材料丰富，形象丰富）</w:t>
      </w:r>
    </w:p>
    <w:p w14:paraId="37312FDA">
      <w:pPr>
        <w:rPr>
          <w:rFonts w:hint="eastAsia"/>
        </w:rPr>
      </w:pPr>
      <w:r>
        <w:rPr>
          <w:rFonts w:hint="eastAsia"/>
        </w:rPr>
        <w:t>③有文采（词语生动，句式灵活，善于运用修辞手法，文句有意蕴）</w:t>
      </w:r>
    </w:p>
    <w:p w14:paraId="2EAC37B1">
      <w:pPr>
        <w:rPr>
          <w:rFonts w:hint="eastAsia"/>
        </w:rPr>
      </w:pPr>
      <w:r>
        <w:rPr>
          <w:rFonts w:hint="eastAsia"/>
        </w:rPr>
        <w:t>④有创新（见解新颖，材料新鲜，构思精巧，想象奇特，有个性）</w:t>
      </w:r>
    </w:p>
    <w:p w14:paraId="62ED90D4">
      <w:pPr>
        <w:rPr>
          <w:rFonts w:hint="eastAsia"/>
        </w:rPr>
      </w:pPr>
      <w:r>
        <w:rPr>
          <w:rFonts w:hint="eastAsia"/>
        </w:rPr>
        <w:t>说明：</w:t>
      </w:r>
    </w:p>
    <w:p w14:paraId="29D8EB28">
      <w:pPr>
        <w:rPr>
          <w:rFonts w:hint="eastAsia"/>
        </w:rPr>
      </w:pPr>
      <w:r>
        <w:rPr>
          <w:rFonts w:hint="eastAsia"/>
        </w:rPr>
        <w:t>评卷时从基础等级和发展等级两个方面给分。发展等级选取四点中最突出的一点评分，直至满分；要考虑考场作文的实际，优秀的可给满分</w:t>
      </w:r>
    </w:p>
    <w:sectPr>
      <w:headerReference r:id="rId3" w:type="default"/>
      <w:footerReference r:id="rId4" w:type="default"/>
      <w:footerReference r:id="rId5" w:type="even"/>
      <w:pgSz w:w="11906" w:h="16838"/>
      <w:pgMar w:top="1474" w:right="1701" w:bottom="1474" w:left="1701" w:header="851" w:footer="992" w:gutter="0"/>
      <w:cols w:space="425" w:num="1"/>
      <w:docGrid w:type="lines" w:linePitch="312" w:charSpace="8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2FDFE">
    <w:pPr>
      <w:tabs>
        <w:tab w:val="center" w:pos="4153"/>
        <w:tab w:val="right" w:pos="8306"/>
      </w:tabs>
      <w:adjustRightInd/>
      <w:snapToGrid w:val="0"/>
      <w:spacing w:after="0" w:line="240" w:lineRule="auto"/>
      <w:jc w:val="left"/>
      <w:textAlignment w:val="auto"/>
      <w:rPr>
        <w:sz w:val="2"/>
        <w:szCs w:val="2"/>
      </w:rPr>
    </w:pPr>
    <w:r>
      <w:rPr>
        <w:color w:val="FFFFFF"/>
        <w:sz w:val="2"/>
        <w:szCs w:val="2"/>
      </w:rPr>
      <w:pict>
        <v:shape id="PowerPlusWaterMarkObject1453549720" o:spid="_x0000_s409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02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749F6">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7B365E05">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0F4C0">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0247343"/>
    <w:rsid w:val="00A20C86"/>
    <w:rsid w:val="01B6046E"/>
    <w:rsid w:val="01EB248C"/>
    <w:rsid w:val="0337738D"/>
    <w:rsid w:val="04B844FD"/>
    <w:rsid w:val="064A387B"/>
    <w:rsid w:val="06622773"/>
    <w:rsid w:val="07FD6DF7"/>
    <w:rsid w:val="093C394F"/>
    <w:rsid w:val="096D3B08"/>
    <w:rsid w:val="0C7A50B7"/>
    <w:rsid w:val="0D181672"/>
    <w:rsid w:val="0D2C46CD"/>
    <w:rsid w:val="0DC0276D"/>
    <w:rsid w:val="0F4C2412"/>
    <w:rsid w:val="101E6B11"/>
    <w:rsid w:val="10816ABD"/>
    <w:rsid w:val="10A03C7C"/>
    <w:rsid w:val="10A16C1D"/>
    <w:rsid w:val="13D0704D"/>
    <w:rsid w:val="183323C1"/>
    <w:rsid w:val="18644328"/>
    <w:rsid w:val="1A4C776A"/>
    <w:rsid w:val="1AD27C6F"/>
    <w:rsid w:val="1AD331FE"/>
    <w:rsid w:val="1D181B85"/>
    <w:rsid w:val="1D190BC5"/>
    <w:rsid w:val="1DE026A3"/>
    <w:rsid w:val="1ECB5101"/>
    <w:rsid w:val="1F1D4A10"/>
    <w:rsid w:val="206F25F6"/>
    <w:rsid w:val="23F97584"/>
    <w:rsid w:val="2457165A"/>
    <w:rsid w:val="24A64851"/>
    <w:rsid w:val="25553977"/>
    <w:rsid w:val="264726B9"/>
    <w:rsid w:val="26E366EE"/>
    <w:rsid w:val="28C037FD"/>
    <w:rsid w:val="2AC639CF"/>
    <w:rsid w:val="2AFA0B1C"/>
    <w:rsid w:val="2B203D95"/>
    <w:rsid w:val="2BF67E3C"/>
    <w:rsid w:val="2FC326B9"/>
    <w:rsid w:val="32186458"/>
    <w:rsid w:val="35DC59EE"/>
    <w:rsid w:val="37A662B4"/>
    <w:rsid w:val="39637DE7"/>
    <w:rsid w:val="398D772B"/>
    <w:rsid w:val="3A176C60"/>
    <w:rsid w:val="3B3B564D"/>
    <w:rsid w:val="3BB645EB"/>
    <w:rsid w:val="3C8F37BA"/>
    <w:rsid w:val="3E196E16"/>
    <w:rsid w:val="3E9536B7"/>
    <w:rsid w:val="3F972B31"/>
    <w:rsid w:val="3FBE082E"/>
    <w:rsid w:val="409018AF"/>
    <w:rsid w:val="41CC4B69"/>
    <w:rsid w:val="42C97FC2"/>
    <w:rsid w:val="43626BDC"/>
    <w:rsid w:val="446D22B8"/>
    <w:rsid w:val="44F54366"/>
    <w:rsid w:val="455235D7"/>
    <w:rsid w:val="45DB35CC"/>
    <w:rsid w:val="46431172"/>
    <w:rsid w:val="46AA2F9F"/>
    <w:rsid w:val="49042270"/>
    <w:rsid w:val="49296D45"/>
    <w:rsid w:val="4BD702A6"/>
    <w:rsid w:val="4C1E4213"/>
    <w:rsid w:val="4C416153"/>
    <w:rsid w:val="4D510618"/>
    <w:rsid w:val="4E3221F7"/>
    <w:rsid w:val="4E854A1D"/>
    <w:rsid w:val="4ED41501"/>
    <w:rsid w:val="50461B7A"/>
    <w:rsid w:val="50F27458"/>
    <w:rsid w:val="536A41E2"/>
    <w:rsid w:val="5394125E"/>
    <w:rsid w:val="541B1C67"/>
    <w:rsid w:val="547E1C3C"/>
    <w:rsid w:val="56156687"/>
    <w:rsid w:val="56E07A2A"/>
    <w:rsid w:val="577E025B"/>
    <w:rsid w:val="57AD7CFF"/>
    <w:rsid w:val="58E80082"/>
    <w:rsid w:val="5A8738CB"/>
    <w:rsid w:val="5F9D5B8F"/>
    <w:rsid w:val="6105554A"/>
    <w:rsid w:val="61573FF7"/>
    <w:rsid w:val="61A46B11"/>
    <w:rsid w:val="61D7246C"/>
    <w:rsid w:val="65591D4D"/>
    <w:rsid w:val="67841515"/>
    <w:rsid w:val="681349F0"/>
    <w:rsid w:val="6AFF300A"/>
    <w:rsid w:val="6BF80185"/>
    <w:rsid w:val="6C4B6506"/>
    <w:rsid w:val="6D325918"/>
    <w:rsid w:val="6D853792"/>
    <w:rsid w:val="6F457B85"/>
    <w:rsid w:val="6F6D70DC"/>
    <w:rsid w:val="707D50FC"/>
    <w:rsid w:val="70B6099D"/>
    <w:rsid w:val="70DE3255"/>
    <w:rsid w:val="71B608C6"/>
    <w:rsid w:val="722577FA"/>
    <w:rsid w:val="744C72C0"/>
    <w:rsid w:val="745925A1"/>
    <w:rsid w:val="769D3E02"/>
    <w:rsid w:val="78232A2D"/>
    <w:rsid w:val="78D37FAF"/>
    <w:rsid w:val="79517126"/>
    <w:rsid w:val="7A396538"/>
    <w:rsid w:val="7A456C8B"/>
    <w:rsid w:val="7B0415C7"/>
    <w:rsid w:val="7B6906C5"/>
    <w:rsid w:val="7BA45C33"/>
    <w:rsid w:val="7BC71922"/>
    <w:rsid w:val="7DBF4FA6"/>
    <w:rsid w:val="7E29330D"/>
    <w:rsid w:val="7E3D2EEE"/>
    <w:rsid w:val="7F0A6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Plain Text"/>
    <w:basedOn w:val="1"/>
    <w:autoRedefine/>
    <w:qFormat/>
    <w:uiPriority w:val="0"/>
    <w:rPr>
      <w:rFonts w:ascii="宋体" w:hAnsi="Courier New" w:cs="Courier New"/>
      <w:szCs w:val="21"/>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autoRedefine/>
    <w:qFormat/>
    <w:uiPriority w:val="0"/>
    <w:rPr>
      <w:b/>
    </w:rPr>
  </w:style>
  <w:style w:type="character" w:styleId="10">
    <w:name w:val="page number"/>
    <w:basedOn w:val="8"/>
    <w:autoRedefine/>
    <w:qFormat/>
    <w:uiPriority w:val="0"/>
  </w:style>
  <w:style w:type="paragraph" w:customStyle="1" w:styleId="11">
    <w:name w:val="正文_1"/>
    <w:autoRedefine/>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customStyle="1" w:styleId="12">
    <w:name w:val="Normal_1"/>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7B75232B38-A165-1FB7-499C-2E1C792CACB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2005</Words>
  <Characters>2082</Characters>
  <Lines>0</Lines>
  <Paragraphs>0</Paragraphs>
  <TotalTime>15</TotalTime>
  <ScaleCrop>false</ScaleCrop>
  <LinksUpToDate>false</LinksUpToDate>
  <CharactersWithSpaces>2117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2022-12-13T07:45:00Z</dcterms:created>
  <dc:creator>Administrator</dc:creator>
  <cp:lastModifiedBy>飞扬</cp:lastModifiedBy>
  <cp:lastPrinted>2024-02-21T00:47:00Z</cp:lastPrinted>
  <dcterms:modified xsi:type="dcterms:W3CDTF">2025-02-10T03:12:03Z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2F4CC46FCDE74A1BB08B6976B2B89DEE_13</vt:lpwstr>
  </property>
  <property fmtid="{D5CDD505-2E9C-101B-9397-08002B2CF9AE}" pid="4" name="KSOTemplateDocerSaveRecord">
    <vt:lpwstr>eyJoZGlkIjoiMDIzMjNhMjcwNzI3MjVkNTQ4ODY4MDkyNjgzOGEwMzMiLCJ1c2VySWQiOiI1MzAxMjkxODcifQ==</vt:lpwstr>
  </property>
</Properties>
</file>