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948F9">
      <w:pPr>
        <w:pStyle w:val="2"/>
        <w:spacing w:before="64" w:line="226" w:lineRule="auto"/>
        <w:ind w:left="4273"/>
        <w:outlineLvl w:val="0"/>
      </w:pPr>
      <w:r>
        <w:rPr>
          <w:b/>
          <w:bCs/>
          <w:spacing w:val="-5"/>
        </w:rPr>
        <w:t>信丰县小学教师作业设计</w:t>
      </w:r>
    </w:p>
    <w:p w14:paraId="0C39C09D">
      <w:pPr>
        <w:pStyle w:val="2"/>
        <w:spacing w:before="216" w:line="227" w:lineRule="auto"/>
        <w:ind w:left="1458"/>
      </w:pPr>
      <w:r>
        <w:rPr>
          <w:spacing w:val="-16"/>
        </w:rPr>
        <w:t>一 、基本信息</w:t>
      </w:r>
    </w:p>
    <w:p w14:paraId="50AC83D2">
      <w:pPr>
        <w:pStyle w:val="2"/>
        <w:spacing w:before="117" w:line="226" w:lineRule="auto"/>
        <w:ind w:left="1521"/>
      </w:pPr>
      <w:r>
        <w:rPr>
          <w:spacing w:val="4"/>
        </w:rPr>
        <w:t>二、作业类型</w:t>
      </w:r>
    </w:p>
    <w:p w14:paraId="01174824">
      <w:pPr>
        <w:pStyle w:val="2"/>
        <w:spacing w:before="120" w:line="226" w:lineRule="auto"/>
        <w:ind w:left="1515"/>
      </w:pPr>
      <w:r>
        <w:rPr>
          <w:spacing w:val="6"/>
        </w:rPr>
        <w:t>类型为：课时作业</w:t>
      </w:r>
    </w:p>
    <w:p w14:paraId="69475822">
      <w:pPr>
        <w:pStyle w:val="2"/>
        <w:spacing w:before="120" w:line="229" w:lineRule="auto"/>
        <w:ind w:left="1520"/>
      </w:pPr>
      <w:r>
        <w:rPr>
          <w:spacing w:val="4"/>
        </w:rPr>
        <w:t>三、教材说明</w:t>
      </w:r>
    </w:p>
    <w:p w14:paraId="4A764173">
      <w:pPr>
        <w:pStyle w:val="2"/>
        <w:spacing w:before="118" w:line="281" w:lineRule="auto"/>
        <w:ind w:left="870" w:right="888" w:firstLine="637"/>
      </w:pPr>
      <w:r>
        <w:rPr>
          <w:spacing w:val="7"/>
        </w:rPr>
        <w:t>《牛郎织女（一）》是小学人教版</w:t>
      </w:r>
      <w:bookmarkStart w:id="0" w:name="_GoBack"/>
      <w:r>
        <w:rPr>
          <w:spacing w:val="7"/>
        </w:rPr>
        <w:t>五年级上册</w:t>
      </w:r>
      <w:bookmarkEnd w:id="0"/>
      <w:r>
        <w:rPr>
          <w:spacing w:val="7"/>
        </w:rPr>
        <w:t>第三单元的一篇</w:t>
      </w:r>
      <w:r>
        <w:rPr>
          <w:spacing w:val="6"/>
        </w:rPr>
        <w:t>课文，</w:t>
      </w:r>
      <w:r>
        <w:t xml:space="preserve"> </w:t>
      </w:r>
      <w:r>
        <w:rPr>
          <w:spacing w:val="7"/>
        </w:rPr>
        <w:t>该课文有两个课时内容。</w:t>
      </w:r>
    </w:p>
    <w:p w14:paraId="0206FD2D">
      <w:pPr>
        <w:pStyle w:val="2"/>
        <w:spacing w:before="56" w:line="293" w:lineRule="auto"/>
        <w:ind w:left="870" w:right="849" w:firstLine="639"/>
        <w:jc w:val="both"/>
      </w:pPr>
      <w:r>
        <w:rPr>
          <w:spacing w:val="-3"/>
        </w:rPr>
        <w:t>教学内容为：引导学生学习文中生字词，如</w:t>
      </w:r>
      <w:r>
        <w:rPr>
          <w:spacing w:val="-62"/>
        </w:rPr>
        <w:t xml:space="preserve"> </w:t>
      </w:r>
      <w:r>
        <w:rPr>
          <w:spacing w:val="-3"/>
        </w:rPr>
        <w:t>“嫂、恳</w:t>
      </w:r>
      <w:r>
        <w:rPr>
          <w:spacing w:val="-110"/>
        </w:rPr>
        <w:t xml:space="preserve"> </w:t>
      </w:r>
      <w:r>
        <w:rPr>
          <w:spacing w:val="-3"/>
        </w:rPr>
        <w:t>”</w:t>
      </w:r>
      <w:r>
        <w:rPr>
          <w:spacing w:val="-72"/>
        </w:rPr>
        <w:t xml:space="preserve"> </w:t>
      </w:r>
      <w:r>
        <w:rPr>
          <w:spacing w:val="-3"/>
        </w:rPr>
        <w:t>等，</w:t>
      </w:r>
      <w:r>
        <w:rPr>
          <w:spacing w:val="-4"/>
        </w:rPr>
        <w:t>理解</w:t>
      </w:r>
      <w:r>
        <w:rPr>
          <w:spacing w:val="-40"/>
        </w:rPr>
        <w:t xml:space="preserve"> </w:t>
      </w:r>
      <w:r>
        <w:rPr>
          <w:spacing w:val="-4"/>
        </w:rPr>
        <w:t>“稀</w:t>
      </w:r>
      <w:r>
        <w:t xml:space="preserve"> </w:t>
      </w:r>
      <w:r>
        <w:rPr>
          <w:spacing w:val="11"/>
        </w:rPr>
        <w:t>罕、好歹、成家立业</w:t>
      </w:r>
      <w:r>
        <w:rPr>
          <w:spacing w:val="-90"/>
        </w:rPr>
        <w:t xml:space="preserve"> </w:t>
      </w:r>
      <w:r>
        <w:rPr>
          <w:spacing w:val="11"/>
        </w:rPr>
        <w:t>” 等词语含义；指导学生通过默读、朗读等方式熟</w:t>
      </w:r>
      <w:r>
        <w:t xml:space="preserve"> </w:t>
      </w:r>
      <w:r>
        <w:rPr>
          <w:spacing w:val="8"/>
        </w:rPr>
        <w:t>悉课文，梳理牛郎的凄惨身世、与老牛相依为命、在老牛帮助下与织女相</w:t>
      </w:r>
      <w:r>
        <w:rPr>
          <w:spacing w:val="6"/>
        </w:rPr>
        <w:t xml:space="preserve"> </w:t>
      </w:r>
      <w:r>
        <w:rPr>
          <w:spacing w:val="8"/>
        </w:rPr>
        <w:t xml:space="preserve">遇相识等情节；分析牛郎勤劳善良、织女美丽勇敢、老牛富有灵性的人物 形象；体会民间故事特点及其中蕴含地对自由爱情的向往、对美好生活追 求的情感内涵，让学生感受传统文化魅力，同时可通过复述故事、拓展其 </w:t>
      </w:r>
      <w:r>
        <w:rPr>
          <w:spacing w:val="7"/>
        </w:rPr>
        <w:t>他民间故事等活动巩固所学。</w:t>
      </w:r>
    </w:p>
    <w:p w14:paraId="03079F94">
      <w:pPr>
        <w:pStyle w:val="2"/>
        <w:spacing w:before="55" w:line="226" w:lineRule="auto"/>
        <w:ind w:left="1549"/>
      </w:pPr>
      <w:r>
        <w:t>四、作业目标</w:t>
      </w:r>
    </w:p>
    <w:p w14:paraId="3047B8E4">
      <w:pPr>
        <w:pStyle w:val="2"/>
        <w:spacing w:before="119" w:line="281" w:lineRule="auto"/>
        <w:ind w:left="1505" w:right="865" w:firstLine="19"/>
      </w:pPr>
      <w:r>
        <w:rPr>
          <w:spacing w:val="7"/>
        </w:rPr>
        <w:t>1.了解民间故事的基础知识，梳理《牛郎织女（一）》的主要</w:t>
      </w:r>
      <w:r>
        <w:rPr>
          <w:spacing w:val="6"/>
        </w:rPr>
        <w:t>内容。</w:t>
      </w:r>
      <w:r>
        <w:t xml:space="preserve"> </w:t>
      </w:r>
      <w:r>
        <w:rPr>
          <w:spacing w:val="9"/>
        </w:rPr>
        <w:t>2.能总结创造性复述故事的基本方法，学</w:t>
      </w:r>
      <w:r>
        <w:rPr>
          <w:spacing w:val="8"/>
        </w:rPr>
        <w:t>会创造性地复述故事。</w:t>
      </w:r>
    </w:p>
    <w:p w14:paraId="14117CAA">
      <w:pPr>
        <w:pStyle w:val="2"/>
        <w:spacing w:before="59" w:line="282" w:lineRule="auto"/>
        <w:ind w:left="889" w:right="851" w:firstLine="618"/>
      </w:pPr>
      <w:r>
        <w:rPr>
          <w:spacing w:val="8"/>
        </w:rPr>
        <w:t>3.搜集其他的民间故事，感受民间故事不同的表达形式了解本</w:t>
      </w:r>
      <w:r>
        <w:rPr>
          <w:spacing w:val="7"/>
        </w:rPr>
        <w:t>地相关</w:t>
      </w:r>
      <w:r>
        <w:t xml:space="preserve"> </w:t>
      </w:r>
      <w:r>
        <w:rPr>
          <w:spacing w:val="1"/>
        </w:rPr>
        <w:t>的民间故事。</w:t>
      </w:r>
    </w:p>
    <w:p w14:paraId="75D5A446">
      <w:pPr>
        <w:pStyle w:val="2"/>
        <w:spacing w:before="51" w:line="228" w:lineRule="auto"/>
        <w:ind w:left="1516"/>
      </w:pPr>
      <w:r>
        <w:rPr>
          <w:spacing w:val="5"/>
        </w:rPr>
        <w:t>五、设计理念</w:t>
      </w:r>
    </w:p>
    <w:p w14:paraId="5B747F86">
      <w:pPr>
        <w:pStyle w:val="2"/>
        <w:spacing w:before="145" w:line="355" w:lineRule="auto"/>
        <w:ind w:left="875" w:right="849" w:firstLine="489"/>
      </w:pPr>
      <w:r>
        <w:rPr>
          <w:spacing w:val="11"/>
        </w:rPr>
        <w:t>随着“双减</w:t>
      </w:r>
      <w:r>
        <w:rPr>
          <w:spacing w:val="-98"/>
        </w:rPr>
        <w:t xml:space="preserve"> </w:t>
      </w:r>
      <w:r>
        <w:rPr>
          <w:spacing w:val="11"/>
        </w:rPr>
        <w:t>”政策的实施，为了减轻学生的作业压力，我们小学语文</w:t>
      </w:r>
      <w:r>
        <w:t xml:space="preserve"> </w:t>
      </w:r>
      <w:r>
        <w:rPr>
          <w:spacing w:val="8"/>
        </w:rPr>
        <w:t>作业的设计内容和方法上应注重作业的趣味性、创新性和开放性。本作业</w:t>
      </w:r>
    </w:p>
    <w:p w14:paraId="14768125">
      <w:pPr>
        <w:pStyle w:val="2"/>
        <w:spacing w:before="56" w:line="2949" w:lineRule="exact"/>
      </w:pPr>
      <w:r>
        <w:rPr>
          <w:position w:val="-60"/>
        </w:rPr>
        <w:pict>
          <v:group id="_x0000_s1026" o:spid="_x0000_s1026" o:spt="203" style="height:148.05pt;width:595.3pt;" coordsize="11905,2961">
            <o:lock v:ext="edit"/>
            <v:shape id="_x0000_s1027" o:spid="_x0000_s1027" o:spt="75" type="#_x0000_t75" style="position:absolute;left:0;top:138;height:2822;width:11905;" filled="f" stroked="f" coordsize="21600,21600">
              <v:path/>
              <v:fill on="f" focussize="0,0"/>
              <v:stroke on="f"/>
              <v:imagedata r:id="rId8" o:title=""/>
              <o:lock v:ext="edit" aspectratio="t"/>
            </v:shape>
            <v:shape id="_x0000_s1028" o:spid="_x0000_s1028" o:spt="202" type="#_x0000_t202" style="position:absolute;left:-20;top:-20;height:3001;width:1194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7387CC6">
                    <w:pPr>
                      <w:spacing w:before="22" w:line="360" w:lineRule="auto"/>
                      <w:ind w:left="900" w:right="781" w:hanging="11"/>
                      <w:rPr>
                        <w:rFonts w:ascii="仿宋" w:hAnsi="仿宋" w:eastAsia="仿宋" w:cs="仿宋"/>
                        <w:sz w:val="31"/>
                        <w:szCs w:val="31"/>
                      </w:rPr>
                    </w:pPr>
                    <w:r>
                      <w:rPr>
                        <w:rFonts w:ascii="仿宋" w:hAnsi="仿宋" w:eastAsia="仿宋" w:cs="仿宋"/>
                        <w:sz w:val="31"/>
                        <w:szCs w:val="31"/>
                      </w:rPr>
                      <w:t>设计以“牛郎织女直播间招募小主播</w:t>
                    </w:r>
                    <w:r>
                      <w:rPr>
                        <w:rFonts w:ascii="仿宋" w:hAnsi="仿宋" w:eastAsia="仿宋" w:cs="仿宋"/>
                        <w:spacing w:val="-112"/>
                        <w:sz w:val="31"/>
                        <w:szCs w:val="31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z w:val="31"/>
                        <w:szCs w:val="31"/>
                      </w:rPr>
                      <w:t xml:space="preserve">”为情境，在作业内容设计的层次上， </w:t>
                    </w:r>
                    <w:r>
                      <w:rPr>
                        <w:rFonts w:ascii="仿宋" w:hAnsi="仿宋" w:eastAsia="仿宋" w:cs="仿宋"/>
                        <w:spacing w:val="10"/>
                        <w:sz w:val="31"/>
                        <w:szCs w:val="31"/>
                      </w:rPr>
                      <w:t>由于学生的个体差异性，我们编排了三个层次的作业：一是基础性作业，</w:t>
                    </w:r>
                    <w:r>
                      <w:rPr>
                        <w:rFonts w:ascii="仿宋" w:hAnsi="仿宋" w:eastAsia="仿宋" w:cs="仿宋"/>
                        <w:sz w:val="31"/>
                        <w:szCs w:val="31"/>
                      </w:rPr>
                      <w:t xml:space="preserve"> </w:t>
                    </w:r>
                    <w:r>
                      <w:rPr>
                        <w:rFonts w:ascii="仿宋" w:hAnsi="仿宋" w:eastAsia="仿宋" w:cs="仿宋"/>
                        <w:spacing w:val="8"/>
                        <w:sz w:val="31"/>
                        <w:szCs w:val="31"/>
                      </w:rPr>
                      <w:t>二是提升性作业，三是拓展性作业，分别设置了挑战一：勤练台</w:t>
                    </w:r>
                    <w:r>
                      <w:rPr>
                        <w:rFonts w:ascii="仿宋" w:hAnsi="仿宋" w:eastAsia="仿宋" w:cs="仿宋"/>
                        <w:spacing w:val="7"/>
                        <w:sz w:val="31"/>
                        <w:szCs w:val="31"/>
                      </w:rPr>
                      <w:t>词，扎实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6D209B36">
      <w:pPr>
        <w:spacing w:line="2949" w:lineRule="exact"/>
        <w:sectPr>
          <w:footerReference r:id="rId5" w:type="default"/>
          <w:pgSz w:w="11906" w:h="16839"/>
          <w:pgMar w:top="940" w:right="0" w:bottom="1" w:left="0" w:header="0" w:footer="0" w:gutter="0"/>
          <w:cols w:space="720" w:num="1"/>
        </w:sectPr>
      </w:pPr>
    </w:p>
    <w:p w14:paraId="42E3FCFE">
      <w:pPr>
        <w:pStyle w:val="2"/>
        <w:spacing w:before="68" w:line="365" w:lineRule="auto"/>
        <w:ind w:left="869" w:right="849"/>
      </w:pPr>
      <w:r>
        <w:rPr>
          <w:spacing w:val="6"/>
        </w:rPr>
        <w:t>基本功、挑战二：</w:t>
      </w:r>
      <w:r>
        <w:rPr>
          <w:spacing w:val="-83"/>
        </w:rPr>
        <w:t xml:space="preserve"> </w:t>
      </w:r>
      <w:r>
        <w:rPr>
          <w:spacing w:val="6"/>
        </w:rPr>
        <w:t>了解剧本，简要复述情节、挑战三：提高人气，创造性</w:t>
      </w:r>
      <w:r>
        <w:t xml:space="preserve"> </w:t>
      </w:r>
      <w:r>
        <w:rPr>
          <w:spacing w:val="6"/>
        </w:rPr>
        <w:t>复述故事、挑战四：直播间</w:t>
      </w:r>
      <w:r>
        <w:rPr>
          <w:spacing w:val="-67"/>
        </w:rPr>
        <w:t xml:space="preserve"> </w:t>
      </w:r>
      <w:r>
        <w:t>PK</w:t>
      </w:r>
      <w:r>
        <w:rPr>
          <w:spacing w:val="6"/>
        </w:rPr>
        <w:t>，聊民间故事、挑</w:t>
      </w:r>
      <w:r>
        <w:rPr>
          <w:spacing w:val="5"/>
        </w:rPr>
        <w:t>战五：牛郎织女婚宴，直</w:t>
      </w:r>
      <w:r>
        <w:t xml:space="preserve"> </w:t>
      </w:r>
      <w:r>
        <w:rPr>
          <w:spacing w:val="8"/>
        </w:rPr>
        <w:t>播间送贺词五个板块，让学生在丰富有趣的任务中，成为自主的学习者，</w:t>
      </w:r>
      <w:r>
        <w:rPr>
          <w:spacing w:val="9"/>
        </w:rPr>
        <w:t xml:space="preserve"> </w:t>
      </w:r>
      <w:r>
        <w:rPr>
          <w:spacing w:val="8"/>
        </w:rPr>
        <w:t>让完成作业的过程成为学习探究的过程，学生在学习中积累故事，在探究</w:t>
      </w:r>
      <w:r>
        <w:rPr>
          <w:spacing w:val="9"/>
        </w:rPr>
        <w:t xml:space="preserve"> </w:t>
      </w:r>
      <w:r>
        <w:rPr>
          <w:spacing w:val="4"/>
        </w:rPr>
        <w:t>中体验乐趣。</w:t>
      </w:r>
    </w:p>
    <w:p w14:paraId="18ABDEC5">
      <w:pPr>
        <w:pStyle w:val="2"/>
        <w:spacing w:before="51" w:line="226" w:lineRule="auto"/>
        <w:ind w:left="1514"/>
      </w:pPr>
      <w:r>
        <w:rPr>
          <w:spacing w:val="4"/>
        </w:rPr>
        <w:t>六</w:t>
      </w:r>
      <w:r>
        <w:rPr>
          <w:spacing w:val="58"/>
        </w:rPr>
        <w:t xml:space="preserve"> </w:t>
      </w:r>
      <w:r>
        <w:rPr>
          <w:spacing w:val="4"/>
        </w:rPr>
        <w:t>、作业设计方案及参考答案</w:t>
      </w:r>
    </w:p>
    <w:p w14:paraId="77C30843">
      <w:pPr>
        <w:spacing w:line="242" w:lineRule="auto"/>
        <w:rPr>
          <w:rFonts w:ascii="Arial"/>
          <w:sz w:val="21"/>
        </w:rPr>
      </w:pPr>
    </w:p>
    <w:p w14:paraId="3A8F7BA3">
      <w:pPr>
        <w:spacing w:line="242" w:lineRule="auto"/>
        <w:rPr>
          <w:rFonts w:ascii="Arial"/>
          <w:sz w:val="21"/>
        </w:rPr>
      </w:pPr>
    </w:p>
    <w:p w14:paraId="7FC756D7">
      <w:pPr>
        <w:spacing w:line="242" w:lineRule="auto"/>
        <w:rPr>
          <w:rFonts w:ascii="Arial"/>
          <w:sz w:val="21"/>
        </w:rPr>
      </w:pPr>
    </w:p>
    <w:p w14:paraId="488D11C3">
      <w:pPr>
        <w:spacing w:line="242" w:lineRule="auto"/>
        <w:rPr>
          <w:rFonts w:ascii="Arial"/>
          <w:sz w:val="21"/>
        </w:rPr>
      </w:pPr>
    </w:p>
    <w:p w14:paraId="053EC49D">
      <w:pPr>
        <w:spacing w:line="242" w:lineRule="auto"/>
        <w:rPr>
          <w:rFonts w:ascii="Arial"/>
          <w:sz w:val="21"/>
        </w:rPr>
      </w:pPr>
    </w:p>
    <w:p w14:paraId="1D2D1139">
      <w:pPr>
        <w:spacing w:line="242" w:lineRule="auto"/>
        <w:rPr>
          <w:rFonts w:ascii="Arial"/>
          <w:sz w:val="21"/>
        </w:rPr>
      </w:pPr>
    </w:p>
    <w:p w14:paraId="56243CD6">
      <w:pPr>
        <w:spacing w:line="242" w:lineRule="auto"/>
        <w:rPr>
          <w:rFonts w:ascii="Arial"/>
          <w:sz w:val="21"/>
        </w:rPr>
      </w:pPr>
    </w:p>
    <w:p w14:paraId="61AB9530">
      <w:pPr>
        <w:spacing w:line="242" w:lineRule="auto"/>
        <w:rPr>
          <w:rFonts w:ascii="Arial"/>
          <w:sz w:val="21"/>
        </w:rPr>
      </w:pPr>
    </w:p>
    <w:p w14:paraId="77FDA731">
      <w:pPr>
        <w:spacing w:line="242" w:lineRule="auto"/>
        <w:rPr>
          <w:rFonts w:ascii="Arial"/>
          <w:sz w:val="21"/>
        </w:rPr>
      </w:pPr>
    </w:p>
    <w:p w14:paraId="7FC9347D">
      <w:pPr>
        <w:spacing w:line="242" w:lineRule="auto"/>
        <w:rPr>
          <w:rFonts w:ascii="Arial"/>
          <w:sz w:val="21"/>
        </w:rPr>
      </w:pPr>
    </w:p>
    <w:p w14:paraId="030066EB">
      <w:pPr>
        <w:spacing w:line="242" w:lineRule="auto"/>
        <w:rPr>
          <w:rFonts w:ascii="Arial"/>
          <w:sz w:val="21"/>
        </w:rPr>
      </w:pPr>
    </w:p>
    <w:p w14:paraId="7B564967">
      <w:pPr>
        <w:spacing w:line="242" w:lineRule="auto"/>
        <w:rPr>
          <w:rFonts w:ascii="Arial"/>
          <w:sz w:val="21"/>
        </w:rPr>
      </w:pPr>
    </w:p>
    <w:p w14:paraId="78F5213E">
      <w:pPr>
        <w:spacing w:line="242" w:lineRule="auto"/>
        <w:rPr>
          <w:rFonts w:ascii="Arial"/>
          <w:sz w:val="21"/>
        </w:rPr>
      </w:pPr>
    </w:p>
    <w:p w14:paraId="23F6FFAC">
      <w:pPr>
        <w:spacing w:line="242" w:lineRule="auto"/>
        <w:rPr>
          <w:rFonts w:ascii="Arial"/>
          <w:sz w:val="21"/>
        </w:rPr>
      </w:pPr>
    </w:p>
    <w:p w14:paraId="06BC84D6">
      <w:pPr>
        <w:spacing w:line="242" w:lineRule="auto"/>
        <w:rPr>
          <w:rFonts w:ascii="Arial"/>
          <w:sz w:val="21"/>
        </w:rPr>
      </w:pPr>
    </w:p>
    <w:p w14:paraId="6835A68A">
      <w:pPr>
        <w:spacing w:line="242" w:lineRule="auto"/>
        <w:rPr>
          <w:rFonts w:ascii="Arial"/>
          <w:sz w:val="21"/>
        </w:rPr>
      </w:pPr>
    </w:p>
    <w:p w14:paraId="4182A763">
      <w:pPr>
        <w:spacing w:line="242" w:lineRule="auto"/>
        <w:rPr>
          <w:rFonts w:ascii="Arial"/>
          <w:sz w:val="21"/>
        </w:rPr>
      </w:pPr>
    </w:p>
    <w:p w14:paraId="409EF238">
      <w:pPr>
        <w:spacing w:line="242" w:lineRule="auto"/>
        <w:rPr>
          <w:rFonts w:ascii="Arial"/>
          <w:sz w:val="21"/>
        </w:rPr>
      </w:pPr>
    </w:p>
    <w:p w14:paraId="24FA210D">
      <w:pPr>
        <w:spacing w:line="242" w:lineRule="auto"/>
        <w:rPr>
          <w:rFonts w:ascii="Arial"/>
          <w:sz w:val="21"/>
        </w:rPr>
      </w:pPr>
    </w:p>
    <w:p w14:paraId="4CFACC5A">
      <w:pPr>
        <w:spacing w:line="242" w:lineRule="auto"/>
        <w:rPr>
          <w:rFonts w:ascii="Arial"/>
          <w:sz w:val="21"/>
        </w:rPr>
      </w:pPr>
    </w:p>
    <w:p w14:paraId="6439A911">
      <w:pPr>
        <w:spacing w:line="242" w:lineRule="auto"/>
        <w:rPr>
          <w:rFonts w:ascii="Arial"/>
          <w:sz w:val="21"/>
        </w:rPr>
      </w:pPr>
    </w:p>
    <w:p w14:paraId="6FF7B58A">
      <w:pPr>
        <w:spacing w:line="242" w:lineRule="auto"/>
        <w:rPr>
          <w:rFonts w:ascii="Arial"/>
          <w:sz w:val="21"/>
        </w:rPr>
      </w:pPr>
    </w:p>
    <w:p w14:paraId="4509D4E0">
      <w:pPr>
        <w:spacing w:line="243" w:lineRule="auto"/>
        <w:rPr>
          <w:rFonts w:ascii="Arial"/>
          <w:sz w:val="21"/>
        </w:rPr>
      </w:pPr>
    </w:p>
    <w:p w14:paraId="741F5649">
      <w:pPr>
        <w:spacing w:line="243" w:lineRule="auto"/>
        <w:rPr>
          <w:rFonts w:ascii="Arial"/>
          <w:sz w:val="21"/>
        </w:rPr>
      </w:pPr>
    </w:p>
    <w:p w14:paraId="321E8DA6">
      <w:pPr>
        <w:spacing w:line="243" w:lineRule="auto"/>
        <w:rPr>
          <w:rFonts w:ascii="Arial"/>
          <w:sz w:val="21"/>
        </w:rPr>
      </w:pPr>
    </w:p>
    <w:p w14:paraId="4DF4AE72">
      <w:pPr>
        <w:spacing w:line="243" w:lineRule="auto"/>
        <w:rPr>
          <w:rFonts w:ascii="Arial"/>
          <w:sz w:val="21"/>
        </w:rPr>
      </w:pPr>
    </w:p>
    <w:p w14:paraId="4204FD2B">
      <w:pPr>
        <w:spacing w:line="243" w:lineRule="auto"/>
        <w:rPr>
          <w:rFonts w:ascii="Arial"/>
          <w:sz w:val="21"/>
        </w:rPr>
      </w:pPr>
    </w:p>
    <w:p w14:paraId="5D5D1807">
      <w:pPr>
        <w:spacing w:line="243" w:lineRule="auto"/>
        <w:rPr>
          <w:rFonts w:ascii="Arial"/>
          <w:sz w:val="21"/>
        </w:rPr>
      </w:pPr>
    </w:p>
    <w:p w14:paraId="7A6ECF59">
      <w:pPr>
        <w:spacing w:line="243" w:lineRule="auto"/>
        <w:rPr>
          <w:rFonts w:ascii="Arial"/>
          <w:sz w:val="21"/>
        </w:rPr>
      </w:pPr>
    </w:p>
    <w:p w14:paraId="060D5C63">
      <w:pPr>
        <w:spacing w:line="243" w:lineRule="auto"/>
        <w:rPr>
          <w:rFonts w:ascii="Arial"/>
          <w:sz w:val="21"/>
        </w:rPr>
      </w:pPr>
    </w:p>
    <w:p w14:paraId="2FCA2670">
      <w:pPr>
        <w:spacing w:line="243" w:lineRule="auto"/>
        <w:rPr>
          <w:rFonts w:ascii="Arial"/>
          <w:sz w:val="21"/>
        </w:rPr>
      </w:pPr>
    </w:p>
    <w:p w14:paraId="72FCCCFA">
      <w:pPr>
        <w:spacing w:line="243" w:lineRule="auto"/>
        <w:rPr>
          <w:rFonts w:ascii="Arial"/>
          <w:sz w:val="21"/>
        </w:rPr>
      </w:pPr>
    </w:p>
    <w:p w14:paraId="518BAFC3">
      <w:pPr>
        <w:spacing w:line="243" w:lineRule="auto"/>
        <w:rPr>
          <w:rFonts w:ascii="Arial"/>
          <w:sz w:val="21"/>
        </w:rPr>
      </w:pPr>
    </w:p>
    <w:p w14:paraId="7F2D66DC">
      <w:pPr>
        <w:spacing w:line="243" w:lineRule="auto"/>
        <w:rPr>
          <w:rFonts w:ascii="Arial"/>
          <w:sz w:val="21"/>
        </w:rPr>
      </w:pPr>
    </w:p>
    <w:p w14:paraId="7A86386E">
      <w:pPr>
        <w:spacing w:line="243" w:lineRule="auto"/>
        <w:rPr>
          <w:rFonts w:ascii="Arial"/>
          <w:sz w:val="21"/>
        </w:rPr>
      </w:pPr>
    </w:p>
    <w:p w14:paraId="2D77DA8A">
      <w:pPr>
        <w:spacing w:line="243" w:lineRule="auto"/>
        <w:rPr>
          <w:rFonts w:ascii="Arial"/>
          <w:sz w:val="21"/>
        </w:rPr>
      </w:pPr>
    </w:p>
    <w:p w14:paraId="680AE0EE">
      <w:pPr>
        <w:spacing w:line="243" w:lineRule="auto"/>
        <w:rPr>
          <w:rFonts w:ascii="Arial"/>
          <w:sz w:val="21"/>
        </w:rPr>
      </w:pPr>
    </w:p>
    <w:p w14:paraId="2A6E4808">
      <w:pPr>
        <w:spacing w:line="243" w:lineRule="auto"/>
        <w:rPr>
          <w:rFonts w:ascii="Arial"/>
          <w:sz w:val="21"/>
        </w:rPr>
      </w:pPr>
    </w:p>
    <w:p w14:paraId="5B5E96A9">
      <w:pPr>
        <w:spacing w:line="243" w:lineRule="auto"/>
        <w:rPr>
          <w:rFonts w:ascii="Arial"/>
          <w:sz w:val="21"/>
        </w:rPr>
      </w:pPr>
    </w:p>
    <w:p w14:paraId="5E5D456F">
      <w:pPr>
        <w:spacing w:line="2810" w:lineRule="exact"/>
      </w:pPr>
      <w:r>
        <w:rPr>
          <w:position w:val="-56"/>
        </w:rPr>
        <w:drawing>
          <wp:inline distT="0" distB="0" distL="0" distR="0">
            <wp:extent cx="7559675" cy="178435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0309" cy="1784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4AFC0">
      <w:pPr>
        <w:spacing w:line="2810" w:lineRule="exact"/>
        <w:sectPr>
          <w:pgSz w:w="11906" w:h="16839"/>
          <w:pgMar w:top="938" w:right="0" w:bottom="1" w:left="0" w:header="0" w:footer="0" w:gutter="0"/>
          <w:cols w:space="720" w:num="1"/>
        </w:sectPr>
      </w:pPr>
    </w:p>
    <w:p w14:paraId="1F21F7AA">
      <w:pPr>
        <w:spacing w:before="231" w:line="623" w:lineRule="exact"/>
      </w:pPr>
      <w:r>
        <w:pict>
          <v:shape id="_x0000_s1029" o:spid="_x0000_s1029" o:spt="202" type="#_x0000_t202" style="position:absolute;left:0pt;margin-left:51pt;margin-top:711.9pt;height:45.2pt;width:16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layout-flow:vertical-ideographic;">
              <w:txbxContent>
                <w:p w14:paraId="203DEE32">
                  <w:pPr>
                    <w:spacing w:before="20" w:line="209" w:lineRule="auto"/>
                    <w:ind w:left="20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color w:val="5F497A"/>
                      <w:spacing w:val="-3"/>
                      <w:sz w:val="24"/>
                      <w:szCs w:val="24"/>
                    </w:rPr>
                    <w:t>作</w:t>
                  </w:r>
                  <w:r>
                    <w:rPr>
                      <w:rFonts w:ascii="宋体" w:hAnsi="宋体" w:eastAsia="宋体" w:cs="宋体"/>
                      <w:color w:val="5F497A"/>
                      <w:spacing w:val="8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宋体" w:hAnsi="宋体" w:eastAsia="宋体" w:cs="宋体"/>
                      <w:b/>
                      <w:bCs/>
                      <w:color w:val="5F497A"/>
                      <w:spacing w:val="-3"/>
                      <w:sz w:val="24"/>
                      <w:szCs w:val="24"/>
                    </w:rPr>
                    <w:t>业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478.45pt;margin-top:695.8pt;height:56.25pt;width:73.2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568CA59">
                  <w:pPr>
                    <w:spacing w:before="20" w:line="283" w:lineRule="auto"/>
                    <w:ind w:left="20" w:right="20" w:hanging="1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pacing w:val="-3"/>
                      <w:sz w:val="24"/>
                      <w:szCs w:val="24"/>
                    </w:rPr>
                    <w:t>解故事脉络，</w:t>
                  </w:r>
                  <w:r>
                    <w:rPr>
                      <w:rFonts w:ascii="宋体" w:hAnsi="宋体" w:eastAsia="宋体" w:cs="宋体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44"/>
                      <w:sz w:val="24"/>
                      <w:szCs w:val="24"/>
                    </w:rPr>
                    <w:t>提升概括能</w:t>
                  </w:r>
                  <w:r>
                    <w:rPr>
                      <w:rFonts w:ascii="宋体" w:hAnsi="宋体" w:eastAsia="宋体" w:cs="宋体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pacing w:val="-6"/>
                      <w:sz w:val="24"/>
                      <w:szCs w:val="24"/>
                    </w:rPr>
                    <w:t>力。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539115</wp:posOffset>
            </wp:positionH>
            <wp:positionV relativeFrom="paragraph">
              <wp:posOffset>6052185</wp:posOffset>
            </wp:positionV>
            <wp:extent cx="774065" cy="142176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74191" cy="14218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8891270</wp:posOffset>
            </wp:positionV>
            <wp:extent cx="7560310" cy="179959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0309" cy="17995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12"/>
        </w:rPr>
        <w:drawing>
          <wp:inline distT="0" distB="0" distL="0" distR="0">
            <wp:extent cx="7559675" cy="39560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309" cy="39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10383" w:type="dxa"/>
        <w:tblInd w:w="73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3049"/>
        <w:gridCol w:w="3688"/>
        <w:gridCol w:w="1044"/>
        <w:gridCol w:w="1653"/>
      </w:tblGrid>
      <w:tr w14:paraId="4A82E5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2046" w:hRule="atLeast"/>
        </w:trPr>
        <w:tc>
          <w:tcPr>
            <w:tcW w:w="10383" w:type="dxa"/>
            <w:gridSpan w:val="5"/>
            <w:vAlign w:val="top"/>
          </w:tcPr>
          <w:p w14:paraId="0369D87F">
            <w:pPr>
              <w:pStyle w:val="6"/>
              <w:spacing w:before="194" w:line="219" w:lineRule="auto"/>
              <w:ind w:left="3620"/>
            </w:pPr>
            <w:r>
              <w:rPr>
                <w:b/>
                <w:bCs/>
                <w:color w:val="5F497A"/>
                <w:spacing w:val="-5"/>
              </w:rPr>
              <w:t>“牛郎织女</w:t>
            </w:r>
            <w:r>
              <w:rPr>
                <w:color w:val="5F497A"/>
                <w:spacing w:val="-77"/>
              </w:rPr>
              <w:t xml:space="preserve"> </w:t>
            </w:r>
            <w:r>
              <w:rPr>
                <w:b/>
                <w:bCs/>
                <w:color w:val="5F497A"/>
                <w:spacing w:val="-5"/>
              </w:rPr>
              <w:t>”直播间开播啦！</w:t>
            </w:r>
          </w:p>
          <w:p w14:paraId="778F1AD1">
            <w:pPr>
              <w:pStyle w:val="6"/>
              <w:spacing w:before="213" w:line="219" w:lineRule="auto"/>
              <w:ind w:left="2428"/>
            </w:pPr>
            <w:r>
              <w:rPr>
                <w:spacing w:val="-5"/>
              </w:rPr>
              <w:t>号外号外！为了将民间故事传承下去，“牛郎织女</w:t>
            </w:r>
            <w:r>
              <w:rPr>
                <w:spacing w:val="-88"/>
              </w:rPr>
              <w:t xml:space="preserve"> </w:t>
            </w:r>
            <w:r>
              <w:rPr>
                <w:spacing w:val="-5"/>
              </w:rPr>
              <w:t>”节目组现在面</w:t>
            </w:r>
            <w:r>
              <w:rPr>
                <w:spacing w:val="-6"/>
              </w:rPr>
              <w:t>向小学生</w:t>
            </w:r>
          </w:p>
          <w:p w14:paraId="0D6F0C9A">
            <w:pPr>
              <w:pStyle w:val="6"/>
              <w:spacing w:before="216" w:line="324" w:lineRule="auto"/>
              <w:ind w:left="1802" w:right="195" w:hanging="10"/>
            </w:pPr>
            <w:r>
              <w:drawing>
                <wp:anchor distT="0" distB="0" distL="0" distR="0" simplePos="0" relativeHeight="251662336" behindDoc="1" locked="0" layoutInCell="1" allowOverlap="1">
                  <wp:simplePos x="0" y="0"/>
                  <wp:positionH relativeFrom="column">
                    <wp:posOffset>-102235</wp:posOffset>
                  </wp:positionH>
                  <wp:positionV relativeFrom="paragraph">
                    <wp:posOffset>-553720</wp:posOffset>
                  </wp:positionV>
                  <wp:extent cx="1368425" cy="1275715"/>
                  <wp:effectExtent l="0" t="0" r="0" b="0"/>
                  <wp:wrapNone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551" cy="1275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招募主播啦！希望你拥有扎实的台词功底、丰富的想</w:t>
            </w:r>
            <w:r>
              <w:rPr>
                <w:spacing w:val="-1"/>
              </w:rPr>
              <w:t>象力和饱满的热情，快来挑</w:t>
            </w:r>
            <w:r>
              <w:t xml:space="preserve"> </w:t>
            </w:r>
            <w:r>
              <w:rPr>
                <w:spacing w:val="-7"/>
              </w:rPr>
              <w:t>战吧！</w:t>
            </w:r>
          </w:p>
        </w:tc>
      </w:tr>
      <w:tr w14:paraId="56FAC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949" w:type="dxa"/>
            <w:vAlign w:val="top"/>
          </w:tcPr>
          <w:p w14:paraId="38596A2A">
            <w:pPr>
              <w:pStyle w:val="6"/>
              <w:spacing w:before="105" w:line="226" w:lineRule="auto"/>
              <w:ind w:left="119" w:right="107"/>
            </w:pPr>
            <w:r>
              <w:rPr>
                <w:spacing w:val="-11"/>
              </w:rPr>
              <w:t>分</w:t>
            </w:r>
            <w:r>
              <w:rPr>
                <w:spacing w:val="9"/>
              </w:rPr>
              <w:t xml:space="preserve">  </w:t>
            </w:r>
            <w:r>
              <w:rPr>
                <w:spacing w:val="-11"/>
              </w:rPr>
              <w:t>层</w:t>
            </w:r>
            <w:r>
              <w:t xml:space="preserve"> </w:t>
            </w:r>
            <w:r>
              <w:rPr>
                <w:spacing w:val="-12"/>
              </w:rPr>
              <w:t>设</w:t>
            </w:r>
            <w:r>
              <w:rPr>
                <w:spacing w:val="9"/>
              </w:rPr>
              <w:t xml:space="preserve">  </w:t>
            </w:r>
            <w:r>
              <w:rPr>
                <w:spacing w:val="-12"/>
              </w:rPr>
              <w:t>计</w:t>
            </w:r>
          </w:p>
        </w:tc>
        <w:tc>
          <w:tcPr>
            <w:tcW w:w="7781" w:type="dxa"/>
            <w:gridSpan w:val="3"/>
            <w:vAlign w:val="top"/>
          </w:tcPr>
          <w:p w14:paraId="62B78D08">
            <w:pPr>
              <w:pStyle w:val="6"/>
              <w:spacing w:before="317" w:line="219" w:lineRule="auto"/>
              <w:ind w:left="2396"/>
            </w:pPr>
            <w:r>
              <w:rPr>
                <w:b/>
                <w:bCs/>
                <w:spacing w:val="-13"/>
              </w:rPr>
              <w:t>《牛郎织女（一）》课时作业</w:t>
            </w:r>
          </w:p>
        </w:tc>
        <w:tc>
          <w:tcPr>
            <w:tcW w:w="1653" w:type="dxa"/>
            <w:vAlign w:val="top"/>
          </w:tcPr>
          <w:p w14:paraId="19D194EC">
            <w:pPr>
              <w:pStyle w:val="6"/>
              <w:spacing w:before="317" w:line="221" w:lineRule="auto"/>
              <w:ind w:left="357"/>
            </w:pPr>
            <w:r>
              <w:rPr>
                <w:spacing w:val="-4"/>
              </w:rPr>
              <w:t>设计意图</w:t>
            </w:r>
          </w:p>
        </w:tc>
      </w:tr>
      <w:tr w14:paraId="486635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</w:trPr>
        <w:tc>
          <w:tcPr>
            <w:tcW w:w="949" w:type="dxa"/>
            <w:vMerge w:val="restart"/>
            <w:tcBorders>
              <w:bottom w:val="nil"/>
            </w:tcBorders>
            <w:textDirection w:val="tbRlV"/>
            <w:vAlign w:val="top"/>
          </w:tcPr>
          <w:p w14:paraId="066C5778">
            <w:pPr>
              <w:spacing w:line="277" w:lineRule="auto"/>
              <w:rPr>
                <w:rFonts w:ascii="Arial"/>
                <w:sz w:val="21"/>
              </w:rPr>
            </w:pPr>
          </w:p>
          <w:p w14:paraId="28214EEF">
            <w:pPr>
              <w:pStyle w:val="6"/>
              <w:spacing w:before="80" w:line="209" w:lineRule="auto"/>
              <w:ind w:left="2217"/>
            </w:pPr>
            <w:r>
              <w:rPr>
                <w:b/>
                <w:bCs/>
                <w:color w:val="5F497A"/>
                <w:spacing w:val="-3"/>
              </w:rPr>
              <w:t>基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础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性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作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业</w:t>
            </w:r>
          </w:p>
        </w:tc>
        <w:tc>
          <w:tcPr>
            <w:tcW w:w="7781" w:type="dxa"/>
            <w:gridSpan w:val="3"/>
            <w:vAlign w:val="top"/>
          </w:tcPr>
          <w:p w14:paraId="678FF98A">
            <w:pPr>
              <w:pStyle w:val="6"/>
              <w:spacing w:before="191" w:line="216" w:lineRule="auto"/>
              <w:ind w:left="2210"/>
            </w:pPr>
            <w:r>
              <w:rPr>
                <w:b/>
                <w:bCs/>
                <w:color w:val="5F497A"/>
                <w:spacing w:val="-3"/>
              </w:rPr>
              <w:t>挑战一：勤练台词，扎实基本功</w:t>
            </w:r>
          </w:p>
          <w:p w14:paraId="20975437">
            <w:pPr>
              <w:pStyle w:val="6"/>
              <w:spacing w:before="221" w:line="219" w:lineRule="auto"/>
              <w:ind w:left="117"/>
            </w:pPr>
            <w:r>
              <w:rPr>
                <w:b/>
                <w:bCs/>
                <w:spacing w:val="-2"/>
              </w:rPr>
              <w:t>一</w:t>
            </w:r>
            <w:r>
              <w:rPr>
                <w:spacing w:val="-2"/>
              </w:rPr>
              <w:t>、练好词语功。</w:t>
            </w:r>
          </w:p>
          <w:p w14:paraId="535D9DCB">
            <w:pPr>
              <w:pStyle w:val="6"/>
              <w:spacing w:before="17" w:line="198" w:lineRule="auto"/>
              <w:ind w:left="114" w:right="102" w:firstLine="717"/>
              <w:jc w:val="both"/>
            </w:pPr>
            <w:r>
              <w:t>niú láng</w:t>
            </w:r>
            <w:r>
              <w:rPr>
                <w:spacing w:val="-32"/>
              </w:rPr>
              <w:t xml:space="preserve"> </w:t>
            </w:r>
            <w:r>
              <w:rPr>
                <w:position w:val="-18"/>
              </w:rPr>
              <w:drawing>
                <wp:inline distT="0" distB="0" distL="0" distR="0">
                  <wp:extent cx="726440" cy="369570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6741" cy="370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1"/>
              </w:rPr>
              <w:t xml:space="preserve"> </w:t>
            </w:r>
            <w:r>
              <w:t>从小就没了</w:t>
            </w:r>
            <w:r>
              <w:rPr>
                <w:spacing w:val="-44"/>
              </w:rPr>
              <w:t xml:space="preserve"> </w:t>
            </w:r>
            <w:r>
              <w:t>diē nián</w:t>
            </w:r>
            <w:r>
              <w:rPr>
                <w:spacing w:val="-1"/>
              </w:rPr>
              <w:t>g</w:t>
            </w:r>
            <w:r>
              <w:rPr>
                <w:position w:val="-18"/>
              </w:rPr>
              <w:drawing>
                <wp:inline distT="0" distB="0" distL="0" distR="0">
                  <wp:extent cx="732155" cy="370205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488" cy="37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"/>
              </w:rPr>
              <w:t>他跟着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gē</w:t>
            </w:r>
            <w:r>
              <w:t xml:space="preserve"> </w:t>
            </w:r>
            <w:r>
              <w:rPr>
                <w:spacing w:val="-2"/>
              </w:rPr>
              <w:t>sǎo</w:t>
            </w:r>
            <w:r>
              <w:rPr>
                <w:position w:val="-22"/>
              </w:rPr>
              <w:drawing>
                <wp:inline distT="0" distB="0" distL="0" distR="0">
                  <wp:extent cx="759460" cy="369570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730" cy="370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"/>
              </w:rPr>
              <w:t>过得很辛苦。长大后分家时，他只分到一</w:t>
            </w:r>
            <w:r>
              <w:rPr>
                <w:spacing w:val="-23"/>
              </w:rPr>
              <w:t xml:space="preserve"> </w:t>
            </w:r>
            <w:r>
              <w:rPr>
                <w:spacing w:val="-2"/>
              </w:rPr>
              <w:t>liàng</w:t>
            </w:r>
            <w:r>
              <w:rPr>
                <w:position w:val="-23"/>
              </w:rPr>
              <w:drawing>
                <wp:inline distT="0" distB="0" distL="0" distR="0">
                  <wp:extent cx="355600" cy="368300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976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"/>
              </w:rPr>
              <w:t>破车</w:t>
            </w:r>
            <w:r>
              <w:t xml:space="preserve"> </w:t>
            </w:r>
            <w:r>
              <w:rPr>
                <w:spacing w:val="2"/>
              </w:rPr>
              <w:t>和一头牛。 后来，他娶了织女为 qī</w:t>
            </w:r>
            <w:r>
              <w:rPr>
                <w:position w:val="-18"/>
              </w:rPr>
              <w:drawing>
                <wp:inline distT="0" distB="0" distL="0" distR="0">
                  <wp:extent cx="235585" cy="368300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91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16"/>
              </w:rPr>
              <w:drawing>
                <wp:inline distT="0" distB="0" distL="0" distR="0">
                  <wp:extent cx="217805" cy="342900"/>
                  <wp:effectExtent l="0" t="0" r="0" b="0"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147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7"/>
              </w:rPr>
              <w:t xml:space="preserve"> </w:t>
            </w:r>
            <w:r>
              <w:rPr>
                <w:spacing w:val="2"/>
              </w:rPr>
              <w:t>,</w:t>
            </w:r>
            <w:r>
              <w:rPr>
                <w:spacing w:val="1"/>
              </w:rPr>
              <w:t>结</w:t>
            </w:r>
            <w:r>
              <w:rPr>
                <w:spacing w:val="-51"/>
              </w:rPr>
              <w:t xml:space="preserve"> </w:t>
            </w:r>
            <w:r>
              <w:rPr>
                <w:spacing w:val="1"/>
              </w:rPr>
              <w:t>hūn</w:t>
            </w:r>
            <w:r>
              <w:rPr>
                <w:position w:val="-18"/>
              </w:rPr>
              <w:drawing>
                <wp:inline distT="0" distB="0" distL="0" distR="0">
                  <wp:extent cx="235585" cy="368300"/>
                  <wp:effectExtent l="0" t="0" r="0" b="0"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91" cy="36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"/>
              </w:rPr>
              <w:t>后，他们的日子</w:t>
            </w:r>
          </w:p>
          <w:p w14:paraId="726DFBF1">
            <w:pPr>
              <w:pStyle w:val="6"/>
              <w:spacing w:before="104" w:line="219" w:lineRule="auto"/>
              <w:ind w:left="114"/>
            </w:pPr>
            <w:r>
              <w:rPr>
                <w:spacing w:val="-2"/>
              </w:rPr>
              <w:t>过得挺美满。</w:t>
            </w:r>
          </w:p>
        </w:tc>
        <w:tc>
          <w:tcPr>
            <w:tcW w:w="1653" w:type="dxa"/>
            <w:vAlign w:val="top"/>
          </w:tcPr>
          <w:p w14:paraId="71316B58">
            <w:pPr>
              <w:pStyle w:val="6"/>
              <w:spacing w:before="114" w:line="296" w:lineRule="auto"/>
              <w:ind w:left="117" w:right="106"/>
            </w:pPr>
            <w:r>
              <w:rPr>
                <w:spacing w:val="44"/>
              </w:rPr>
              <w:t>通过直播间</w:t>
            </w:r>
            <w:r>
              <w:rPr>
                <w:spacing w:val="2"/>
              </w:rPr>
              <w:t xml:space="preserve"> </w:t>
            </w:r>
            <w:r>
              <w:rPr>
                <w:spacing w:val="44"/>
              </w:rPr>
              <w:t>招募主播的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情境，激发小</w:t>
            </w:r>
            <w:r>
              <w:t xml:space="preserve"> </w:t>
            </w:r>
            <w:r>
              <w:rPr>
                <w:spacing w:val="-3"/>
              </w:rPr>
              <w:t>学生兴趣，以</w:t>
            </w:r>
            <w:r>
              <w:t xml:space="preserve"> </w:t>
            </w:r>
            <w:r>
              <w:rPr>
                <w:spacing w:val="-3"/>
              </w:rPr>
              <w:t>故事为载体，</w:t>
            </w:r>
            <w:r>
              <w:t xml:space="preserve"> </w:t>
            </w:r>
            <w:r>
              <w:rPr>
                <w:spacing w:val="44"/>
              </w:rPr>
              <w:t>让学生在练</w:t>
            </w:r>
            <w:r>
              <w:rPr>
                <w:spacing w:val="1"/>
              </w:rPr>
              <w:t xml:space="preserve"> </w:t>
            </w:r>
            <w:r>
              <w:rPr>
                <w:spacing w:val="44"/>
              </w:rPr>
              <w:t>习词语中感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受传统文化。</w:t>
            </w:r>
          </w:p>
        </w:tc>
      </w:tr>
      <w:tr w14:paraId="34F434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94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6F297FB">
            <w:pPr>
              <w:rPr>
                <w:rFonts w:ascii="Arial"/>
                <w:sz w:val="21"/>
              </w:rPr>
            </w:pPr>
          </w:p>
        </w:tc>
        <w:tc>
          <w:tcPr>
            <w:tcW w:w="7781" w:type="dxa"/>
            <w:gridSpan w:val="3"/>
            <w:tcBorders>
              <w:bottom w:val="nil"/>
            </w:tcBorders>
            <w:vAlign w:val="top"/>
          </w:tcPr>
          <w:p w14:paraId="65101E7E">
            <w:pPr>
              <w:pStyle w:val="6"/>
              <w:spacing w:before="84" w:line="219" w:lineRule="auto"/>
              <w:ind w:left="117"/>
            </w:pPr>
            <w:r>
              <w:rPr>
                <w:spacing w:val="-2"/>
              </w:rPr>
              <w:t>二、练好句子功。</w:t>
            </w:r>
          </w:p>
          <w:p w14:paraId="2B9D2350">
            <w:pPr>
              <w:pStyle w:val="6"/>
              <w:spacing w:before="75" w:line="263" w:lineRule="auto"/>
              <w:ind w:left="114" w:right="102" w:firstLine="479"/>
            </w:pPr>
            <w:r>
              <w:rPr>
                <w:spacing w:val="-5"/>
              </w:rPr>
              <w:t>欢欢和乐乐在读到课文中“想多玩一会儿，没想到就落在了后</w:t>
            </w:r>
            <w:r>
              <w:rPr>
                <w:spacing w:val="-6"/>
              </w:rPr>
              <w:t>边</w:t>
            </w:r>
            <w:r>
              <w:rPr>
                <w:spacing w:val="-88"/>
              </w:rPr>
              <w:t xml:space="preserve"> </w:t>
            </w:r>
            <w:r>
              <w:rPr>
                <w:spacing w:val="-6"/>
              </w:rPr>
              <w:t>”这</w:t>
            </w:r>
            <w:r>
              <w:t xml:space="preserve"> </w:t>
            </w:r>
            <w:r>
              <w:rPr>
                <w:spacing w:val="-1"/>
              </w:rPr>
              <w:t>句话时——</w:t>
            </w:r>
          </w:p>
        </w:tc>
        <w:tc>
          <w:tcPr>
            <w:tcW w:w="1653" w:type="dxa"/>
            <w:vMerge w:val="restart"/>
            <w:tcBorders>
              <w:bottom w:val="nil"/>
            </w:tcBorders>
            <w:vAlign w:val="top"/>
          </w:tcPr>
          <w:p w14:paraId="1345A57A">
            <w:pPr>
              <w:spacing w:line="284" w:lineRule="auto"/>
              <w:rPr>
                <w:rFonts w:ascii="Arial"/>
                <w:sz w:val="21"/>
              </w:rPr>
            </w:pPr>
          </w:p>
          <w:p w14:paraId="7689C933">
            <w:pPr>
              <w:spacing w:line="284" w:lineRule="auto"/>
              <w:rPr>
                <w:rFonts w:ascii="Arial"/>
                <w:sz w:val="21"/>
              </w:rPr>
            </w:pPr>
          </w:p>
          <w:p w14:paraId="5390F845">
            <w:pPr>
              <w:spacing w:line="284" w:lineRule="auto"/>
              <w:rPr>
                <w:rFonts w:ascii="Arial"/>
                <w:sz w:val="21"/>
              </w:rPr>
            </w:pPr>
          </w:p>
          <w:p w14:paraId="7DF3AC50">
            <w:pPr>
              <w:pStyle w:val="6"/>
              <w:spacing w:before="78" w:line="304" w:lineRule="auto"/>
              <w:ind w:left="117" w:right="106"/>
              <w:jc w:val="both"/>
            </w:pPr>
            <w:r>
              <w:drawing>
                <wp:anchor distT="0" distB="0" distL="0" distR="0" simplePos="0" relativeHeight="251660288" behindDoc="1" locked="0" layoutInCell="1" allowOverlap="1">
                  <wp:simplePos x="0" y="0"/>
                  <wp:positionH relativeFrom="column">
                    <wp:posOffset>-556895</wp:posOffset>
                  </wp:positionH>
                  <wp:positionV relativeFrom="paragraph">
                    <wp:posOffset>1091565</wp:posOffset>
                  </wp:positionV>
                  <wp:extent cx="693420" cy="1272540"/>
                  <wp:effectExtent l="0" t="0" r="0" b="0"/>
                  <wp:wrapNone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1272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pacing w:val="44"/>
              </w:rPr>
              <w:t>借助直播间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情境，在作业</w:t>
            </w:r>
            <w:r>
              <w:t xml:space="preserve"> </w:t>
            </w:r>
            <w:r>
              <w:rPr>
                <w:spacing w:val="44"/>
              </w:rPr>
              <w:t>中融入传统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文化。通过练</w:t>
            </w:r>
            <w:r>
              <w:t xml:space="preserve"> </w:t>
            </w:r>
            <w:r>
              <w:rPr>
                <w:spacing w:val="-3"/>
              </w:rPr>
              <w:t>习句子，让学</w:t>
            </w:r>
            <w:r>
              <w:t xml:space="preserve"> </w:t>
            </w:r>
            <w:r>
              <w:rPr>
                <w:spacing w:val="44"/>
              </w:rPr>
              <w:t>生掌握汉字</w:t>
            </w:r>
            <w:r>
              <w:rPr>
                <w:spacing w:val="1"/>
              </w:rPr>
              <w:t xml:space="preserve"> </w:t>
            </w:r>
            <w:r>
              <w:rPr>
                <w:spacing w:val="44"/>
              </w:rPr>
              <w:t>查字法和多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音字。</w:t>
            </w:r>
          </w:p>
        </w:tc>
      </w:tr>
      <w:tr w14:paraId="101FF5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9" w:hRule="atLeast"/>
        </w:trPr>
        <w:tc>
          <w:tcPr>
            <w:tcW w:w="949" w:type="dxa"/>
            <w:vMerge w:val="continue"/>
            <w:tcBorders>
              <w:top w:val="nil"/>
            </w:tcBorders>
            <w:textDirection w:val="tbRlV"/>
            <w:vAlign w:val="top"/>
          </w:tcPr>
          <w:p w14:paraId="4E2CE521">
            <w:pPr>
              <w:rPr>
                <w:rFonts w:ascii="Arial"/>
                <w:sz w:val="21"/>
              </w:rPr>
            </w:pPr>
          </w:p>
        </w:tc>
        <w:tc>
          <w:tcPr>
            <w:tcW w:w="7781" w:type="dxa"/>
            <w:gridSpan w:val="3"/>
            <w:tcBorders>
              <w:top w:val="nil"/>
            </w:tcBorders>
            <w:vAlign w:val="top"/>
          </w:tcPr>
          <w:p w14:paraId="385685CF">
            <w:pPr>
              <w:spacing w:before="216"/>
            </w:pPr>
            <w:r>
              <w:pict>
                <v:shape id="_x0000_s1031" o:spid="_x0000_s1031" o:spt="202" type="#_x0000_t202" style="position:absolute;left:0pt;margin-left:216.7pt;margin-top:21.25pt;height:130.65pt;width:117.2pt;mso-position-horizontal-relative:page;mso-position-vertical-relative:page;z-index:25166643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13A8A30">
                        <w:pPr>
                          <w:spacing w:line="20" w:lineRule="exact"/>
                        </w:pPr>
                      </w:p>
                      <w:tbl>
                        <w:tblPr>
                          <w:tblStyle w:val="5"/>
                          <w:tblW w:w="2293" w:type="dxa"/>
                          <w:tblInd w:w="25" w:type="dxa"/>
                          <w:tblBorders>
                            <w:top w:val="single" w:color="604A7B" w:sz="4" w:space="0"/>
                            <w:left w:val="single" w:color="604A7B" w:sz="4" w:space="0"/>
                            <w:bottom w:val="single" w:color="604A7B" w:sz="4" w:space="0"/>
                            <w:right w:val="single" w:color="604A7B" w:sz="4" w:space="0"/>
                            <w:insideH w:val="none" w:color="auto" w:sz="0" w:space="0"/>
                            <w:insideV w:val="none" w:color="auto" w:sz="0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293"/>
                        </w:tblGrid>
                        <w:tr w14:paraId="2DF7CB8D">
                          <w:tblPrEx>
                            <w:tblBorders>
                              <w:top w:val="single" w:color="604A7B" w:sz="4" w:space="0"/>
                              <w:left w:val="single" w:color="604A7B" w:sz="4" w:space="0"/>
                              <w:bottom w:val="single" w:color="604A7B" w:sz="4" w:space="0"/>
                              <w:right w:val="single" w:color="604A7B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552" w:hRule="atLeast"/>
                          </w:trPr>
                          <w:tc>
                            <w:tcPr>
                              <w:tcW w:w="2293" w:type="dxa"/>
                              <w:vAlign w:val="top"/>
                            </w:tcPr>
                            <w:p w14:paraId="51A38EEF">
                              <w:pPr>
                                <w:spacing w:line="325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7BE0FBFE">
                              <w:pPr>
                                <w:spacing w:line="326" w:lineRule="auto"/>
                                <w:rPr>
                                  <w:rFonts w:ascii="Arial"/>
                                  <w:sz w:val="21"/>
                                </w:rPr>
                              </w:pPr>
                            </w:p>
                            <w:p w14:paraId="4117113C">
                              <w:pPr>
                                <w:pStyle w:val="6"/>
                                <w:spacing w:before="78" w:line="219" w:lineRule="auto"/>
                                <w:ind w:left="156"/>
                              </w:pPr>
                              <w:r>
                                <w:rPr>
                                  <w:spacing w:val="3"/>
                                </w:rPr>
                                <w:t>我会写出“落</w:t>
                              </w:r>
                              <w:r>
                                <w:rPr>
                                  <w:spacing w:val="-76"/>
                                </w:rPr>
                                <w:t xml:space="preserve"> </w:t>
                              </w:r>
                              <w:r>
                                <w:rPr>
                                  <w:spacing w:val="3"/>
                                </w:rPr>
                                <w:t>”在</w:t>
                              </w:r>
                            </w:p>
                            <w:p w14:paraId="1F237970">
                              <w:pPr>
                                <w:pStyle w:val="6"/>
                                <w:spacing w:before="28" w:line="219" w:lineRule="auto"/>
                                <w:ind w:left="156"/>
                              </w:pPr>
                              <w:r>
                                <w:rPr>
                                  <w:spacing w:val="-2"/>
                                </w:rPr>
                                <w:t>词语中的读音：</w:t>
                              </w:r>
                            </w:p>
                            <w:p w14:paraId="2110FE4A">
                              <w:pPr>
                                <w:pStyle w:val="6"/>
                                <w:spacing w:before="27" w:line="230" w:lineRule="auto"/>
                                <w:ind w:left="156" w:right="338" w:hanging="2"/>
                              </w:pPr>
                              <w:r>
                                <w:rPr>
                                  <w:spacing w:val="-11"/>
                                </w:rPr>
                                <w:t>太阳落</w:t>
                              </w:r>
                              <w:r>
                                <w:rPr>
                                  <w:spacing w:val="-18"/>
                                </w:rPr>
                                <w:t>（</w:t>
                              </w:r>
                              <w:r>
                                <w:rPr>
                                  <w:spacing w:val="23"/>
                                </w:rPr>
                                <w:t xml:space="preserve">   </w:t>
                              </w:r>
                              <w:r>
                                <w:rPr>
                                  <w:spacing w:val="-18"/>
                                </w:rPr>
                                <w:t>）</w:t>
                              </w:r>
                              <w:r>
                                <w:rPr>
                                  <w:spacing w:val="-11"/>
                                </w:rPr>
                                <w:t>山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spacing w:val="-12"/>
                                </w:rPr>
                                <w:t>丢三落</w:t>
                              </w:r>
                              <w:r>
                                <w:rPr>
                                  <w:spacing w:val="-18"/>
                                </w:rPr>
                                <w:t>（</w:t>
                              </w:r>
                              <w:r>
                                <w:rPr>
                                  <w:spacing w:val="23"/>
                                </w:rPr>
                                <w:t xml:space="preserve">   </w:t>
                              </w:r>
                              <w:r>
                                <w:rPr>
                                  <w:spacing w:val="-18"/>
                                </w:rPr>
                                <w:t>）</w:t>
                              </w:r>
                              <w:r>
                                <w:rPr>
                                  <w:spacing w:val="-12"/>
                                </w:rPr>
                                <w:t>四</w:t>
                              </w:r>
                            </w:p>
                          </w:tc>
                        </w:tr>
                      </w:tbl>
                      <w:p w14:paraId="2914BF11"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xbxContent>
                  </v:textbox>
                </v:shape>
              </w:pict>
            </w:r>
            <w:r>
              <w:drawing>
                <wp:anchor distT="0" distB="0" distL="0" distR="0" simplePos="0" relativeHeight="251661312" behindDoc="1" locked="0" layoutInCell="1" allowOverlap="1">
                  <wp:simplePos x="0" y="0"/>
                  <wp:positionH relativeFrom="rightMargin">
                    <wp:posOffset>-2313305</wp:posOffset>
                  </wp:positionH>
                  <wp:positionV relativeFrom="topMargin">
                    <wp:posOffset>60325</wp:posOffset>
                  </wp:positionV>
                  <wp:extent cx="1816735" cy="2092325"/>
                  <wp:effectExtent l="0" t="0" r="0" b="0"/>
                  <wp:wrapNone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6696" cy="2092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5"/>
              <w:tblW w:w="3037" w:type="dxa"/>
              <w:tblInd w:w="756" w:type="dxa"/>
              <w:tblBorders>
                <w:top w:val="single" w:color="604A7B" w:sz="4" w:space="0"/>
                <w:left w:val="single" w:color="604A7B" w:sz="4" w:space="0"/>
                <w:bottom w:val="single" w:color="604A7B" w:sz="4" w:space="0"/>
                <w:right w:val="single" w:color="604A7B" w:sz="4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37"/>
            </w:tblGrid>
            <w:tr w14:paraId="27F7DBC4">
              <w:tblPrEx>
                <w:tblBorders>
                  <w:top w:val="single" w:color="604A7B" w:sz="4" w:space="0"/>
                  <w:left w:val="single" w:color="604A7B" w:sz="4" w:space="0"/>
                  <w:bottom w:val="single" w:color="604A7B" w:sz="4" w:space="0"/>
                  <w:right w:val="single" w:color="604A7B" w:sz="4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44" w:hRule="atLeast"/>
              </w:trPr>
              <w:tc>
                <w:tcPr>
                  <w:tcW w:w="3037" w:type="dxa"/>
                  <w:vAlign w:val="top"/>
                </w:tcPr>
                <w:p w14:paraId="2BD1FCA0">
                  <w:pPr>
                    <w:spacing w:line="433" w:lineRule="auto"/>
                    <w:rPr>
                      <w:rFonts w:ascii="Arial"/>
                      <w:sz w:val="21"/>
                    </w:rPr>
                  </w:pPr>
                </w:p>
                <w:p w14:paraId="0FCE2C94">
                  <w:pPr>
                    <w:pStyle w:val="6"/>
                    <w:tabs>
                      <w:tab w:val="left" w:pos="622"/>
                      <w:tab w:val="left" w:pos="2881"/>
                    </w:tabs>
                    <w:spacing w:before="78" w:line="272" w:lineRule="auto"/>
                    <w:ind w:left="143" w:right="83" w:firstLine="12"/>
                    <w:jc w:val="both"/>
                  </w:pPr>
                  <w:r>
                    <w:drawing>
                      <wp:anchor distT="0" distB="0" distL="0" distR="0" simplePos="0" relativeHeight="251664384" behindDoc="1" locked="0" layoutInCell="1" allowOverlap="1">
                        <wp:simplePos x="0" y="0"/>
                        <wp:positionH relativeFrom="column">
                          <wp:posOffset>-319405</wp:posOffset>
                        </wp:positionH>
                        <wp:positionV relativeFrom="paragraph">
                          <wp:posOffset>-510540</wp:posOffset>
                        </wp:positionV>
                        <wp:extent cx="2320925" cy="2080895"/>
                        <wp:effectExtent l="0" t="0" r="0" b="0"/>
                        <wp:wrapNone/>
                        <wp:docPr id="30" name="IM 3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0" name="IM 30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20925" cy="20808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pacing w:val="3"/>
                    </w:rPr>
                    <w:t>我不知道“落</w:t>
                  </w:r>
                  <w:r>
                    <w:rPr>
                      <w:spacing w:val="-70"/>
                    </w:rPr>
                    <w:t xml:space="preserve"> </w:t>
                  </w:r>
                  <w:r>
                    <w:rPr>
                      <w:spacing w:val="3"/>
                    </w:rPr>
                    <w:t>”字该怎么</w:t>
                  </w:r>
                  <w:r>
                    <w:t xml:space="preserve"> </w:t>
                  </w:r>
                  <w:r>
                    <w:rPr>
                      <w:spacing w:val="-8"/>
                    </w:rPr>
                    <w:t>读，应该用</w:t>
                  </w:r>
                  <w:r>
                    <w:rPr>
                      <w:spacing w:val="29"/>
                      <w:u w:val="single" w:color="auto"/>
                    </w:rPr>
                    <w:t xml:space="preserve">    </w:t>
                  </w:r>
                  <w:r>
                    <w:rPr>
                      <w:spacing w:val="-8"/>
                    </w:rPr>
                    <w:t xml:space="preserve"> 查字法，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rPr>
                      <w:spacing w:val="-3"/>
                    </w:rPr>
                    <w:t xml:space="preserve">先查 </w:t>
                  </w:r>
                  <w:r>
                    <w:rPr>
                      <w:spacing w:val="-3"/>
                      <w:u w:val="single" w:color="auto"/>
                    </w:rPr>
                    <w:t xml:space="preserve">     </w:t>
                  </w:r>
                  <w:r>
                    <w:rPr>
                      <w:spacing w:val="19"/>
                    </w:rPr>
                    <w:t xml:space="preserve"> </w:t>
                  </w:r>
                  <w:r>
                    <w:rPr>
                      <w:spacing w:val="-3"/>
                    </w:rPr>
                    <w:t xml:space="preserve">部，再查  </w:t>
                  </w:r>
                  <w:r>
                    <w:rPr>
                      <w:u w:val="single" w:color="auto"/>
                    </w:rPr>
                    <w:tab/>
                  </w:r>
                  <w:r>
                    <w:t xml:space="preserve"> </w:t>
                  </w:r>
                  <w:r>
                    <w:rPr>
                      <w:u w:val="single" w:color="auto"/>
                    </w:rPr>
                    <w:tab/>
                  </w:r>
                  <w:r>
                    <w:rPr>
                      <w:spacing w:val="23"/>
                    </w:rPr>
                    <w:t xml:space="preserve"> </w:t>
                  </w:r>
                  <w:r>
                    <w:rPr>
                      <w:spacing w:val="-5"/>
                    </w:rPr>
                    <w:t>画。根据字典中的释</w:t>
                  </w:r>
                  <w:r>
                    <w:t xml:space="preserve"> </w:t>
                  </w:r>
                  <w:r>
                    <w:rPr>
                      <w:spacing w:val="-5"/>
                    </w:rPr>
                    <w:t>义，“落</w:t>
                  </w:r>
                  <w:r>
                    <w:rPr>
                      <w:spacing w:val="-88"/>
                    </w:rPr>
                    <w:t xml:space="preserve"> </w:t>
                  </w:r>
                  <w:r>
                    <w:rPr>
                      <w:spacing w:val="-5"/>
                    </w:rPr>
                    <w:t xml:space="preserve">”在课文中读 </w:t>
                  </w:r>
                  <w:r>
                    <w:rPr>
                      <w:u w:val="single" w:color="auto"/>
                    </w:rPr>
                    <w:t xml:space="preserve">  </w:t>
                  </w:r>
                </w:p>
              </w:tc>
            </w:tr>
          </w:tbl>
          <w:p w14:paraId="163AEFA9">
            <w:pPr>
              <w:rPr>
                <w:rFonts w:ascii="Arial"/>
                <w:sz w:val="21"/>
              </w:rPr>
            </w:pPr>
          </w:p>
        </w:tc>
        <w:tc>
          <w:tcPr>
            <w:tcW w:w="1653" w:type="dxa"/>
            <w:vMerge w:val="continue"/>
            <w:tcBorders>
              <w:top w:val="nil"/>
            </w:tcBorders>
            <w:vAlign w:val="top"/>
          </w:tcPr>
          <w:p w14:paraId="748BEF24">
            <w:pPr>
              <w:rPr>
                <w:rFonts w:ascii="Arial"/>
                <w:sz w:val="21"/>
              </w:rPr>
            </w:pPr>
          </w:p>
        </w:tc>
      </w:tr>
      <w:tr w14:paraId="0007F7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49" w:type="dxa"/>
            <w:tcBorders>
              <w:bottom w:val="nil"/>
            </w:tcBorders>
            <w:vAlign w:val="top"/>
          </w:tcPr>
          <w:p w14:paraId="05302B5F">
            <w:pPr>
              <w:rPr>
                <w:rFonts w:ascii="Arial"/>
                <w:sz w:val="21"/>
              </w:rPr>
            </w:pPr>
          </w:p>
        </w:tc>
        <w:tc>
          <w:tcPr>
            <w:tcW w:w="7781" w:type="dxa"/>
            <w:gridSpan w:val="3"/>
            <w:tcBorders>
              <w:bottom w:val="nil"/>
            </w:tcBorders>
            <w:vAlign w:val="top"/>
          </w:tcPr>
          <w:p w14:paraId="67F5D30F">
            <w:pPr>
              <w:pStyle w:val="6"/>
              <w:spacing w:before="197" w:line="217" w:lineRule="auto"/>
              <w:ind w:left="2090"/>
            </w:pPr>
            <w:r>
              <w:rPr>
                <w:b/>
                <w:bCs/>
                <w:color w:val="5F497A"/>
                <w:spacing w:val="-3"/>
              </w:rPr>
              <w:t>挑战二：了解剧本，简要复述情节</w:t>
            </w:r>
          </w:p>
        </w:tc>
        <w:tc>
          <w:tcPr>
            <w:tcW w:w="1653" w:type="dxa"/>
            <w:tcBorders>
              <w:bottom w:val="nil"/>
            </w:tcBorders>
            <w:vAlign w:val="top"/>
          </w:tcPr>
          <w:p w14:paraId="6B2FE724">
            <w:pPr>
              <w:rPr>
                <w:rFonts w:ascii="Arial"/>
                <w:sz w:val="21"/>
              </w:rPr>
            </w:pPr>
          </w:p>
        </w:tc>
      </w:tr>
      <w:tr w14:paraId="452A4B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949" w:type="dxa"/>
            <w:tcBorders>
              <w:top w:val="nil"/>
              <w:bottom w:val="nil"/>
            </w:tcBorders>
            <w:vAlign w:val="top"/>
          </w:tcPr>
          <w:p w14:paraId="4105815A">
            <w:pPr>
              <w:pStyle w:val="6"/>
              <w:spacing w:before="142" w:line="220" w:lineRule="auto"/>
              <w:ind w:left="348"/>
            </w:pPr>
            <w:r>
              <w:rPr>
                <w:b/>
                <w:bCs/>
                <w:color w:val="5F497A"/>
                <w:spacing w:val="-3"/>
              </w:rPr>
              <w:t>提</w:t>
            </w:r>
          </w:p>
        </w:tc>
        <w:tc>
          <w:tcPr>
            <w:tcW w:w="7781" w:type="dxa"/>
            <w:gridSpan w:val="3"/>
            <w:tcBorders>
              <w:top w:val="nil"/>
              <w:bottom w:val="nil"/>
            </w:tcBorders>
            <w:vAlign w:val="top"/>
          </w:tcPr>
          <w:p w14:paraId="3F0BD7E7">
            <w:pPr>
              <w:pStyle w:val="6"/>
              <w:spacing w:before="178" w:line="202" w:lineRule="auto"/>
              <w:ind w:left="113"/>
            </w:pPr>
            <w:r>
              <w:rPr>
                <w:spacing w:val="-4"/>
              </w:rPr>
              <w:t>三、直播间的观众对《牛郎织女（一）》的故事非常感兴趣，快来梳理主</w:t>
            </w:r>
          </w:p>
        </w:tc>
        <w:tc>
          <w:tcPr>
            <w:tcW w:w="1653" w:type="dxa"/>
            <w:tcBorders>
              <w:top w:val="nil"/>
              <w:bottom w:val="nil"/>
            </w:tcBorders>
            <w:vAlign w:val="top"/>
          </w:tcPr>
          <w:p w14:paraId="09227AA1">
            <w:pPr>
              <w:pStyle w:val="6"/>
              <w:spacing w:before="92" w:line="219" w:lineRule="auto"/>
              <w:ind w:left="118"/>
            </w:pPr>
            <w:r>
              <w:rPr>
                <w:spacing w:val="50"/>
              </w:rPr>
              <w:t>利用直播间</w:t>
            </w:r>
          </w:p>
        </w:tc>
      </w:tr>
      <w:tr w14:paraId="24D9A1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949" w:type="dxa"/>
            <w:tcBorders>
              <w:top w:val="nil"/>
              <w:bottom w:val="nil"/>
            </w:tcBorders>
            <w:vAlign w:val="top"/>
          </w:tcPr>
          <w:p w14:paraId="4FE66DDF">
            <w:pPr>
              <w:pStyle w:val="6"/>
              <w:spacing w:before="315" w:line="221" w:lineRule="auto"/>
              <w:ind w:left="349"/>
            </w:pPr>
            <w:r>
              <w:rPr>
                <w:b/>
                <w:bCs/>
                <w:color w:val="5F497A"/>
                <w:spacing w:val="-3"/>
              </w:rPr>
              <w:t>升</w:t>
            </w:r>
          </w:p>
        </w:tc>
        <w:tc>
          <w:tcPr>
            <w:tcW w:w="7781" w:type="dxa"/>
            <w:gridSpan w:val="3"/>
            <w:tcBorders>
              <w:top w:val="nil"/>
              <w:bottom w:val="nil"/>
            </w:tcBorders>
            <w:vAlign w:val="top"/>
          </w:tcPr>
          <w:p w14:paraId="48C2F5C1">
            <w:pPr>
              <w:pStyle w:val="6"/>
              <w:spacing w:before="227" w:line="219" w:lineRule="auto"/>
              <w:ind w:left="114"/>
            </w:pPr>
            <w:r>
              <w:rPr>
                <w:spacing w:val="-1"/>
              </w:rPr>
              <w:t>要故事情节，讲给大家听吧！</w:t>
            </w:r>
          </w:p>
        </w:tc>
        <w:tc>
          <w:tcPr>
            <w:tcW w:w="1653" w:type="dxa"/>
            <w:tcBorders>
              <w:top w:val="nil"/>
              <w:bottom w:val="nil"/>
            </w:tcBorders>
            <w:vAlign w:val="top"/>
          </w:tcPr>
          <w:p w14:paraId="7AD66FBD">
            <w:pPr>
              <w:pStyle w:val="6"/>
              <w:spacing w:before="41" w:line="248" w:lineRule="auto"/>
              <w:ind w:left="119" w:right="106" w:hanging="1"/>
            </w:pPr>
            <w:r>
              <w:rPr>
                <w:spacing w:val="-3"/>
              </w:rPr>
              <w:t>情境，通过梳</w:t>
            </w:r>
            <w:r>
              <w:t xml:space="preserve"> </w:t>
            </w:r>
            <w:r>
              <w:rPr>
                <w:spacing w:val="-11"/>
              </w:rPr>
              <w:t>理剧本情节，</w:t>
            </w:r>
          </w:p>
        </w:tc>
      </w:tr>
      <w:tr w14:paraId="33104B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49" w:type="dxa"/>
            <w:tcBorders>
              <w:top w:val="nil"/>
              <w:bottom w:val="nil"/>
            </w:tcBorders>
            <w:vAlign w:val="top"/>
          </w:tcPr>
          <w:p w14:paraId="26F40966">
            <w:pPr>
              <w:pStyle w:val="6"/>
              <w:spacing w:before="243" w:line="221" w:lineRule="auto"/>
              <w:ind w:left="350"/>
            </w:pPr>
            <w:r>
              <w:rPr>
                <w:b/>
                <w:bCs/>
                <w:color w:val="5F497A"/>
                <w:spacing w:val="-3"/>
              </w:rPr>
              <w:t>性</w:t>
            </w:r>
          </w:p>
        </w:tc>
        <w:tc>
          <w:tcPr>
            <w:tcW w:w="3049" w:type="dxa"/>
            <w:tcBorders>
              <w:top w:val="nil"/>
              <w:bottom w:val="nil"/>
              <w:right w:val="nil"/>
            </w:tcBorders>
            <w:vAlign w:val="top"/>
          </w:tcPr>
          <w:p w14:paraId="47C74B34">
            <w:pPr>
              <w:pStyle w:val="6"/>
              <w:spacing w:before="4" w:line="469" w:lineRule="exact"/>
              <w:ind w:firstLine="171"/>
            </w:pPr>
            <w:r>
              <w:rPr>
                <w:position w:val="-9"/>
              </w:rPr>
              <w:pict>
                <v:shape id="_x0000_s1032" o:spid="_x0000_s1032" o:spt="202" type="#_x0000_t202" style="height:23.5pt;width:141.75pt;" fillcolor="#B3A2C7" filled="t" stroked="f" coordsize="21600,21600">
                  <v:path/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120C6D9">
                        <w:pPr>
                          <w:spacing w:before="119" w:line="217" w:lineRule="auto"/>
                          <w:ind w:left="188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4"/>
                            <w:szCs w:val="24"/>
                          </w:rPr>
                          <w:t>①牛郎和老牛</w:t>
                        </w:r>
                        <w:r>
                          <w:rPr>
                            <w:rFonts w:ascii="宋体" w:hAnsi="宋体" w:eastAsia="宋体" w:cs="宋体"/>
                            <w:sz w:val="24"/>
                            <w:szCs w:val="24"/>
                            <w:u w:val="single" w:color="auto"/>
                          </w:rPr>
                          <w:t xml:space="preserve">         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4577E72">
            <w:pPr>
              <w:pStyle w:val="6"/>
              <w:spacing w:line="461" w:lineRule="exact"/>
              <w:ind w:firstLine="41"/>
            </w:pPr>
            <w:r>
              <w:rPr>
                <w:position w:val="-9"/>
              </w:rPr>
              <w:pict>
                <v:group id="_x0000_s1033" o:spid="_x0000_s1033" o:spt="203" style="height:32.55pt;width:179.5pt;" coordsize="3590,650">
                  <o:lock v:ext="edit"/>
                  <v:shape id="_x0000_s1034" o:spid="_x0000_s1034" o:spt="75" type="#_x0000_t75" style="position:absolute;left:0;top:0;height:650;width:3590;" filled="f" stroked="f" coordsize="21600,21600">
                    <v:path/>
                    <v:fill on="f" focussize="0,0"/>
                    <v:stroke on="f"/>
                    <v:imagedata r:id="rId23" o:title=""/>
                    <o:lock v:ext="edit" aspectratio="t"/>
                  </v:shape>
                  <v:shape id="_x0000_s1035" o:spid="_x0000_s1035" o:spt="202" type="#_x0000_t202" style="position:absolute;left:-20;top:-20;height:690;width:363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292822C3">
                          <w:pPr>
                            <w:spacing w:line="244" w:lineRule="auto"/>
                            <w:rPr>
                              <w:rFonts w:ascii="Arial"/>
                              <w:sz w:val="21"/>
                            </w:rPr>
                          </w:pPr>
                        </w:p>
                        <w:p w14:paraId="7E4D9B67">
                          <w:pPr>
                            <w:spacing w:before="78" w:line="217" w:lineRule="auto"/>
                            <w:ind w:left="746"/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2"/>
                              <w:sz w:val="24"/>
                              <w:szCs w:val="24"/>
                            </w:rPr>
                            <w:t>②牛郎被兄嫂</w:t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  <w:u w:val="single" w:color="auto"/>
                            </w:rPr>
                            <w:t xml:space="preserve">           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</w:tcBorders>
            <w:vAlign w:val="top"/>
          </w:tcPr>
          <w:p w14:paraId="3813803B">
            <w:pPr>
              <w:spacing w:before="30" w:line="180" w:lineRule="exact"/>
              <w:ind w:firstLine="61"/>
            </w:pPr>
            <w:r>
              <w:rPr>
                <w:position w:val="-3"/>
              </w:rPr>
              <w:drawing>
                <wp:inline distT="0" distB="0" distL="0" distR="0">
                  <wp:extent cx="304800" cy="113665"/>
                  <wp:effectExtent l="0" t="0" r="0" b="0"/>
                  <wp:docPr id="32" name="IM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 32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114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tcBorders>
              <w:top w:val="nil"/>
              <w:bottom w:val="nil"/>
            </w:tcBorders>
            <w:vAlign w:val="top"/>
          </w:tcPr>
          <w:p w14:paraId="4C77CE98">
            <w:pPr>
              <w:pStyle w:val="6"/>
              <w:spacing w:before="145" w:line="219" w:lineRule="auto"/>
              <w:ind w:left="122"/>
            </w:pPr>
            <w:r>
              <w:rPr>
                <w:spacing w:val="49"/>
              </w:rPr>
              <w:t>帮助学生了</w:t>
            </w:r>
          </w:p>
        </w:tc>
      </w:tr>
      <w:tr w14:paraId="0FCED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949" w:type="dxa"/>
            <w:vMerge w:val="restart"/>
            <w:tcBorders>
              <w:top w:val="nil"/>
              <w:bottom w:val="nil"/>
            </w:tcBorders>
            <w:vAlign w:val="top"/>
          </w:tcPr>
          <w:p w14:paraId="509C28DD">
            <w:pPr>
              <w:rPr>
                <w:rFonts w:ascii="Arial"/>
                <w:sz w:val="21"/>
              </w:rPr>
            </w:pPr>
          </w:p>
        </w:tc>
        <w:tc>
          <w:tcPr>
            <w:tcW w:w="3049" w:type="dxa"/>
            <w:tcBorders>
              <w:top w:val="nil"/>
              <w:bottom w:val="nil"/>
              <w:right w:val="nil"/>
            </w:tcBorders>
            <w:vAlign w:val="top"/>
          </w:tcPr>
          <w:p w14:paraId="319106C1">
            <w:pPr>
              <w:pStyle w:val="6"/>
              <w:spacing w:before="5" w:line="651" w:lineRule="exact"/>
              <w:ind w:firstLine="185"/>
            </w:pPr>
            <w:r>
              <w:rPr>
                <w:position w:val="-13"/>
              </w:rPr>
              <w:pict>
                <v:shape id="_x0000_s1036" o:spid="_x0000_s1036" o:spt="202" type="#_x0000_t202" style="height:32.6pt;width:142.2pt;" fillcolor="#B3A2C7" filled="t" stroked="f" coordsize="21600,21600">
                  <v:path/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250D9A7">
                        <w:pPr>
                          <w:spacing w:before="303" w:line="217" w:lineRule="auto"/>
                          <w:ind w:left="187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4"/>
                            <w:szCs w:val="24"/>
                          </w:rPr>
                          <w:t>③老牛指点</w:t>
                        </w:r>
                        <w:r>
                          <w:rPr>
                            <w:rFonts w:ascii="宋体" w:hAnsi="宋体" w:eastAsia="宋体" w:cs="宋体"/>
                            <w:sz w:val="24"/>
                            <w:szCs w:val="24"/>
                            <w:u w:val="single" w:color="auto"/>
                          </w:rPr>
                          <w:t xml:space="preserve">        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DAF7A51">
            <w:pPr>
              <w:pStyle w:val="6"/>
              <w:spacing w:before="18" w:line="651" w:lineRule="exact"/>
              <w:ind w:firstLine="53"/>
            </w:pPr>
            <w:r>
              <w:rPr>
                <w:position w:val="-13"/>
              </w:rPr>
              <w:pict>
                <v:group id="_x0000_s1037" o:spid="_x0000_s1037" o:spt="203" style="height:32.6pt;width:177pt;" coordsize="3540,651">
                  <o:lock v:ext="edit"/>
                  <v:shape id="_x0000_s1038" o:spid="_x0000_s1038" o:spt="75" type="#_x0000_t75" style="position:absolute;left:0;top:0;height:651;width:3540;" filled="f" stroked="f" coordsize="21600,21600">
                    <v:path/>
                    <v:fill on="f" focussize="0,0"/>
                    <v:stroke on="f"/>
                    <v:imagedata r:id="rId25" o:title=""/>
                    <o:lock v:ext="edit" aspectratio="t"/>
                  </v:shape>
                  <v:shape id="_x0000_s1039" o:spid="_x0000_s1039" o:spt="202" type="#_x0000_t202" style="position:absolute;left:-20;top:-20;height:691;width:358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21CBC51A">
                          <w:pPr>
                            <w:spacing w:line="242" w:lineRule="auto"/>
                            <w:rPr>
                              <w:rFonts w:ascii="Arial"/>
                              <w:sz w:val="21"/>
                            </w:rPr>
                          </w:pPr>
                        </w:p>
                        <w:p w14:paraId="6AD84C39">
                          <w:pPr>
                            <w:spacing w:before="78" w:line="217" w:lineRule="auto"/>
                            <w:ind w:left="982"/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pacing w:val="-1"/>
                              <w:sz w:val="24"/>
                              <w:szCs w:val="24"/>
                            </w:rPr>
                            <w:t>④牛郎织女自诉身世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044" w:type="dxa"/>
            <w:vMerge w:val="restart"/>
            <w:tcBorders>
              <w:top w:val="nil"/>
              <w:left w:val="nil"/>
              <w:bottom w:val="nil"/>
            </w:tcBorders>
            <w:vAlign w:val="top"/>
          </w:tcPr>
          <w:p w14:paraId="2C796388">
            <w:pPr>
              <w:spacing w:before="167" w:line="180" w:lineRule="exact"/>
              <w:ind w:firstLine="85"/>
            </w:pPr>
            <w:r>
              <w:rPr>
                <w:position w:val="-3"/>
              </w:rPr>
              <w:drawing>
                <wp:inline distT="0" distB="0" distL="0" distR="0">
                  <wp:extent cx="304800" cy="113665"/>
                  <wp:effectExtent l="0" t="0" r="0" b="0"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 34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114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vMerge w:val="restart"/>
            <w:tcBorders>
              <w:top w:val="nil"/>
              <w:bottom w:val="nil"/>
            </w:tcBorders>
            <w:vAlign w:val="top"/>
          </w:tcPr>
          <w:p w14:paraId="583E953A">
            <w:pPr>
              <w:rPr>
                <w:rFonts w:ascii="Arial"/>
                <w:sz w:val="21"/>
              </w:rPr>
            </w:pPr>
          </w:p>
        </w:tc>
      </w:tr>
      <w:tr w14:paraId="5C21BE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0523DBA5">
            <w:pPr>
              <w:rPr>
                <w:rFonts w:ascii="Arial"/>
                <w:sz w:val="21"/>
              </w:rPr>
            </w:pPr>
          </w:p>
        </w:tc>
        <w:tc>
          <w:tcPr>
            <w:tcW w:w="3049" w:type="dxa"/>
            <w:tcBorders>
              <w:top w:val="nil"/>
              <w:right w:val="nil"/>
            </w:tcBorders>
            <w:vAlign w:val="top"/>
          </w:tcPr>
          <w:p w14:paraId="7F9BD83B">
            <w:pPr>
              <w:pStyle w:val="6"/>
              <w:spacing w:before="77" w:line="653" w:lineRule="exact"/>
              <w:ind w:firstLine="159"/>
            </w:pPr>
            <w:r>
              <w:rPr>
                <w:position w:val="-13"/>
              </w:rPr>
              <w:pict>
                <v:shape id="_x0000_s1040" o:spid="_x0000_s1040" o:spt="202" type="#_x0000_t202" style="height:32.65pt;width:140.4pt;" fillcolor="#B3A2C7" filled="t" stroked="f" coordsize="21600,21600">
                  <v:path/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7F34641">
                        <w:pPr>
                          <w:spacing w:before="303" w:line="217" w:lineRule="auto"/>
                          <w:ind w:left="187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8"/>
                            <w:sz w:val="24"/>
                            <w:szCs w:val="24"/>
                          </w:rPr>
                          <w:t>⑤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z w:val="24"/>
                            <w:szCs w:val="24"/>
                            <w:u w:val="single" w:color="auto"/>
                          </w:rPr>
                          <w:t xml:space="preserve">               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688" w:type="dxa"/>
            <w:vMerge w:val="continue"/>
            <w:tcBorders>
              <w:top w:val="nil"/>
              <w:left w:val="nil"/>
              <w:right w:val="nil"/>
            </w:tcBorders>
            <w:vAlign w:val="top"/>
          </w:tcPr>
          <w:p w14:paraId="11A64C79">
            <w:pPr>
              <w:rPr>
                <w:rFonts w:ascii="Arial"/>
                <w:sz w:val="21"/>
              </w:rPr>
            </w:pPr>
          </w:p>
        </w:tc>
        <w:tc>
          <w:tcPr>
            <w:tcW w:w="1044" w:type="dxa"/>
            <w:vMerge w:val="continue"/>
            <w:tcBorders>
              <w:top w:val="nil"/>
              <w:left w:val="nil"/>
            </w:tcBorders>
            <w:vAlign w:val="top"/>
          </w:tcPr>
          <w:p w14:paraId="7167C433">
            <w:pPr>
              <w:rPr>
                <w:rFonts w:ascii="Arial"/>
                <w:sz w:val="21"/>
              </w:rPr>
            </w:pPr>
          </w:p>
        </w:tc>
        <w:tc>
          <w:tcPr>
            <w:tcW w:w="1653" w:type="dxa"/>
            <w:vMerge w:val="continue"/>
            <w:tcBorders>
              <w:top w:val="nil"/>
            </w:tcBorders>
            <w:vAlign w:val="top"/>
          </w:tcPr>
          <w:p w14:paraId="379E6CDE">
            <w:pPr>
              <w:rPr>
                <w:rFonts w:ascii="Arial"/>
                <w:sz w:val="21"/>
              </w:rPr>
            </w:pPr>
          </w:p>
        </w:tc>
      </w:tr>
    </w:tbl>
    <w:p w14:paraId="678F54C5">
      <w:pPr>
        <w:rPr>
          <w:rFonts w:ascii="Arial"/>
          <w:sz w:val="21"/>
        </w:rPr>
      </w:pPr>
    </w:p>
    <w:p w14:paraId="3433FAC8">
      <w:pPr>
        <w:rPr>
          <w:rFonts w:ascii="Arial" w:hAnsi="Arial" w:eastAsia="Arial" w:cs="Arial"/>
          <w:sz w:val="21"/>
          <w:szCs w:val="21"/>
        </w:rPr>
        <w:sectPr>
          <w:headerReference r:id="rId6" w:type="default"/>
          <w:pgSz w:w="11906" w:h="16839"/>
          <w:pgMar w:top="1" w:right="0" w:bottom="400" w:left="0" w:header="0" w:footer="0" w:gutter="0"/>
          <w:cols w:space="720" w:num="1"/>
        </w:sectPr>
      </w:pPr>
    </w:p>
    <w:p w14:paraId="1C3CA963">
      <w:pPr>
        <w:spacing w:line="628" w:lineRule="exact"/>
      </w:pPr>
      <w:r>
        <w:rPr>
          <w:position w:val="-12"/>
        </w:rPr>
        <w:drawing>
          <wp:inline distT="0" distB="0" distL="0" distR="0">
            <wp:extent cx="7559675" cy="398780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0309" cy="399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829D5">
      <w:pPr>
        <w:spacing w:line="29" w:lineRule="auto"/>
        <w:rPr>
          <w:rFonts w:ascii="Arial"/>
          <w:sz w:val="2"/>
        </w:rPr>
      </w:pPr>
    </w:p>
    <w:tbl>
      <w:tblPr>
        <w:tblStyle w:val="5"/>
        <w:tblW w:w="10383" w:type="dxa"/>
        <w:tblInd w:w="73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2375"/>
        <w:gridCol w:w="2431"/>
        <w:gridCol w:w="2975"/>
        <w:gridCol w:w="1653"/>
      </w:tblGrid>
      <w:tr w14:paraId="44917F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9" w:hRule="atLeast"/>
        </w:trPr>
        <w:tc>
          <w:tcPr>
            <w:tcW w:w="949" w:type="dxa"/>
            <w:textDirection w:val="tbRlV"/>
            <w:vAlign w:val="top"/>
          </w:tcPr>
          <w:p w14:paraId="5DA73AB5">
            <w:pPr>
              <w:spacing w:line="268" w:lineRule="auto"/>
              <w:rPr>
                <w:rFonts w:ascii="Arial"/>
                <w:sz w:val="21"/>
              </w:rPr>
            </w:pPr>
          </w:p>
          <w:p w14:paraId="2824F1B1">
            <w:pPr>
              <w:pStyle w:val="6"/>
              <w:spacing w:before="80" w:line="215" w:lineRule="auto"/>
              <w:ind w:left="1287"/>
            </w:pPr>
            <w:r>
              <w:rPr>
                <w:b/>
                <w:bCs/>
                <w:color w:val="5F497A"/>
                <w:spacing w:val="-3"/>
              </w:rPr>
              <w:t>提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升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性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作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业</w:t>
            </w:r>
          </w:p>
        </w:tc>
        <w:tc>
          <w:tcPr>
            <w:tcW w:w="7781" w:type="dxa"/>
            <w:gridSpan w:val="3"/>
            <w:vAlign w:val="top"/>
          </w:tcPr>
          <w:p w14:paraId="7AD6B965">
            <w:pPr>
              <w:pStyle w:val="6"/>
              <w:spacing w:before="200" w:line="217" w:lineRule="auto"/>
              <w:ind w:left="1970"/>
            </w:pPr>
            <w:r>
              <w:rPr>
                <w:b/>
                <w:bCs/>
                <w:color w:val="5F497A"/>
                <w:spacing w:val="-3"/>
              </w:rPr>
              <w:t>挑战三：提高人气，创造性复述故事</w:t>
            </w:r>
          </w:p>
          <w:p w14:paraId="54774216">
            <w:pPr>
              <w:pStyle w:val="6"/>
              <w:spacing w:before="215" w:line="339" w:lineRule="auto"/>
              <w:ind w:left="112" w:right="102" w:firstLine="23"/>
              <w:jc w:val="both"/>
            </w:pPr>
            <w:r>
              <w:rPr>
                <w:spacing w:val="-5"/>
              </w:rPr>
              <w:t>四、恭喜！你已经成为一名合格的民间故事小主播啦！但想要吸引更多的</w:t>
            </w:r>
            <w:r>
              <w:rPr>
                <w:spacing w:val="16"/>
              </w:rPr>
              <w:t xml:space="preserve"> </w:t>
            </w:r>
            <w:r>
              <w:rPr>
                <w:spacing w:val="-4"/>
              </w:rPr>
              <w:t>粉丝来直播间，还要不断提升讲故事的能力哦！请你试着创造性地复述故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事情节（提示：牛郎会告诉老牛哪些事，商量哪些事</w:t>
            </w:r>
            <w:r>
              <w:rPr>
                <w:spacing w:val="6"/>
              </w:rPr>
              <w:t>？）</w:t>
            </w:r>
          </w:p>
          <w:p w14:paraId="04D4B34C">
            <w:pPr>
              <w:spacing w:line="3273" w:lineRule="exact"/>
              <w:ind w:firstLine="151"/>
            </w:pPr>
            <w:r>
              <w:rPr>
                <w:position w:val="-65"/>
              </w:rPr>
              <w:drawing>
                <wp:inline distT="0" distB="0" distL="0" distR="0">
                  <wp:extent cx="4632960" cy="2078355"/>
                  <wp:effectExtent l="0" t="0" r="0" b="0"/>
                  <wp:docPr id="38" name="IM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 38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3467" cy="2078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vAlign w:val="top"/>
          </w:tcPr>
          <w:p w14:paraId="078FDCA9">
            <w:pPr>
              <w:spacing w:line="256" w:lineRule="auto"/>
              <w:rPr>
                <w:rFonts w:ascii="Arial"/>
                <w:sz w:val="21"/>
              </w:rPr>
            </w:pPr>
          </w:p>
          <w:p w14:paraId="0D0BB3AB">
            <w:pPr>
              <w:spacing w:line="256" w:lineRule="auto"/>
              <w:rPr>
                <w:rFonts w:ascii="Arial"/>
                <w:sz w:val="21"/>
              </w:rPr>
            </w:pPr>
          </w:p>
          <w:p w14:paraId="4B593A68">
            <w:pPr>
              <w:spacing w:line="256" w:lineRule="auto"/>
              <w:rPr>
                <w:rFonts w:ascii="Arial"/>
                <w:sz w:val="21"/>
              </w:rPr>
            </w:pPr>
          </w:p>
          <w:p w14:paraId="4E935A9C">
            <w:pPr>
              <w:spacing w:line="256" w:lineRule="auto"/>
              <w:rPr>
                <w:rFonts w:ascii="Arial"/>
                <w:sz w:val="21"/>
              </w:rPr>
            </w:pPr>
          </w:p>
          <w:p w14:paraId="067D6FC5">
            <w:pPr>
              <w:spacing w:line="257" w:lineRule="auto"/>
              <w:rPr>
                <w:rFonts w:ascii="Arial"/>
                <w:sz w:val="21"/>
              </w:rPr>
            </w:pPr>
          </w:p>
          <w:p w14:paraId="5406433B">
            <w:pPr>
              <w:pStyle w:val="6"/>
              <w:spacing w:before="78" w:line="304" w:lineRule="auto"/>
              <w:ind w:left="117" w:right="106"/>
              <w:jc w:val="both"/>
            </w:pPr>
            <w:r>
              <w:rPr>
                <w:spacing w:val="44"/>
              </w:rPr>
              <w:t>在直播间情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境下，通过创</w:t>
            </w:r>
            <w:r>
              <w:rPr>
                <w:spacing w:val="1"/>
              </w:rPr>
              <w:t xml:space="preserve"> </w:t>
            </w:r>
            <w:r>
              <w:rPr>
                <w:spacing w:val="44"/>
              </w:rPr>
              <w:t>造性复述故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事的作业，激</w:t>
            </w:r>
            <w:r>
              <w:rPr>
                <w:spacing w:val="1"/>
              </w:rPr>
              <w:t xml:space="preserve"> 发</w:t>
            </w:r>
            <w:r>
              <w:rPr>
                <w:spacing w:val="-48"/>
              </w:rPr>
              <w:t xml:space="preserve"> </w:t>
            </w:r>
            <w:r>
              <w:rPr>
                <w:spacing w:val="1"/>
              </w:rPr>
              <w:t>学生</w:t>
            </w:r>
            <w:r>
              <w:rPr>
                <w:spacing w:val="-49"/>
              </w:rPr>
              <w:t xml:space="preserve"> </w:t>
            </w:r>
            <w:r>
              <w:rPr>
                <w:spacing w:val="1"/>
              </w:rPr>
              <w:t>想</w:t>
            </w:r>
            <w:r>
              <w:rPr>
                <w:spacing w:val="-45"/>
              </w:rPr>
              <w:t xml:space="preserve"> </w:t>
            </w:r>
            <w:r>
              <w:rPr>
                <w:spacing w:val="1"/>
              </w:rPr>
              <w:t>象</w:t>
            </w:r>
            <w:r>
              <w:t xml:space="preserve"> </w:t>
            </w:r>
            <w:r>
              <w:rPr>
                <w:spacing w:val="-3"/>
              </w:rPr>
              <w:t>力，提升其语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言表达能力。</w:t>
            </w:r>
          </w:p>
        </w:tc>
      </w:tr>
      <w:tr w14:paraId="252F5B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4" w:hRule="atLeast"/>
        </w:trPr>
        <w:tc>
          <w:tcPr>
            <w:tcW w:w="949" w:type="dxa"/>
            <w:vMerge w:val="restart"/>
            <w:tcBorders>
              <w:bottom w:val="nil"/>
            </w:tcBorders>
            <w:textDirection w:val="tbRlV"/>
            <w:vAlign w:val="top"/>
          </w:tcPr>
          <w:p w14:paraId="2E343F92">
            <w:pPr>
              <w:spacing w:line="268" w:lineRule="auto"/>
              <w:rPr>
                <w:rFonts w:ascii="Arial"/>
                <w:sz w:val="21"/>
              </w:rPr>
            </w:pPr>
          </w:p>
          <w:p w14:paraId="6CF3061B">
            <w:pPr>
              <w:pStyle w:val="6"/>
              <w:spacing w:before="80" w:line="216" w:lineRule="auto"/>
              <w:ind w:left="2534"/>
            </w:pPr>
            <w:r>
              <w:rPr>
                <w:b/>
                <w:bCs/>
                <w:color w:val="5F497A"/>
                <w:spacing w:val="-3"/>
              </w:rPr>
              <w:t>拓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展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性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作</w:t>
            </w:r>
            <w:r>
              <w:rPr>
                <w:color w:val="5F497A"/>
                <w:spacing w:val="8"/>
              </w:rPr>
              <w:t xml:space="preserve">   </w:t>
            </w:r>
            <w:r>
              <w:rPr>
                <w:b/>
                <w:bCs/>
                <w:color w:val="5F497A"/>
                <w:spacing w:val="-3"/>
              </w:rPr>
              <w:t>业</w:t>
            </w:r>
          </w:p>
        </w:tc>
        <w:tc>
          <w:tcPr>
            <w:tcW w:w="7781" w:type="dxa"/>
            <w:gridSpan w:val="3"/>
            <w:tcBorders>
              <w:bottom w:val="nil"/>
            </w:tcBorders>
            <w:vAlign w:val="top"/>
          </w:tcPr>
          <w:p w14:paraId="4D8553BE">
            <w:pPr>
              <w:pStyle w:val="6"/>
              <w:spacing w:before="197" w:line="217" w:lineRule="auto"/>
              <w:ind w:left="2178"/>
            </w:pPr>
            <w:r>
              <w:rPr>
                <w:b/>
                <w:bCs/>
                <w:color w:val="5F497A"/>
                <w:spacing w:val="-3"/>
              </w:rPr>
              <w:t>挑战四：直播间</w:t>
            </w:r>
            <w:r>
              <w:rPr>
                <w:color w:val="5F497A"/>
                <w:spacing w:val="-51"/>
              </w:rPr>
              <w:t xml:space="preserve"> </w:t>
            </w:r>
            <w:r>
              <w:rPr>
                <w:b/>
                <w:bCs/>
                <w:color w:val="5F497A"/>
                <w:spacing w:val="-3"/>
              </w:rPr>
              <w:t>PK，聊民间故事</w:t>
            </w:r>
          </w:p>
          <w:p w14:paraId="691BE02F">
            <w:pPr>
              <w:pStyle w:val="6"/>
              <w:spacing w:before="217" w:line="376" w:lineRule="auto"/>
              <w:ind w:left="113" w:right="40" w:firstLine="3"/>
              <w:jc w:val="both"/>
            </w:pPr>
            <w:r>
              <w:rPr>
                <w:spacing w:val="-4"/>
              </w:rPr>
              <w:t>五、直播间人气飙升呀！直播间粉丝热情高涨，想与你进行直播连线</w:t>
            </w:r>
            <w:r>
              <w:rPr>
                <w:spacing w:val="-52"/>
              </w:rPr>
              <w:t xml:space="preserve"> </w:t>
            </w:r>
            <w:r>
              <w:rPr>
                <w:spacing w:val="-4"/>
              </w:rPr>
              <w:t>PK，</w:t>
            </w:r>
            <w:r>
              <w:t xml:space="preserve"> </w:t>
            </w:r>
            <w:r>
              <w:rPr>
                <w:spacing w:val="-4"/>
              </w:rPr>
              <w:t>以下是直播间粉丝在旅行时，发现的几处和民间故事相关的景观，请你帮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她选出与景观对应的民间故事。</w:t>
            </w:r>
          </w:p>
          <w:p w14:paraId="31D59F84">
            <w:pPr>
              <w:pStyle w:val="6"/>
              <w:spacing w:before="32" w:line="219" w:lineRule="auto"/>
              <w:ind w:left="105"/>
            </w:pPr>
            <w:r>
              <w:t>A.济公与飞来峰    B.梁山伯与祝英台    C.八仙过海    D.</w:t>
            </w:r>
            <w:r>
              <w:rPr>
                <w:spacing w:val="-1"/>
              </w:rPr>
              <w:t>白蛇传</w:t>
            </w:r>
          </w:p>
        </w:tc>
        <w:tc>
          <w:tcPr>
            <w:tcW w:w="1653" w:type="dxa"/>
            <w:vMerge w:val="restart"/>
            <w:tcBorders>
              <w:bottom w:val="nil"/>
            </w:tcBorders>
            <w:vAlign w:val="top"/>
          </w:tcPr>
          <w:p w14:paraId="2E0DE2B6">
            <w:pPr>
              <w:spacing w:line="269" w:lineRule="auto"/>
              <w:rPr>
                <w:rFonts w:ascii="Arial"/>
                <w:sz w:val="21"/>
              </w:rPr>
            </w:pPr>
          </w:p>
          <w:p w14:paraId="31307922">
            <w:pPr>
              <w:spacing w:line="270" w:lineRule="auto"/>
              <w:rPr>
                <w:rFonts w:ascii="Arial"/>
                <w:sz w:val="21"/>
              </w:rPr>
            </w:pPr>
          </w:p>
          <w:p w14:paraId="56B5DB79">
            <w:pPr>
              <w:spacing w:line="270" w:lineRule="auto"/>
              <w:rPr>
                <w:rFonts w:ascii="Arial"/>
                <w:sz w:val="21"/>
              </w:rPr>
            </w:pPr>
          </w:p>
          <w:p w14:paraId="07223D69">
            <w:pPr>
              <w:spacing w:line="270" w:lineRule="auto"/>
              <w:rPr>
                <w:rFonts w:ascii="Arial"/>
                <w:sz w:val="21"/>
              </w:rPr>
            </w:pPr>
          </w:p>
          <w:p w14:paraId="132C387E">
            <w:pPr>
              <w:pStyle w:val="6"/>
              <w:spacing w:before="78" w:line="303" w:lineRule="auto"/>
              <w:ind w:left="117" w:right="45"/>
              <w:jc w:val="both"/>
            </w:pPr>
            <w:r>
              <w:rPr>
                <w:spacing w:val="44"/>
              </w:rPr>
              <w:t>通过直播间</w:t>
            </w:r>
            <w:r>
              <w:rPr>
                <w:spacing w:val="2"/>
              </w:rPr>
              <w:t xml:space="preserve"> </w:t>
            </w:r>
            <w:r>
              <w:rPr>
                <w:spacing w:val="-13"/>
              </w:rPr>
              <w:t>粉丝</w:t>
            </w:r>
            <w:r>
              <w:rPr>
                <w:spacing w:val="-55"/>
              </w:rPr>
              <w:t xml:space="preserve"> </w:t>
            </w:r>
            <w:r>
              <w:rPr>
                <w:spacing w:val="-13"/>
              </w:rPr>
              <w:t>PK</w:t>
            </w:r>
            <w:r>
              <w:rPr>
                <w:spacing w:val="-50"/>
              </w:rPr>
              <w:t xml:space="preserve"> </w:t>
            </w:r>
            <w:r>
              <w:rPr>
                <w:spacing w:val="-13"/>
              </w:rPr>
              <w:t>互动，</w:t>
            </w:r>
            <w:r>
              <w:t xml:space="preserve"> </w:t>
            </w:r>
            <w:r>
              <w:rPr>
                <w:spacing w:val="44"/>
              </w:rPr>
              <w:t>与生活实际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相结合，拓展</w:t>
            </w:r>
            <w:r>
              <w:rPr>
                <w:spacing w:val="1"/>
              </w:rPr>
              <w:t xml:space="preserve"> </w:t>
            </w:r>
            <w:r>
              <w:rPr>
                <w:spacing w:val="44"/>
              </w:rPr>
              <w:t>学生对民间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故事的了解。</w:t>
            </w:r>
          </w:p>
        </w:tc>
      </w:tr>
      <w:tr w14:paraId="4E23C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94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95FF1B9">
            <w:pPr>
              <w:rPr>
                <w:rFonts w:ascii="Arial"/>
                <w:sz w:val="21"/>
              </w:rPr>
            </w:pPr>
          </w:p>
        </w:tc>
        <w:tc>
          <w:tcPr>
            <w:tcW w:w="2375" w:type="dxa"/>
            <w:tcBorders>
              <w:top w:val="nil"/>
              <w:bottom w:val="nil"/>
              <w:right w:val="nil"/>
            </w:tcBorders>
            <w:vAlign w:val="top"/>
          </w:tcPr>
          <w:p w14:paraId="0C79C397">
            <w:pPr>
              <w:spacing w:before="102" w:line="1284" w:lineRule="exact"/>
              <w:ind w:firstLine="103"/>
            </w:pPr>
            <w:r>
              <w:rPr>
                <w:position w:val="-25"/>
              </w:rPr>
              <w:drawing>
                <wp:inline distT="0" distB="0" distL="0" distR="0">
                  <wp:extent cx="1170305" cy="815340"/>
                  <wp:effectExtent l="0" t="0" r="0" b="0"/>
                  <wp:docPr id="40" name="IM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 40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431" cy="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808285D">
            <w:pPr>
              <w:spacing w:before="102" w:line="1284" w:lineRule="exact"/>
              <w:ind w:firstLine="424"/>
            </w:pPr>
            <w:r>
              <w:rPr>
                <w:position w:val="-25"/>
              </w:rPr>
              <w:drawing>
                <wp:inline distT="0" distB="0" distL="0" distR="0">
                  <wp:extent cx="1249045" cy="815340"/>
                  <wp:effectExtent l="0" t="0" r="0" b="0"/>
                  <wp:docPr id="42" name="IM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 42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79" cy="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</w:tcBorders>
            <w:vAlign w:val="top"/>
          </w:tcPr>
          <w:p w14:paraId="7C227C35">
            <w:pPr>
              <w:spacing w:before="102" w:line="1284" w:lineRule="exact"/>
              <w:ind w:firstLine="806"/>
            </w:pPr>
            <w:r>
              <w:rPr>
                <w:position w:val="-25"/>
              </w:rPr>
              <w:drawing>
                <wp:inline distT="0" distB="0" distL="0" distR="0">
                  <wp:extent cx="1086485" cy="815340"/>
                  <wp:effectExtent l="0" t="0" r="0" b="0"/>
                  <wp:docPr id="44" name="IM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 44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611" cy="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3" w:type="dxa"/>
            <w:vMerge w:val="continue"/>
            <w:tcBorders>
              <w:top w:val="nil"/>
              <w:bottom w:val="nil"/>
            </w:tcBorders>
            <w:vAlign w:val="top"/>
          </w:tcPr>
          <w:p w14:paraId="7191986B">
            <w:pPr>
              <w:rPr>
                <w:rFonts w:ascii="Arial"/>
                <w:sz w:val="21"/>
              </w:rPr>
            </w:pPr>
          </w:p>
        </w:tc>
      </w:tr>
      <w:tr w14:paraId="3D1045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949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F56F5F0">
            <w:pPr>
              <w:rPr>
                <w:rFonts w:ascii="Arial"/>
                <w:sz w:val="21"/>
              </w:rPr>
            </w:pPr>
          </w:p>
        </w:tc>
        <w:tc>
          <w:tcPr>
            <w:tcW w:w="7781" w:type="dxa"/>
            <w:gridSpan w:val="3"/>
            <w:tcBorders>
              <w:top w:val="nil"/>
            </w:tcBorders>
            <w:vAlign w:val="top"/>
          </w:tcPr>
          <w:p w14:paraId="4865D92E">
            <w:pPr>
              <w:pStyle w:val="6"/>
              <w:spacing w:before="123" w:line="231" w:lineRule="auto"/>
              <w:ind w:left="536"/>
              <w:rPr>
                <w:sz w:val="20"/>
                <w:szCs w:val="20"/>
              </w:rPr>
            </w:pPr>
            <w:r>
              <w:rPr>
                <w:spacing w:val="-14"/>
                <w:w w:val="81"/>
                <w:sz w:val="20"/>
                <w:szCs w:val="20"/>
              </w:rPr>
              <w:t>(</w:t>
            </w:r>
            <w:r>
              <w:rPr>
                <w:spacing w:val="15"/>
                <w:sz w:val="20"/>
                <w:szCs w:val="20"/>
              </w:rPr>
              <w:t xml:space="preserve">      </w:t>
            </w:r>
            <w:r>
              <w:rPr>
                <w:spacing w:val="-14"/>
                <w:w w:val="81"/>
                <w:sz w:val="20"/>
                <w:szCs w:val="20"/>
              </w:rPr>
              <w:t>)</w:t>
            </w:r>
            <w:r>
              <w:rPr>
                <w:spacing w:val="1"/>
                <w:sz w:val="20"/>
                <w:szCs w:val="20"/>
              </w:rPr>
              <w:t xml:space="preserve">                   </w:t>
            </w:r>
            <w:r>
              <w:rPr>
                <w:spacing w:val="-14"/>
                <w:w w:val="81"/>
                <w:sz w:val="20"/>
                <w:szCs w:val="20"/>
              </w:rPr>
              <w:t>(</w:t>
            </w:r>
            <w:r>
              <w:rPr>
                <w:spacing w:val="15"/>
                <w:sz w:val="20"/>
                <w:szCs w:val="20"/>
              </w:rPr>
              <w:t xml:space="preserve">      </w:t>
            </w:r>
            <w:r>
              <w:rPr>
                <w:spacing w:val="-14"/>
                <w:w w:val="81"/>
                <w:sz w:val="20"/>
                <w:szCs w:val="20"/>
              </w:rPr>
              <w:t>)</w:t>
            </w:r>
            <w:r>
              <w:rPr>
                <w:spacing w:val="1"/>
                <w:sz w:val="20"/>
                <w:szCs w:val="20"/>
              </w:rPr>
              <w:t xml:space="preserve">                    </w:t>
            </w:r>
            <w:r>
              <w:rPr>
                <w:spacing w:val="-14"/>
                <w:w w:val="81"/>
                <w:sz w:val="20"/>
                <w:szCs w:val="20"/>
              </w:rPr>
              <w:t>(</w:t>
            </w:r>
            <w:r>
              <w:rPr>
                <w:spacing w:val="15"/>
                <w:sz w:val="20"/>
                <w:szCs w:val="20"/>
              </w:rPr>
              <w:t xml:space="preserve">      </w:t>
            </w:r>
            <w:r>
              <w:rPr>
                <w:spacing w:val="-14"/>
                <w:w w:val="81"/>
                <w:sz w:val="20"/>
                <w:szCs w:val="20"/>
              </w:rPr>
              <w:t>)</w:t>
            </w:r>
          </w:p>
        </w:tc>
        <w:tc>
          <w:tcPr>
            <w:tcW w:w="1653" w:type="dxa"/>
            <w:vMerge w:val="continue"/>
            <w:tcBorders>
              <w:top w:val="nil"/>
            </w:tcBorders>
            <w:vAlign w:val="top"/>
          </w:tcPr>
          <w:p w14:paraId="5C7987F1">
            <w:pPr>
              <w:rPr>
                <w:rFonts w:ascii="Arial"/>
                <w:sz w:val="21"/>
              </w:rPr>
            </w:pPr>
          </w:p>
        </w:tc>
      </w:tr>
      <w:tr w14:paraId="7CD93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6" w:hRule="atLeast"/>
        </w:trPr>
        <w:tc>
          <w:tcPr>
            <w:tcW w:w="949" w:type="dxa"/>
            <w:vMerge w:val="continue"/>
            <w:tcBorders>
              <w:top w:val="nil"/>
            </w:tcBorders>
            <w:textDirection w:val="tbRlV"/>
            <w:vAlign w:val="top"/>
          </w:tcPr>
          <w:p w14:paraId="1C61FCCF">
            <w:pPr>
              <w:rPr>
                <w:rFonts w:ascii="Arial"/>
                <w:sz w:val="21"/>
              </w:rPr>
            </w:pPr>
          </w:p>
        </w:tc>
        <w:tc>
          <w:tcPr>
            <w:tcW w:w="7781" w:type="dxa"/>
            <w:gridSpan w:val="3"/>
            <w:vAlign w:val="top"/>
          </w:tcPr>
          <w:p w14:paraId="733DE082">
            <w:pPr>
              <w:pStyle w:val="6"/>
              <w:spacing w:before="198" w:line="216" w:lineRule="auto"/>
              <w:ind w:left="1847"/>
            </w:pPr>
            <w:r>
              <w:rPr>
                <w:b/>
                <w:bCs/>
                <w:color w:val="5F497A"/>
                <w:spacing w:val="-3"/>
              </w:rPr>
              <w:t>挑战五：牛郎织女婚宴，直播间送贺词</w:t>
            </w:r>
          </w:p>
          <w:p w14:paraId="0D36465F">
            <w:pPr>
              <w:pStyle w:val="6"/>
              <w:spacing w:before="220" w:line="371" w:lineRule="auto"/>
              <w:ind w:left="116" w:right="102" w:hanging="1"/>
            </w:pPr>
            <w:r>
              <w:rPr>
                <w:spacing w:val="-4"/>
              </w:rPr>
              <w:t>六、在牛郎织女的婚宴上，喜鹊夫妇和直播间的粉丝纷纷送来贺词，下列</w:t>
            </w:r>
            <w:r>
              <w:rPr>
                <w:spacing w:val="5"/>
              </w:rPr>
              <w:t xml:space="preserve"> </w:t>
            </w:r>
            <w:r>
              <w:rPr>
                <w:spacing w:val="-8"/>
              </w:rPr>
              <w:t>不合适的一项是</w:t>
            </w:r>
            <w:r>
              <w:rPr>
                <w:spacing w:val="22"/>
              </w:rPr>
              <w:t xml:space="preserve"> </w:t>
            </w:r>
            <w:r>
              <w:rPr>
                <w:spacing w:val="-8"/>
              </w:rPr>
              <w:t>(</w:t>
            </w:r>
            <w:r>
              <w:rPr>
                <w:spacing w:val="35"/>
              </w:rPr>
              <w:t xml:space="preserve">  </w:t>
            </w:r>
            <w:r>
              <w:rPr>
                <w:spacing w:val="-8"/>
              </w:rPr>
              <w:t>)</w:t>
            </w:r>
          </w:p>
          <w:p w14:paraId="15F1143F">
            <w:pPr>
              <w:pStyle w:val="6"/>
              <w:spacing w:before="33" w:line="376" w:lineRule="auto"/>
              <w:ind w:left="106" w:right="3631" w:hanging="1"/>
              <w:jc w:val="both"/>
            </w:pPr>
            <w:r>
              <w:rPr>
                <w:spacing w:val="-3"/>
              </w:rPr>
              <w:t>A.莫愁前路无知己，天下谁人不识君？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B.愿有岁月可回首，且以深情共白头。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C.身无彩凤双飞翼，心有灵犀一点通。</w:t>
            </w:r>
          </w:p>
          <w:p w14:paraId="6A292CBF">
            <w:pPr>
              <w:pStyle w:val="6"/>
              <w:spacing w:before="32" w:line="219" w:lineRule="auto"/>
              <w:ind w:left="108"/>
            </w:pPr>
            <w:r>
              <w:rPr>
                <w:spacing w:val="-1"/>
              </w:rPr>
              <w:t>D.百年恩爱双心结，千里姻缘一线牵。</w:t>
            </w:r>
          </w:p>
        </w:tc>
        <w:tc>
          <w:tcPr>
            <w:tcW w:w="1653" w:type="dxa"/>
            <w:vAlign w:val="top"/>
          </w:tcPr>
          <w:p w14:paraId="4F0DB6D2">
            <w:pPr>
              <w:pStyle w:val="6"/>
              <w:spacing w:before="117" w:line="304" w:lineRule="auto"/>
              <w:ind w:left="117" w:right="106"/>
              <w:jc w:val="both"/>
            </w:pPr>
            <w:r>
              <w:rPr>
                <w:spacing w:val="44"/>
              </w:rPr>
              <w:t>通过直播间</w:t>
            </w:r>
            <w:r>
              <w:rPr>
                <w:spacing w:val="2"/>
              </w:rPr>
              <w:t xml:space="preserve"> </w:t>
            </w:r>
            <w:r>
              <w:rPr>
                <w:spacing w:val="44"/>
              </w:rPr>
              <w:t>加强学生对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诗</w:t>
            </w:r>
            <w:r>
              <w:rPr>
                <w:spacing w:val="-53"/>
              </w:rPr>
              <w:t xml:space="preserve"> </w:t>
            </w:r>
            <w:r>
              <w:rPr>
                <w:spacing w:val="4"/>
              </w:rPr>
              <w:t>句及</w:t>
            </w:r>
            <w:r>
              <w:rPr>
                <w:spacing w:val="-53"/>
              </w:rPr>
              <w:t xml:space="preserve"> </w:t>
            </w:r>
            <w:r>
              <w:rPr>
                <w:spacing w:val="4"/>
              </w:rPr>
              <w:t>应</w:t>
            </w:r>
            <w:r>
              <w:rPr>
                <w:spacing w:val="-51"/>
              </w:rPr>
              <w:t xml:space="preserve"> </w:t>
            </w:r>
            <w:r>
              <w:rPr>
                <w:spacing w:val="4"/>
              </w:rPr>
              <w:t>用</w:t>
            </w:r>
            <w:r>
              <w:t xml:space="preserve"> </w:t>
            </w:r>
            <w:r>
              <w:rPr>
                <w:spacing w:val="44"/>
              </w:rPr>
              <w:t>场景的把握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能力，提升文</w:t>
            </w:r>
            <w:r>
              <w:rPr>
                <w:spacing w:val="1"/>
              </w:rPr>
              <w:t xml:space="preserve"> </w:t>
            </w:r>
            <w:r>
              <w:rPr>
                <w:spacing w:val="2"/>
              </w:rPr>
              <w:t>学</w:t>
            </w:r>
            <w:r>
              <w:rPr>
                <w:spacing w:val="-49"/>
              </w:rPr>
              <w:t xml:space="preserve"> </w:t>
            </w:r>
            <w:r>
              <w:rPr>
                <w:spacing w:val="2"/>
              </w:rPr>
              <w:t>素</w:t>
            </w:r>
            <w:r>
              <w:rPr>
                <w:spacing w:val="-50"/>
              </w:rPr>
              <w:t xml:space="preserve"> </w:t>
            </w:r>
            <w:r>
              <w:rPr>
                <w:spacing w:val="2"/>
              </w:rPr>
              <w:t>养</w:t>
            </w:r>
            <w:r>
              <w:rPr>
                <w:spacing w:val="-48"/>
              </w:rPr>
              <w:t xml:space="preserve"> </w:t>
            </w:r>
            <w:r>
              <w:rPr>
                <w:spacing w:val="2"/>
              </w:rPr>
              <w:t>与知</w:t>
            </w:r>
            <w:r>
              <w:t xml:space="preserve"> </w:t>
            </w:r>
            <w:r>
              <w:rPr>
                <w:spacing w:val="-8"/>
              </w:rPr>
              <w:t>识运用能力。</w:t>
            </w:r>
          </w:p>
        </w:tc>
      </w:tr>
      <w:tr w14:paraId="05E6C3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949" w:type="dxa"/>
            <w:vMerge w:val="restart"/>
            <w:tcBorders>
              <w:bottom w:val="nil"/>
            </w:tcBorders>
            <w:vAlign w:val="top"/>
          </w:tcPr>
          <w:p w14:paraId="546BC787">
            <w:pPr>
              <w:spacing w:line="270" w:lineRule="auto"/>
              <w:rPr>
                <w:rFonts w:ascii="Arial"/>
                <w:sz w:val="21"/>
              </w:rPr>
            </w:pPr>
          </w:p>
          <w:p w14:paraId="0F48E05D">
            <w:pPr>
              <w:pStyle w:val="6"/>
              <w:spacing w:before="78" w:line="229" w:lineRule="auto"/>
              <w:ind w:left="238" w:right="234" w:firstLine="1"/>
            </w:pPr>
            <w:r>
              <w:drawing>
                <wp:anchor distT="0" distB="0" distL="0" distR="0" simplePos="0" relativeHeight="251668480" behindDoc="1" locked="0" layoutInCell="1" allowOverlap="1">
                  <wp:simplePos x="0" y="0"/>
                  <wp:positionH relativeFrom="column">
                    <wp:posOffset>-458470</wp:posOffset>
                  </wp:positionH>
                  <wp:positionV relativeFrom="paragraph">
                    <wp:posOffset>-260350</wp:posOffset>
                  </wp:positionV>
                  <wp:extent cx="7548245" cy="1752600"/>
                  <wp:effectExtent l="0" t="0" r="0" b="0"/>
                  <wp:wrapNone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 46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8117" cy="1752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  <w:color w:val="5F497A"/>
                <w:spacing w:val="-8"/>
              </w:rPr>
              <w:t>作业</w:t>
            </w:r>
            <w:r>
              <w:rPr>
                <w:color w:val="5F497A"/>
              </w:rPr>
              <w:t xml:space="preserve"> </w:t>
            </w:r>
            <w:r>
              <w:rPr>
                <w:b/>
                <w:bCs/>
                <w:color w:val="5F497A"/>
                <w:spacing w:val="-7"/>
              </w:rPr>
              <w:t>评价</w:t>
            </w:r>
          </w:p>
        </w:tc>
        <w:tc>
          <w:tcPr>
            <w:tcW w:w="4806" w:type="dxa"/>
            <w:gridSpan w:val="2"/>
            <w:vAlign w:val="top"/>
          </w:tcPr>
          <w:p w14:paraId="4A4F8BE3">
            <w:pPr>
              <w:pStyle w:val="6"/>
              <w:spacing w:before="198" w:line="218" w:lineRule="auto"/>
              <w:ind w:left="1926"/>
            </w:pPr>
            <w:r>
              <w:rPr>
                <w:b/>
                <w:bCs/>
                <w:color w:val="5F497A"/>
                <w:spacing w:val="-5"/>
              </w:rPr>
              <w:t>评价标准</w:t>
            </w:r>
          </w:p>
        </w:tc>
        <w:tc>
          <w:tcPr>
            <w:tcW w:w="4628" w:type="dxa"/>
            <w:gridSpan w:val="2"/>
            <w:vAlign w:val="top"/>
          </w:tcPr>
          <w:p w14:paraId="149B7E4A">
            <w:pPr>
              <w:pStyle w:val="6"/>
              <w:spacing w:before="227" w:line="218" w:lineRule="auto"/>
              <w:ind w:left="1836"/>
            </w:pPr>
            <w:r>
              <w:rPr>
                <w:b/>
                <w:bCs/>
                <w:color w:val="5F497A"/>
                <w:spacing w:val="-5"/>
              </w:rPr>
              <w:t>评价主体</w:t>
            </w:r>
          </w:p>
        </w:tc>
      </w:tr>
      <w:tr w14:paraId="39AF3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949" w:type="dxa"/>
            <w:vMerge w:val="continue"/>
            <w:tcBorders>
              <w:top w:val="nil"/>
            </w:tcBorders>
            <w:vAlign w:val="top"/>
          </w:tcPr>
          <w:p w14:paraId="61B6FC1F">
            <w:pPr>
              <w:rPr>
                <w:rFonts w:ascii="Arial"/>
                <w:sz w:val="21"/>
              </w:rPr>
            </w:pPr>
          </w:p>
        </w:tc>
        <w:tc>
          <w:tcPr>
            <w:tcW w:w="4806" w:type="dxa"/>
            <w:gridSpan w:val="2"/>
            <w:vAlign w:val="top"/>
          </w:tcPr>
          <w:p w14:paraId="42C70B6F">
            <w:pPr>
              <w:spacing w:before="138" w:line="407" w:lineRule="exact"/>
              <w:ind w:left="479"/>
              <w:rPr>
                <w:rFonts w:ascii="微软雅黑" w:hAnsi="微软雅黑" w:eastAsia="微软雅黑" w:cs="微软雅黑"/>
                <w:sz w:val="54"/>
                <w:szCs w:val="54"/>
              </w:rPr>
            </w:pPr>
            <w:r>
              <w:rPr>
                <w:rFonts w:ascii="微软雅黑" w:hAnsi="微软雅黑" w:eastAsia="微软雅黑" w:cs="微软雅黑"/>
                <w:color w:val="7030A0"/>
                <w:spacing w:val="6"/>
                <w:position w:val="-7"/>
                <w:sz w:val="54"/>
                <w:szCs w:val="54"/>
              </w:rPr>
              <w:t>☆</w:t>
            </w:r>
            <w:r>
              <w:rPr>
                <w:rFonts w:ascii="微软雅黑" w:hAnsi="微软雅黑" w:eastAsia="微软雅黑" w:cs="微软雅黑"/>
                <w:color w:val="7030A0"/>
                <w:spacing w:val="37"/>
                <w:position w:val="-7"/>
                <w:sz w:val="54"/>
                <w:szCs w:val="54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7030A0"/>
                <w:spacing w:val="6"/>
                <w:position w:val="-7"/>
                <w:sz w:val="54"/>
                <w:szCs w:val="54"/>
              </w:rPr>
              <w:t>☆</w:t>
            </w:r>
            <w:r>
              <w:rPr>
                <w:rFonts w:ascii="微软雅黑" w:hAnsi="微软雅黑" w:eastAsia="微软雅黑" w:cs="微软雅黑"/>
                <w:color w:val="7030A0"/>
                <w:spacing w:val="148"/>
                <w:position w:val="-7"/>
                <w:sz w:val="54"/>
                <w:szCs w:val="5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7030A0"/>
                <w:spacing w:val="6"/>
                <w:position w:val="-7"/>
                <w:sz w:val="54"/>
                <w:szCs w:val="54"/>
              </w:rPr>
              <w:t>☆</w:t>
            </w:r>
            <w:r>
              <w:rPr>
                <w:rFonts w:ascii="微软雅黑" w:hAnsi="微软雅黑" w:eastAsia="微软雅黑" w:cs="微软雅黑"/>
                <w:color w:val="7030A0"/>
                <w:spacing w:val="130"/>
                <w:position w:val="-7"/>
                <w:sz w:val="54"/>
                <w:szCs w:val="54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7030A0"/>
                <w:spacing w:val="6"/>
                <w:position w:val="-7"/>
                <w:sz w:val="54"/>
                <w:szCs w:val="54"/>
              </w:rPr>
              <w:t>☆</w:t>
            </w:r>
            <w:r>
              <w:rPr>
                <w:rFonts w:ascii="微软雅黑" w:hAnsi="微软雅黑" w:eastAsia="微软雅黑" w:cs="微软雅黑"/>
                <w:color w:val="7030A0"/>
                <w:spacing w:val="45"/>
                <w:position w:val="-7"/>
                <w:sz w:val="54"/>
                <w:szCs w:val="54"/>
              </w:rPr>
              <w:t xml:space="preserve">  </w:t>
            </w:r>
            <w:r>
              <w:rPr>
                <w:rFonts w:ascii="微软雅黑" w:hAnsi="微软雅黑" w:eastAsia="微软雅黑" w:cs="微软雅黑"/>
                <w:color w:val="7030A0"/>
                <w:spacing w:val="6"/>
                <w:position w:val="-7"/>
                <w:sz w:val="54"/>
                <w:szCs w:val="54"/>
              </w:rPr>
              <w:t>☆</w:t>
            </w:r>
          </w:p>
        </w:tc>
        <w:tc>
          <w:tcPr>
            <w:tcW w:w="4628" w:type="dxa"/>
            <w:gridSpan w:val="2"/>
            <w:vAlign w:val="top"/>
          </w:tcPr>
          <w:p w14:paraId="02708DFD">
            <w:pPr>
              <w:pStyle w:val="6"/>
              <w:spacing w:before="194" w:line="199" w:lineRule="auto"/>
              <w:ind w:left="420"/>
              <w:rPr>
                <w:rFonts w:ascii="微软雅黑" w:hAnsi="微软雅黑" w:eastAsia="微软雅黑" w:cs="微软雅黑"/>
                <w:sz w:val="28"/>
                <w:szCs w:val="28"/>
              </w:rPr>
            </w:pPr>
            <w:r>
              <w:rPr>
                <w:b/>
                <w:bCs/>
                <w:color w:val="5F497A"/>
                <w:spacing w:val="13"/>
              </w:rPr>
              <w:t>自我</w:t>
            </w:r>
            <w:r>
              <w:rPr>
                <w:rFonts w:ascii="微软雅黑" w:hAnsi="微软雅黑" w:eastAsia="微软雅黑" w:cs="微软雅黑"/>
                <w:b/>
                <w:bCs/>
                <w:color w:val="5F497A"/>
                <w:spacing w:val="13"/>
                <w:sz w:val="28"/>
                <w:szCs w:val="28"/>
              </w:rPr>
              <w:t>□</w:t>
            </w:r>
            <w:r>
              <w:rPr>
                <w:rFonts w:ascii="微软雅黑" w:hAnsi="微软雅黑" w:eastAsia="微软雅黑" w:cs="微软雅黑"/>
                <w:b/>
                <w:bCs/>
                <w:color w:val="5F497A"/>
                <w:spacing w:val="2"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color w:val="5F497A"/>
                <w:spacing w:val="13"/>
              </w:rPr>
              <w:t>师生</w:t>
            </w:r>
            <w:r>
              <w:rPr>
                <w:rFonts w:ascii="微软雅黑" w:hAnsi="微软雅黑" w:eastAsia="微软雅黑" w:cs="微软雅黑"/>
                <w:b/>
                <w:bCs/>
                <w:color w:val="5F497A"/>
                <w:spacing w:val="13"/>
                <w:sz w:val="28"/>
                <w:szCs w:val="28"/>
              </w:rPr>
              <w:t>□</w:t>
            </w:r>
            <w:r>
              <w:rPr>
                <w:rFonts w:ascii="微软雅黑" w:hAnsi="微软雅黑" w:eastAsia="微软雅黑" w:cs="微软雅黑"/>
                <w:b/>
                <w:bCs/>
                <w:color w:val="5F497A"/>
                <w:spacing w:val="1"/>
                <w:sz w:val="28"/>
                <w:szCs w:val="28"/>
              </w:rPr>
              <w:t xml:space="preserve">          </w:t>
            </w:r>
            <w:r>
              <w:rPr>
                <w:b/>
                <w:bCs/>
                <w:color w:val="5F497A"/>
                <w:spacing w:val="13"/>
              </w:rPr>
              <w:t>家长</w:t>
            </w:r>
            <w:r>
              <w:rPr>
                <w:rFonts w:ascii="微软雅黑" w:hAnsi="微软雅黑" w:eastAsia="微软雅黑" w:cs="微软雅黑"/>
                <w:b/>
                <w:bCs/>
                <w:color w:val="5F497A"/>
                <w:spacing w:val="13"/>
                <w:sz w:val="28"/>
                <w:szCs w:val="28"/>
              </w:rPr>
              <w:t>□</w:t>
            </w:r>
          </w:p>
        </w:tc>
      </w:tr>
    </w:tbl>
    <w:p w14:paraId="41EE7007">
      <w:pPr>
        <w:rPr>
          <w:rFonts w:ascii="Arial"/>
          <w:sz w:val="21"/>
        </w:rPr>
      </w:pPr>
    </w:p>
    <w:p w14:paraId="6815A0FF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218" w:right="0" w:bottom="400" w:left="0" w:header="0" w:footer="0" w:gutter="0"/>
          <w:cols w:space="720" w:num="1"/>
        </w:sectPr>
      </w:pPr>
    </w:p>
    <w:p w14:paraId="6A829DCC">
      <w:pPr>
        <w:spacing w:line="406" w:lineRule="auto"/>
        <w:rPr>
          <w:rFonts w:ascii="Arial"/>
          <w:sz w:val="21"/>
        </w:rPr>
      </w:pPr>
    </w:p>
    <w:p w14:paraId="366BB406">
      <w:pPr>
        <w:spacing w:before="78" w:line="219" w:lineRule="auto"/>
        <w:ind w:left="3970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10"/>
          <w:sz w:val="24"/>
          <w:szCs w:val="24"/>
        </w:rPr>
        <w:t>《牛郎织女（一）》作业设计参考答案</w:t>
      </w:r>
    </w:p>
    <w:p w14:paraId="1327154B">
      <w:pPr>
        <w:spacing w:line="259" w:lineRule="auto"/>
        <w:rPr>
          <w:rFonts w:ascii="Arial"/>
          <w:sz w:val="21"/>
        </w:rPr>
      </w:pPr>
    </w:p>
    <w:p w14:paraId="05C72EF2">
      <w:pPr>
        <w:spacing w:before="78" w:line="219" w:lineRule="auto"/>
        <w:ind w:left="85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一、练好词语功</w:t>
      </w:r>
    </w:p>
    <w:p w14:paraId="34297193">
      <w:pPr>
        <w:spacing w:before="27" w:line="219" w:lineRule="auto"/>
        <w:ind w:left="85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牛郎</w:t>
      </w:r>
      <w:r>
        <w:rPr>
          <w:rFonts w:ascii="宋体" w:hAnsi="宋体" w:eastAsia="宋体" w:cs="宋体"/>
          <w:spacing w:val="2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爹娘 哥嫂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辆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妻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婚</w:t>
      </w:r>
    </w:p>
    <w:p w14:paraId="2D06DE1F">
      <w:pPr>
        <w:spacing w:before="27" w:line="219" w:lineRule="auto"/>
        <w:ind w:left="85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二、练好句子功</w:t>
      </w:r>
    </w:p>
    <w:p w14:paraId="73058363">
      <w:pPr>
        <w:spacing w:before="27" w:line="219" w:lineRule="auto"/>
        <w:ind w:left="85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部首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艹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9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0"/>
          <w:sz w:val="24"/>
          <w:szCs w:val="24"/>
        </w:rPr>
        <w:t>là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0"/>
          <w:sz w:val="24"/>
          <w:szCs w:val="24"/>
        </w:rPr>
        <w:t>luò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0"/>
          <w:sz w:val="24"/>
          <w:szCs w:val="24"/>
        </w:rPr>
        <w:t>là</w:t>
      </w:r>
    </w:p>
    <w:p w14:paraId="2D84969B">
      <w:pPr>
        <w:spacing w:before="26" w:line="219" w:lineRule="auto"/>
        <w:ind w:left="84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三、相依为命 赶出家门 牛郞 牛郞与织女结婚</w:t>
      </w:r>
    </w:p>
    <w:p w14:paraId="569457D9">
      <w:pPr>
        <w:spacing w:before="29" w:line="229" w:lineRule="auto"/>
        <w:ind w:left="862" w:right="783" w:firstLine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四、牛郎的邻居是个好心的大娘，对牛郎很是照顾。牛郎和牛</w:t>
      </w:r>
      <w:r>
        <w:rPr>
          <w:rFonts w:ascii="宋体" w:hAnsi="宋体" w:eastAsia="宋体" w:cs="宋体"/>
          <w:spacing w:val="-8"/>
          <w:sz w:val="24"/>
          <w:szCs w:val="24"/>
        </w:rPr>
        <w:t>商量着：“老牛，老娘家的地该耕了，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咱们明天帮大娘把地耕了吧。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”牛蹭蹭牛郎，仰起头叫了两声，好像在说</w:t>
      </w:r>
      <w:r>
        <w:rPr>
          <w:rFonts w:ascii="宋体" w:hAnsi="宋体" w:eastAsia="宋体" w:cs="宋体"/>
          <w:sz w:val="24"/>
          <w:szCs w:val="24"/>
        </w:rPr>
        <w:t>：“好呀，听你的。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”</w:t>
      </w:r>
    </w:p>
    <w:p w14:paraId="65FA147F">
      <w:pPr>
        <w:spacing w:before="27" w:line="232" w:lineRule="auto"/>
        <w:ind w:left="851" w:right="9971" w:firstLine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五</w:t>
      </w:r>
      <w:r>
        <w:rPr>
          <w:rFonts w:ascii="宋体" w:hAnsi="宋体" w:eastAsia="宋体" w:cs="宋体"/>
          <w:spacing w:val="-9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、C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B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D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六、A</w:t>
      </w:r>
    </w:p>
    <w:p w14:paraId="43BEAABC">
      <w:pPr>
        <w:spacing w:line="244" w:lineRule="auto"/>
        <w:rPr>
          <w:rFonts w:ascii="Arial"/>
          <w:sz w:val="21"/>
        </w:rPr>
      </w:pPr>
    </w:p>
    <w:p w14:paraId="245B2BFE">
      <w:pPr>
        <w:spacing w:line="244" w:lineRule="auto"/>
        <w:rPr>
          <w:rFonts w:ascii="Arial"/>
          <w:sz w:val="21"/>
        </w:rPr>
      </w:pPr>
    </w:p>
    <w:p w14:paraId="0D918C54">
      <w:pPr>
        <w:spacing w:line="244" w:lineRule="auto"/>
        <w:rPr>
          <w:rFonts w:ascii="Arial"/>
          <w:sz w:val="21"/>
        </w:rPr>
      </w:pPr>
    </w:p>
    <w:p w14:paraId="2AC739AB">
      <w:pPr>
        <w:spacing w:line="244" w:lineRule="auto"/>
        <w:rPr>
          <w:rFonts w:ascii="Arial"/>
          <w:sz w:val="21"/>
        </w:rPr>
      </w:pPr>
    </w:p>
    <w:p w14:paraId="1A41233F">
      <w:pPr>
        <w:spacing w:line="244" w:lineRule="auto"/>
        <w:rPr>
          <w:rFonts w:ascii="Arial"/>
          <w:sz w:val="21"/>
        </w:rPr>
      </w:pPr>
    </w:p>
    <w:p w14:paraId="7872629C">
      <w:pPr>
        <w:spacing w:line="244" w:lineRule="auto"/>
        <w:rPr>
          <w:rFonts w:ascii="Arial"/>
          <w:sz w:val="21"/>
        </w:rPr>
      </w:pPr>
    </w:p>
    <w:p w14:paraId="3F89E81D">
      <w:pPr>
        <w:spacing w:line="244" w:lineRule="auto"/>
        <w:rPr>
          <w:rFonts w:ascii="Arial"/>
          <w:sz w:val="21"/>
        </w:rPr>
      </w:pPr>
    </w:p>
    <w:p w14:paraId="0F419590">
      <w:pPr>
        <w:spacing w:line="244" w:lineRule="auto"/>
        <w:rPr>
          <w:rFonts w:ascii="Arial"/>
          <w:sz w:val="21"/>
        </w:rPr>
      </w:pPr>
    </w:p>
    <w:p w14:paraId="45FB804C">
      <w:pPr>
        <w:spacing w:line="244" w:lineRule="auto"/>
        <w:rPr>
          <w:rFonts w:ascii="Arial"/>
          <w:sz w:val="21"/>
        </w:rPr>
      </w:pPr>
    </w:p>
    <w:p w14:paraId="74577FAE">
      <w:pPr>
        <w:spacing w:line="244" w:lineRule="auto"/>
        <w:rPr>
          <w:rFonts w:ascii="Arial"/>
          <w:sz w:val="21"/>
        </w:rPr>
      </w:pPr>
    </w:p>
    <w:p w14:paraId="1EFB1EE6">
      <w:pPr>
        <w:spacing w:line="244" w:lineRule="auto"/>
        <w:rPr>
          <w:rFonts w:ascii="Arial"/>
          <w:sz w:val="21"/>
        </w:rPr>
      </w:pPr>
    </w:p>
    <w:p w14:paraId="10C9ACE4">
      <w:pPr>
        <w:spacing w:line="244" w:lineRule="auto"/>
        <w:rPr>
          <w:rFonts w:ascii="Arial"/>
          <w:sz w:val="21"/>
        </w:rPr>
      </w:pPr>
    </w:p>
    <w:p w14:paraId="46936DB1">
      <w:pPr>
        <w:spacing w:line="244" w:lineRule="auto"/>
        <w:rPr>
          <w:rFonts w:ascii="Arial"/>
          <w:sz w:val="21"/>
        </w:rPr>
      </w:pPr>
    </w:p>
    <w:p w14:paraId="11358B43">
      <w:pPr>
        <w:spacing w:line="244" w:lineRule="auto"/>
        <w:rPr>
          <w:rFonts w:ascii="Arial"/>
          <w:sz w:val="21"/>
        </w:rPr>
      </w:pPr>
    </w:p>
    <w:p w14:paraId="641AFD68">
      <w:pPr>
        <w:spacing w:line="244" w:lineRule="auto"/>
        <w:rPr>
          <w:rFonts w:ascii="Arial"/>
          <w:sz w:val="21"/>
        </w:rPr>
      </w:pPr>
    </w:p>
    <w:p w14:paraId="408CAA56">
      <w:pPr>
        <w:spacing w:line="244" w:lineRule="auto"/>
        <w:rPr>
          <w:rFonts w:ascii="Arial"/>
          <w:sz w:val="21"/>
        </w:rPr>
      </w:pPr>
    </w:p>
    <w:p w14:paraId="4B2AB2CD">
      <w:pPr>
        <w:spacing w:line="244" w:lineRule="auto"/>
        <w:rPr>
          <w:rFonts w:ascii="Arial"/>
          <w:sz w:val="21"/>
        </w:rPr>
      </w:pPr>
    </w:p>
    <w:p w14:paraId="31E0B2A3">
      <w:pPr>
        <w:spacing w:line="244" w:lineRule="auto"/>
        <w:rPr>
          <w:rFonts w:ascii="Arial"/>
          <w:sz w:val="21"/>
        </w:rPr>
      </w:pPr>
    </w:p>
    <w:p w14:paraId="78968EB3">
      <w:pPr>
        <w:spacing w:line="244" w:lineRule="auto"/>
        <w:rPr>
          <w:rFonts w:ascii="Arial"/>
          <w:sz w:val="21"/>
        </w:rPr>
      </w:pPr>
    </w:p>
    <w:p w14:paraId="248B6920">
      <w:pPr>
        <w:spacing w:line="244" w:lineRule="auto"/>
        <w:rPr>
          <w:rFonts w:ascii="Arial"/>
          <w:sz w:val="21"/>
        </w:rPr>
      </w:pPr>
    </w:p>
    <w:p w14:paraId="648F5290">
      <w:pPr>
        <w:spacing w:line="244" w:lineRule="auto"/>
        <w:rPr>
          <w:rFonts w:ascii="Arial"/>
          <w:sz w:val="21"/>
        </w:rPr>
      </w:pPr>
    </w:p>
    <w:p w14:paraId="7B9E0016">
      <w:pPr>
        <w:spacing w:line="244" w:lineRule="auto"/>
        <w:rPr>
          <w:rFonts w:ascii="Arial"/>
          <w:sz w:val="21"/>
        </w:rPr>
      </w:pPr>
    </w:p>
    <w:p w14:paraId="4D5E7A19">
      <w:pPr>
        <w:spacing w:line="244" w:lineRule="auto"/>
        <w:rPr>
          <w:rFonts w:ascii="Arial"/>
          <w:sz w:val="21"/>
        </w:rPr>
      </w:pPr>
    </w:p>
    <w:p w14:paraId="139093E3">
      <w:pPr>
        <w:spacing w:line="244" w:lineRule="auto"/>
        <w:rPr>
          <w:rFonts w:ascii="Arial"/>
          <w:sz w:val="21"/>
        </w:rPr>
      </w:pPr>
    </w:p>
    <w:p w14:paraId="6333EC7A">
      <w:pPr>
        <w:spacing w:line="244" w:lineRule="auto"/>
        <w:rPr>
          <w:rFonts w:ascii="Arial"/>
          <w:sz w:val="21"/>
        </w:rPr>
      </w:pPr>
    </w:p>
    <w:p w14:paraId="01E4C6F1">
      <w:pPr>
        <w:spacing w:line="244" w:lineRule="auto"/>
        <w:rPr>
          <w:rFonts w:ascii="Arial"/>
          <w:sz w:val="21"/>
        </w:rPr>
      </w:pPr>
    </w:p>
    <w:p w14:paraId="1A46F7F3">
      <w:pPr>
        <w:spacing w:line="244" w:lineRule="auto"/>
        <w:rPr>
          <w:rFonts w:ascii="Arial"/>
          <w:sz w:val="21"/>
        </w:rPr>
      </w:pPr>
    </w:p>
    <w:p w14:paraId="63D13C1A">
      <w:pPr>
        <w:spacing w:line="244" w:lineRule="auto"/>
        <w:rPr>
          <w:rFonts w:ascii="Arial"/>
          <w:sz w:val="21"/>
        </w:rPr>
      </w:pPr>
    </w:p>
    <w:p w14:paraId="752A1D12">
      <w:pPr>
        <w:spacing w:line="244" w:lineRule="auto"/>
        <w:rPr>
          <w:rFonts w:ascii="Arial"/>
          <w:sz w:val="21"/>
        </w:rPr>
      </w:pPr>
    </w:p>
    <w:p w14:paraId="735ECA9F">
      <w:pPr>
        <w:spacing w:line="245" w:lineRule="auto"/>
        <w:rPr>
          <w:rFonts w:ascii="Arial"/>
          <w:sz w:val="21"/>
        </w:rPr>
      </w:pPr>
    </w:p>
    <w:p w14:paraId="5C0AA15C">
      <w:pPr>
        <w:spacing w:line="245" w:lineRule="auto"/>
        <w:rPr>
          <w:rFonts w:ascii="Arial"/>
          <w:sz w:val="21"/>
        </w:rPr>
      </w:pPr>
    </w:p>
    <w:p w14:paraId="035B9776">
      <w:pPr>
        <w:spacing w:line="245" w:lineRule="auto"/>
        <w:rPr>
          <w:rFonts w:ascii="Arial"/>
          <w:sz w:val="21"/>
        </w:rPr>
      </w:pPr>
    </w:p>
    <w:p w14:paraId="59DBF914">
      <w:pPr>
        <w:spacing w:line="245" w:lineRule="auto"/>
        <w:rPr>
          <w:rFonts w:ascii="Arial"/>
          <w:sz w:val="21"/>
        </w:rPr>
      </w:pPr>
    </w:p>
    <w:p w14:paraId="604EF724">
      <w:pPr>
        <w:spacing w:line="245" w:lineRule="auto"/>
        <w:rPr>
          <w:rFonts w:ascii="Arial"/>
          <w:sz w:val="21"/>
        </w:rPr>
      </w:pPr>
    </w:p>
    <w:p w14:paraId="00E59567">
      <w:pPr>
        <w:spacing w:line="245" w:lineRule="auto"/>
        <w:rPr>
          <w:rFonts w:ascii="Arial"/>
          <w:sz w:val="21"/>
        </w:rPr>
      </w:pPr>
    </w:p>
    <w:p w14:paraId="2DEBEBD4">
      <w:pPr>
        <w:spacing w:line="245" w:lineRule="auto"/>
        <w:rPr>
          <w:rFonts w:ascii="Arial"/>
          <w:sz w:val="21"/>
        </w:rPr>
      </w:pPr>
    </w:p>
    <w:p w14:paraId="60F6B140">
      <w:pPr>
        <w:spacing w:line="245" w:lineRule="auto"/>
        <w:rPr>
          <w:rFonts w:ascii="Arial"/>
          <w:sz w:val="21"/>
        </w:rPr>
      </w:pPr>
    </w:p>
    <w:p w14:paraId="7E6593E9">
      <w:pPr>
        <w:spacing w:line="245" w:lineRule="auto"/>
        <w:rPr>
          <w:rFonts w:ascii="Arial"/>
          <w:sz w:val="21"/>
        </w:rPr>
      </w:pPr>
    </w:p>
    <w:p w14:paraId="523789D9">
      <w:pPr>
        <w:spacing w:line="245" w:lineRule="auto"/>
        <w:rPr>
          <w:rFonts w:ascii="Arial"/>
          <w:sz w:val="21"/>
        </w:rPr>
      </w:pPr>
    </w:p>
    <w:p w14:paraId="55137D10">
      <w:pPr>
        <w:spacing w:line="245" w:lineRule="auto"/>
        <w:rPr>
          <w:rFonts w:ascii="Arial"/>
          <w:sz w:val="21"/>
        </w:rPr>
      </w:pPr>
    </w:p>
    <w:p w14:paraId="47CF47D8">
      <w:pPr>
        <w:spacing w:line="245" w:lineRule="auto"/>
        <w:rPr>
          <w:rFonts w:ascii="Arial"/>
          <w:sz w:val="21"/>
        </w:rPr>
      </w:pPr>
    </w:p>
    <w:p w14:paraId="3F9D2076">
      <w:pPr>
        <w:spacing w:before="1" w:line="2450" w:lineRule="exact"/>
      </w:pPr>
      <w:r>
        <w:rPr>
          <w:position w:val="-49"/>
        </w:rPr>
        <w:drawing>
          <wp:inline distT="0" distB="0" distL="0" distR="0">
            <wp:extent cx="7550785" cy="1555750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551419" cy="1556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9"/>
      <w:pgMar w:top="400" w:right="4" w:bottom="1" w:left="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3F8DDC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917448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66345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jpeg"/><Relationship Id="rId3" Type="http://schemas.openxmlformats.org/officeDocument/2006/relationships/footnotes" Target="footnotes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7"/>
    <customShpInfo spid="_x0000_s1028"/>
    <customShpInfo spid="_x0000_s1026"/>
    <customShpInfo spid="_x0000_s1029"/>
    <customShpInfo spid="_x0000_s1030"/>
    <customShpInfo spid="_x0000_s1031"/>
    <customShpInfo spid="_x0000_s1032"/>
    <customShpInfo spid="_x0000_s1034"/>
    <customShpInfo spid="_x0000_s1035"/>
    <customShpInfo spid="_x0000_s1033"/>
    <customShpInfo spid="_x0000_s1036"/>
    <customShpInfo spid="_x0000_s1038"/>
    <customShpInfo spid="_x0000_s1039"/>
    <customShpInfo spid="_x0000_s1037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1742</Words>
  <Characters>1792</Characters>
  <TotalTime>0</TotalTime>
  <ScaleCrop>false</ScaleCrop>
  <LinksUpToDate>false</LinksUpToDate>
  <CharactersWithSpaces>2124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2024-11-30T17:13:00Z</dcterms:created>
  <dc:creator>AutoBVT</dc:creator>
  <cp:lastModifiedBy>李伟</cp:lastModifiedBy>
  <dcterms:modified xsi:type="dcterms:W3CDTF">2025-01-14T08:14:39Z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2025-01-14T16:05:52Z</vt:filetime>
  </property>
  <property fmtid="{D5CDD505-2E9C-101B-9397-08002B2CF9AE}" pid="4" name="KSOTemplateDocerSaveRecord">
    <vt:lpwstr>eyJoZGlkIjoiNmEwNmEwOTA3MzJlOTQ0ZWUzYTQ2OWE0MTQzMDI1ODIiLCJ1c2VySWQiOiI3OTU1MDUifQ==</vt:lpwstr>
  </property>
  <property fmtid="{D5CDD505-2E9C-101B-9397-08002B2CF9AE}" pid="5" name="KSOProductBuildVer">
    <vt:lpwstr>2052-12.1.0.19302</vt:lpwstr>
  </property>
  <property fmtid="{D5CDD505-2E9C-101B-9397-08002B2CF9AE}" pid="6" name="ICV">
    <vt:lpwstr>575CE618DBFE45FEB3D18FB77C704AA9_12</vt:lpwstr>
  </property>
</Properties>
</file>