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英语（人教版)八年级下册Unit2 单元复习作业</w:t>
      </w:r>
    </w:p>
    <w:p>
      <w:pPr>
        <w:spacing w:line="320" w:lineRule="exact"/>
        <w:ind w:firstLine="1320" w:firstLineChars="600"/>
        <w:jc w:val="both"/>
        <w:rPr>
          <w:rFonts w:hint="eastAsia"/>
          <w:lang w:val="en-US" w:eastAsia="zh-CN"/>
        </w:rPr>
      </w:pPr>
      <w:r>
        <w:rPr>
          <w:rFonts w:hint="eastAsia" w:ascii="楷体" w:hAnsi="楷体" w:eastAsia="楷体"/>
          <w:sz w:val="22"/>
          <w:szCs w:val="22"/>
        </w:rPr>
        <w:t>班级___________       姓名____________       座号_____________</w:t>
      </w: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一.听力理解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A</w:t>
      </w:r>
      <w:r>
        <w:rPr>
          <w:rFonts w:hint="eastAsia" w:ascii="宋体" w:hAnsi="宋体" w:cs="宋体"/>
          <w:sz w:val="22"/>
          <w:szCs w:val="22"/>
          <w:lang w:val="en-US" w:eastAsia="zh-CN"/>
        </w:rPr>
        <w:t>)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请听下面一段对话，对话后有3个小题，从题中所给的A, B, C三个选项中选出最佳选项，对话读两遍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1. What is the first thing Alex and Taylor want to do?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A. Plant trees.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 B. Recycle.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 xml:space="preserve">C. Pick up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rubbish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>2. Who is already recycling cans and paper?</w:t>
      </w:r>
    </w:p>
    <w:p>
      <w:pPr>
        <w:ind w:firstLine="720" w:firstLineChars="3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A. Alex.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B. Taylor.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C. Jack. 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</w:rPr>
        <w:t xml:space="preserve">3. What does Tom's group do? </w:t>
      </w:r>
    </w:p>
    <w:p>
      <w:pPr>
        <w:ind w:firstLine="960" w:firstLineChars="4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A. Plant trees.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B. Recycle.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C. Clean the streets.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B ) </w:t>
      </w:r>
      <w:r>
        <w:rPr>
          <w:rFonts w:hint="eastAsia"/>
          <w:sz w:val="22"/>
          <w:szCs w:val="22"/>
          <w:lang w:val="en-US" w:eastAsia="zh-CN"/>
        </w:rPr>
        <w:t>请听下面一段独白，根据独白内容完成下列句子，每个空格不超过3个单词。独白读两遍。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 The students at Sunshine Middle wanted to help children in faraway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 They decided to hold a ________ sale to raise money.</w:t>
      </w:r>
    </w:p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 The money from the sale was used to buy books and ________ for the mountain children.</w:t>
      </w:r>
    </w:p>
    <w:p>
      <w:pP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二．用方框中所给词的适当形式填空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 w:ascii="Calibri" w:hAnsi="Calibri" w:cs="Calibri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vertAlign w:val="baseline"/>
                <w:lang w:val="en-US" w:eastAsia="zh-CN"/>
              </w:rPr>
              <w:t>lonely  raise  repair  train  difficulty</w:t>
            </w:r>
          </w:p>
        </w:tc>
      </w:tr>
    </w:tbl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1.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Don’t put off __________money for the food bank.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2.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Mr.smith lives alone in the countryside so he often feels____________.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3.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There is something wrong with my computer.I want to have it  ___________?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4.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Though he has ____________in life because of three figures in all,he never gives up.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kern w:val="2"/>
          <w:sz w:val="24"/>
          <w:szCs w:val="24"/>
          <w:lang w:val="en-US" w:eastAsia="zh-CN" w:bidi="ar-SA"/>
        </w:rPr>
        <w:t>5.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They want  _____________ the dog by using shorter words and phrases.</w:t>
      </w: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三.短文填空</w:t>
      </w:r>
    </w:p>
    <w:p>
      <w:pPr>
        <w:ind w:firstLine="220" w:firstLineChars="10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阅读短文，结合语境，用所给单词的正确形式填空。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rPr>
                <w:rFonts w:hint="default" w:asciiTheme="minorAscii" w:hAnsiTheme="minorAscii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 xml:space="preserve">fix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up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 xml:space="preserve"> cheer up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ran out of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raise money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    come up with</w:t>
            </w:r>
          </w:p>
        </w:tc>
      </w:tr>
    </w:tbl>
    <w:p>
      <w:pPr>
        <w:ind w:firstLine="240" w:firstLineChars="1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In a small town, the library was damaged by a storm. Amy, a bright and cheerful girl, decided to help.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She made signs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1.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everyone for a charity run to raise money to fix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it up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. The signs said things like "Run for books!"</w:t>
      </w:r>
    </w:p>
    <w:p>
      <w:pPr>
        <w:ind w:firstLine="240" w:firstLineChars="100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But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quickly 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they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water for the runners. So, Amy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a quick plan. She and her friends bought more water from a nearby store.</w:t>
      </w:r>
    </w:p>
    <w:p>
      <w:pP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On the day of the run, people had fun and worked together to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for the library. They collected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（收集）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 xml:space="preserve"> donations to help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_________</w:t>
      </w:r>
      <w:r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  <w:t>the library.</w:t>
      </w:r>
    </w:p>
    <w:p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四.阅读理解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As a citizen, you can do a lot to make our city more beautiful. Volunteering is a great way to help your community and have fun at the same time. Here are some ideas for volunteer activities that can make our city look nicer.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Clean-up Day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Join clean-up days to pick up trash and make our streets cleaner.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Organize a neighborhood clean-up event with your friends.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Planting Trees and Flowers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Help plant trees and flowers in parks and along streets.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Learn how to take care of plants and share your knowledge with others.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Painting Murals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Paint beautiful pictures on walls in your neighborhood.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Help organize art activities for kids and adults.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Teaching About the Environment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Talk to people about why it's important to keep our city clean and green.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Make posters and handouts to share information.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Decorating Public Spaces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Help decorate parks, schools, and other public places with colorful decorations.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Get your neighbors involved and work together.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How to Get Involved: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Talk to your local government or community groups to see what they need help with.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Choose the Right Activity: Pick something you enjoy and that fits with the time you have.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Spread the Word: Tell your friends and family about the volunteer activities you're doing.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Keep Going: Keep volunteering and make it a regular part of your life.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 What activity can you join to make the streets cleaner?</w:t>
      </w:r>
    </w:p>
    <w:p>
      <w:pPr>
        <w:numPr>
          <w:ilvl w:val="0"/>
          <w:numId w:val="0"/>
        </w:numPr>
        <w:ind w:left="105" w:leftChars="0" w:firstLine="240" w:firstLineChars="100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 w:eastAsiaTheme="minorEastAsia"/>
          <w:b w:val="0"/>
          <w:bCs w:val="0"/>
          <w:kern w:val="2"/>
          <w:sz w:val="24"/>
          <w:szCs w:val="24"/>
          <w:lang w:val="en-US" w:eastAsia="zh-CN" w:bidi="ar-SA"/>
        </w:rPr>
        <w:t>A.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Clean-up Days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Planting Trees and Flowers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C. Painting Murals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How to Get Involved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 Which activity involves painting pictures on walls?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A. Clean-up Days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 Planting Trees and Flowers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C. Painting Murals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Decorating Public Spaces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 If you want to help make parks look nicer, which activity should you choose?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 Clean-up Days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Planting Trees and Flowers </w:t>
      </w:r>
    </w:p>
    <w:p>
      <w:pPr>
        <w:numPr>
          <w:ilvl w:val="0"/>
          <w:numId w:val="0"/>
        </w:numPr>
        <w:ind w:firstLine="240" w:firstLineChars="1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 Painting Murals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D. Teaching About the Environment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4.What is the main idea of this passage?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A.Volunteering is only for professionals.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Volunteering can help beautify the city and engage citizens.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C.Beautifying the city is the government's responsibility.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Volunteering is not enjoyable.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5.How is the passage organized?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A.By listing random acts of volunteering.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B. By presenting a series of volunteer activities followed by steps to get involved.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C.By discussing the importance of government involvement in city beautification.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D. By sharing personal stories of volunteering.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五</w:t>
      </w:r>
      <w:bookmarkStart w:id="0" w:name="_GoBack"/>
      <w:bookmarkEnd w:id="0"/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．书面表达。</w:t>
      </w:r>
    </w:p>
    <w:p>
      <w:p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A.你是信丰阳光学校的李华，受以上阅读材料启发，深刻理解校园是我家，想发起一次志愿者活动，号召同学们参与美化校园。请以：“ making our school beautiful”为题，写一份企划案。内容必须包含方法和具体措施。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B. 扩展作业。 根据提示，完成思维导图。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6533515" cy="4259580"/>
            <wp:effectExtent l="0" t="0" r="6985" b="7620"/>
            <wp:docPr id="1" name="图片 1" descr="7d312143649da5ae6907825f3fc2e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d312143649da5ae6907825f3fc2ed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33515" cy="425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873" w:right="839" w:bottom="873" w:left="83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  <w:docVar w:name="KSO_WPS_MARK_KEY" w:val="2c1dd670-995a-4a03-ba7e-2347302f4fa4"/>
  </w:docVars>
  <w:rsids>
    <w:rsidRoot w:val="6F044D89"/>
    <w:rsid w:val="06294306"/>
    <w:rsid w:val="09D9119E"/>
    <w:rsid w:val="142676D5"/>
    <w:rsid w:val="22C205D7"/>
    <w:rsid w:val="2B2D7144"/>
    <w:rsid w:val="2BE14E64"/>
    <w:rsid w:val="2F947E11"/>
    <w:rsid w:val="30EC0F07"/>
    <w:rsid w:val="33170EBC"/>
    <w:rsid w:val="354723AD"/>
    <w:rsid w:val="3C7F0ADC"/>
    <w:rsid w:val="3D4E7E17"/>
    <w:rsid w:val="4058184B"/>
    <w:rsid w:val="49B66B9D"/>
    <w:rsid w:val="4BEE6D4A"/>
    <w:rsid w:val="4EC73F9C"/>
    <w:rsid w:val="4FE33176"/>
    <w:rsid w:val="515C2DD9"/>
    <w:rsid w:val="65FF25D9"/>
    <w:rsid w:val="66160F28"/>
    <w:rsid w:val="676F1B28"/>
    <w:rsid w:val="69F04FE9"/>
    <w:rsid w:val="6B866B06"/>
    <w:rsid w:val="6DB427D1"/>
    <w:rsid w:val="6F0155A2"/>
    <w:rsid w:val="6F044D89"/>
    <w:rsid w:val="710E531F"/>
    <w:rsid w:val="71FF0182"/>
    <w:rsid w:val="759C4277"/>
    <w:rsid w:val="79FC7092"/>
    <w:rsid w:val="7E02446F"/>
    <w:rsid w:val="7E8F382F"/>
    <w:rsid w:val="7F51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ind w:left="160"/>
    </w:pPr>
    <w:rPr>
      <w:sz w:val="21"/>
      <w:szCs w:val="21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989</Words>
  <Characters>3673</Characters>
  <Lines>0</Lines>
  <Paragraphs>0</Paragraphs>
  <TotalTime>0</TotalTime>
  <ScaleCrop>false</ScaleCrop>
  <LinksUpToDate>false</LinksUpToDate>
  <CharactersWithSpaces>4340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2024-09-27T13:30:00Z</dcterms:created>
  <dc:creator>燕</dc:creator>
  <cp:lastModifiedBy>周媛</cp:lastModifiedBy>
  <dcterms:modified xsi:type="dcterms:W3CDTF">2024-09-30T01:56:27Z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35A49570A2ED4B34974107C0F739BEC9</vt:lpwstr>
  </property>
</Properties>
</file>