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英语（人教版)八年级上册Unit10 单元复习作业</w:t>
      </w:r>
    </w:p>
    <w:p>
      <w:pPr>
        <w:spacing w:line="320" w:lineRule="exact"/>
        <w:ind w:firstLine="1540" w:firstLineChars="700"/>
        <w:jc w:val="both"/>
        <w:rPr>
          <w:rFonts w:hint="eastAsia"/>
          <w:lang w:val="en-US" w:eastAsia="zh-CN"/>
        </w:rPr>
      </w:pPr>
      <w:r>
        <w:rPr>
          <w:rFonts w:hint="eastAsia" w:ascii="楷体" w:hAnsi="楷体" w:eastAsia="楷体"/>
          <w:sz w:val="22"/>
          <w:szCs w:val="22"/>
        </w:rPr>
        <w:t>班级___________       姓名____________       座号_____________</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一.听力理解</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A</w:t>
      </w:r>
      <w:r>
        <w:rPr>
          <w:rFonts w:hint="eastAsia" w:ascii="宋体" w:hAnsi="宋体" w:cs="宋体"/>
          <w:sz w:val="22"/>
          <w:szCs w:val="22"/>
          <w:lang w:val="en-US" w:eastAsia="zh-CN"/>
        </w:rPr>
        <w:t>)</w:t>
      </w:r>
      <w:r>
        <w:rPr>
          <w:rFonts w:hint="eastAsia" w:ascii="宋体" w:hAnsi="宋体" w:eastAsia="宋体" w:cs="宋体"/>
          <w:sz w:val="22"/>
          <w:szCs w:val="22"/>
          <w:lang w:val="en-US" w:eastAsia="zh-CN"/>
        </w:rPr>
        <w:t>请听下面一段对话，对话后有3个小题，从题中所给的A, B, C三个选项中选出最佳选项，对话读两遍。</w:t>
      </w:r>
    </w:p>
    <w:p>
      <w:pPr>
        <w:numPr>
          <w:ilvl w:val="0"/>
          <w:numId w:val="0"/>
        </w:num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    )1.</w:t>
      </w:r>
      <w:r>
        <w:rPr>
          <w:rFonts w:hint="default" w:ascii="Times New Roman" w:hAnsi="Times New Roman" w:cs="Times New Roman" w:eastAsiaTheme="minorEastAsia"/>
          <w:sz w:val="24"/>
          <w:szCs w:val="24"/>
          <w:lang w:val="en-US" w:eastAsia="zh-CN"/>
        </w:rPr>
        <w:t xml:space="preserve"> Why is Bob feeling down? </w:t>
      </w:r>
    </w:p>
    <w:p>
      <w:pPr>
        <w:numPr>
          <w:ilvl w:val="0"/>
          <w:numId w:val="0"/>
        </w:numPr>
        <w:ind w:firstLine="960" w:firstLineChars="4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w:t>
      </w:r>
      <w:r>
        <w:rPr>
          <w:rFonts w:hint="default" w:ascii="Times New Roman" w:hAnsi="Times New Roman" w:cs="Times New Roman" w:eastAsiaTheme="minorEastAsia"/>
          <w:sz w:val="24"/>
          <w:szCs w:val="24"/>
          <w:lang w:val="en-US" w:eastAsia="zh-CN"/>
        </w:rPr>
        <w:t>He had a bad grade on a test.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B. He had a </w:t>
      </w:r>
      <w:r>
        <w:rPr>
          <w:rFonts w:hint="default" w:ascii="Times New Roman" w:hAnsi="Times New Roman" w:cs="Times New Roman"/>
          <w:sz w:val="24"/>
          <w:szCs w:val="24"/>
          <w:lang w:val="en-US" w:eastAsia="zh-CN"/>
        </w:rPr>
        <w:t>fight</w:t>
      </w:r>
      <w:r>
        <w:rPr>
          <w:rFonts w:hint="default" w:ascii="Times New Roman" w:hAnsi="Times New Roman" w:cs="Times New Roman" w:eastAsiaTheme="minorEastAsia"/>
          <w:sz w:val="24"/>
          <w:szCs w:val="24"/>
          <w:lang w:val="en-US" w:eastAsia="zh-CN"/>
        </w:rPr>
        <w:t xml:space="preserve"> with his family.</w:t>
      </w:r>
      <w:r>
        <w:rPr>
          <w:rFonts w:hint="default" w:ascii="Times New Roman" w:hAnsi="Times New Roman" w:cs="Times New Roman"/>
          <w:sz w:val="24"/>
          <w:szCs w:val="24"/>
          <w:lang w:val="en-US" w:eastAsia="zh-CN"/>
        </w:rPr>
        <w:t xml:space="preserve">    </w:t>
      </w:r>
    </w:p>
    <w:p>
      <w:pPr>
        <w:numPr>
          <w:ilvl w:val="0"/>
          <w:numId w:val="0"/>
        </w:numPr>
        <w:ind w:firstLine="720" w:firstLineChars="300"/>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C. He lost his favorite book. </w:t>
      </w:r>
      <w:r>
        <w:rPr>
          <w:rFonts w:hint="default" w:ascii="Times New Roman" w:hAnsi="Times New Roman" w:cs="Times New Roman"/>
          <w:sz w:val="24"/>
          <w:szCs w:val="24"/>
          <w:lang w:val="en-US" w:eastAsia="zh-CN"/>
        </w:rPr>
        <w:t xml:space="preserve">   </w:t>
      </w:r>
    </w:p>
    <w:p>
      <w:pPr>
        <w:numPr>
          <w:ilvl w:val="0"/>
          <w:numId w:val="0"/>
        </w:numPr>
        <w:ind w:left="180" w:hanging="240" w:hangingChars="100"/>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   )2.</w:t>
      </w:r>
      <w:r>
        <w:rPr>
          <w:rFonts w:hint="default" w:ascii="Times New Roman" w:hAnsi="Times New Roman" w:cs="Times New Roman" w:eastAsiaTheme="minorEastAsia"/>
          <w:sz w:val="24"/>
          <w:szCs w:val="24"/>
          <w:lang w:val="en-US" w:eastAsia="zh-CN"/>
        </w:rPr>
        <w:t xml:space="preserve">What does Alice suggest Bob should do if he wants to have a calm conversation with his parents? </w:t>
      </w:r>
    </w:p>
    <w:p>
      <w:pPr>
        <w:numPr>
          <w:ilvl w:val="0"/>
          <w:numId w:val="0"/>
        </w:numPr>
        <w:ind w:left="210" w:leftChars="100" w:firstLine="480" w:firstLineChars="2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w:t>
      </w:r>
      <w:r>
        <w:rPr>
          <w:rFonts w:hint="default" w:ascii="Times New Roman" w:hAnsi="Times New Roman" w:cs="Times New Roman" w:eastAsiaTheme="minorEastAsia"/>
          <w:sz w:val="24"/>
          <w:szCs w:val="24"/>
          <w:lang w:val="en-US" w:eastAsia="zh-CN"/>
        </w:rPr>
        <w:t xml:space="preserve"> Talk to them when everyone is calm.</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B. Argue more with his parents.</w:t>
      </w:r>
      <w:r>
        <w:rPr>
          <w:rFonts w:hint="default" w:ascii="Times New Roman" w:hAnsi="Times New Roman" w:cs="Times New Roman"/>
          <w:sz w:val="24"/>
          <w:szCs w:val="24"/>
          <w:lang w:val="en-US" w:eastAsia="zh-CN"/>
        </w:rPr>
        <w:t xml:space="preserve">    </w:t>
      </w:r>
    </w:p>
    <w:p>
      <w:pPr>
        <w:numPr>
          <w:ilvl w:val="0"/>
          <w:numId w:val="0"/>
        </w:numPr>
        <w:ind w:left="210" w:leftChars="100" w:firstLine="480" w:firstLineChars="200"/>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kern w:val="2"/>
          <w:sz w:val="24"/>
          <w:szCs w:val="24"/>
          <w:lang w:val="en-US" w:eastAsia="zh-CN" w:bidi="ar-SA"/>
        </w:rPr>
        <w:t>C.</w:t>
      </w:r>
      <w:r>
        <w:rPr>
          <w:rFonts w:hint="default" w:ascii="Times New Roman" w:hAnsi="Times New Roman" w:cs="Times New Roman" w:eastAsiaTheme="minorEastAsia"/>
          <w:sz w:val="24"/>
          <w:szCs w:val="24"/>
          <w:lang w:val="en-US" w:eastAsia="zh-CN"/>
        </w:rPr>
        <w:t>Ignore his parents.</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 </w:t>
      </w:r>
    </w:p>
    <w:p>
      <w:pPr>
        <w:numPr>
          <w:ilvl w:val="0"/>
          <w:numId w:val="0"/>
        </w:numPr>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    )3.</w:t>
      </w:r>
      <w:r>
        <w:rPr>
          <w:rFonts w:hint="default" w:ascii="Times New Roman" w:hAnsi="Times New Roman" w:cs="Times New Roman" w:eastAsiaTheme="minorEastAsia"/>
          <w:sz w:val="24"/>
          <w:szCs w:val="24"/>
          <w:lang w:val="en-US" w:eastAsia="zh-CN"/>
        </w:rPr>
        <w:t>What is Alice's advice to Bob regarding his family</w:t>
      </w:r>
      <w:r>
        <w:rPr>
          <w:rFonts w:hint="default" w:ascii="Times New Roman" w:hAnsi="Times New Roman" w:cs="Times New Roman"/>
          <w:sz w:val="24"/>
          <w:szCs w:val="24"/>
          <w:lang w:val="en-US" w:eastAsia="zh-CN"/>
        </w:rPr>
        <w:t xml:space="preserve"> conflict(</w:t>
      </w:r>
      <w:r>
        <w:rPr>
          <w:rFonts w:hint="default" w:ascii="Times New Roman" w:hAnsi="Times New Roman" w:cs="Times New Roman" w:eastAsiaTheme="minorEastAsia"/>
          <w:sz w:val="24"/>
          <w:szCs w:val="24"/>
          <w:lang w:val="en-US" w:eastAsia="zh-CN"/>
        </w:rPr>
        <w:t>矛盾</w:t>
      </w:r>
      <w:r>
        <w:rPr>
          <w:rFonts w:hint="default" w:ascii="Times New Roman" w:hAnsi="Times New Roman" w:cs="Times New Roman"/>
          <w:sz w:val="24"/>
          <w:szCs w:val="24"/>
          <w:lang w:val="en-US" w:eastAsia="zh-CN"/>
        </w:rPr>
        <w:t>)</w:t>
      </w:r>
      <w:r>
        <w:rPr>
          <w:rFonts w:hint="default" w:ascii="Times New Roman" w:hAnsi="Times New Roman" w:cs="Times New Roman" w:eastAsiaTheme="minorEastAsia"/>
          <w:sz w:val="24"/>
          <w:szCs w:val="24"/>
          <w:lang w:val="en-US" w:eastAsia="zh-CN"/>
        </w:rPr>
        <w:t>?</w:t>
      </w:r>
    </w:p>
    <w:p>
      <w:pPr>
        <w:numPr>
          <w:ilvl w:val="0"/>
          <w:numId w:val="0"/>
        </w:numPr>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 xml:space="preserve"> </w:t>
      </w:r>
      <w:r>
        <w:rPr>
          <w:rFonts w:hint="default" w:ascii="Times New Roman" w:hAnsi="Times New Roman" w:cs="Times New Roman"/>
          <w:sz w:val="24"/>
          <w:szCs w:val="24"/>
          <w:lang w:val="en-US" w:eastAsia="zh-CN"/>
        </w:rPr>
        <w:t xml:space="preserve">     A</w:t>
      </w:r>
      <w:r>
        <w:rPr>
          <w:rFonts w:hint="default" w:ascii="Times New Roman" w:hAnsi="Times New Roman" w:cs="Times New Roman" w:eastAsiaTheme="minorEastAsia"/>
          <w:sz w:val="24"/>
          <w:szCs w:val="24"/>
          <w:lang w:val="en-US" w:eastAsia="zh-CN"/>
        </w:rPr>
        <w:t xml:space="preserve">. To give up on resolving the </w:t>
      </w:r>
      <w:r>
        <w:rPr>
          <w:rFonts w:hint="default" w:ascii="Times New Roman" w:hAnsi="Times New Roman" w:cs="Times New Roman"/>
          <w:sz w:val="24"/>
          <w:szCs w:val="24"/>
          <w:lang w:val="en-US" w:eastAsia="zh-CN"/>
        </w:rPr>
        <w:t>problem</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lang w:val="en-US" w:eastAsia="zh-CN"/>
        </w:rPr>
        <w:t xml:space="preserve">B. To be patient and work on resolving the conflict. </w:t>
      </w:r>
    </w:p>
    <w:p>
      <w:pPr>
        <w:numPr>
          <w:ilvl w:val="0"/>
          <w:numId w:val="0"/>
        </w:numPr>
        <w:ind w:firstLine="720" w:firstLineChars="300"/>
        <w:rPr>
          <w:rFonts w:hint="default" w:ascii="Times New Roman" w:hAnsi="Times New Roman" w:cs="Times New Roman" w:eastAsiaTheme="minorEastAsia"/>
          <w:sz w:val="24"/>
          <w:szCs w:val="24"/>
          <w:lang w:val="en-US" w:eastAsia="zh-CN"/>
        </w:rPr>
      </w:pPr>
      <w:r>
        <w:rPr>
          <w:rFonts w:hint="default" w:ascii="Times New Roman" w:hAnsi="Times New Roman" w:cs="Times New Roman" w:eastAsiaTheme="minorEastAsia"/>
          <w:sz w:val="24"/>
          <w:szCs w:val="24"/>
          <w:lang w:val="en-US" w:eastAsia="zh-CN"/>
        </w:rPr>
        <w:t>C. To avoid</w:t>
      </w:r>
      <w:r>
        <w:rPr>
          <w:rFonts w:hint="default" w:ascii="Times New Roman" w:hAnsi="Times New Roman" w:cs="Times New Roman"/>
          <w:sz w:val="24"/>
          <w:szCs w:val="24"/>
          <w:lang w:val="en-US" w:eastAsia="zh-CN"/>
        </w:rPr>
        <w:t>(避免)</w:t>
      </w:r>
      <w:r>
        <w:rPr>
          <w:rFonts w:hint="default" w:ascii="Times New Roman" w:hAnsi="Times New Roman" w:cs="Times New Roman" w:eastAsiaTheme="minorEastAsia"/>
          <w:sz w:val="24"/>
          <w:szCs w:val="24"/>
          <w:lang w:val="en-US" w:eastAsia="zh-CN"/>
        </w:rPr>
        <w:t xml:space="preserve"> his family completely.</w:t>
      </w:r>
      <w:r>
        <w:rPr>
          <w:rFonts w:hint="default" w:ascii="Times New Roman" w:hAnsi="Times New Roman" w:cs="Times New Roman"/>
          <w:sz w:val="24"/>
          <w:szCs w:val="24"/>
          <w:lang w:val="en-US" w:eastAsia="zh-CN"/>
        </w:rPr>
        <w:t xml:space="preserve">  </w:t>
      </w:r>
    </w:p>
    <w:p>
      <w:pPr>
        <w:rPr>
          <w:rFonts w:hint="eastAsia"/>
          <w:lang w:val="en-US" w:eastAsia="zh-CN"/>
        </w:rPr>
      </w:pPr>
      <w:r>
        <w:rPr>
          <w:rFonts w:hint="eastAsia"/>
          <w:lang w:val="en-US" w:eastAsia="zh-CN"/>
        </w:rPr>
        <w:t xml:space="preserve">B ) </w:t>
      </w:r>
      <w:r>
        <w:rPr>
          <w:rFonts w:hint="eastAsia"/>
          <w:sz w:val="22"/>
          <w:szCs w:val="22"/>
          <w:lang w:val="en-US" w:eastAsia="zh-CN"/>
        </w:rPr>
        <w:t>请听下面一段独白，根据独白内容完成下列句子，每个空格不超过3个单词。独白读两遍。</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lang w:val="en-US" w:eastAsia="zh-CN"/>
        </w:rPr>
        <w:t>4.</w:t>
      </w:r>
      <w:r>
        <w:rPr>
          <w:rFonts w:hint="default" w:ascii="Times New Roman" w:hAnsi="Times New Roman" w:cs="Times New Roman" w:eastAsiaTheme="minorEastAsia"/>
          <w:sz w:val="24"/>
          <w:szCs w:val="24"/>
        </w:rPr>
        <w:t xml:space="preserve">If it is sunny outside, go out and stay in the </w:t>
      </w:r>
      <w:r>
        <w:rPr>
          <w:rFonts w:hint="default" w:ascii="Times New Roman" w:hAnsi="Times New Roman" w:cs="Times New Roman"/>
          <w:sz w:val="24"/>
          <w:szCs w:val="24"/>
          <w:lang w:val="en-US" w:eastAsia="zh-CN"/>
        </w:rPr>
        <w:t>___________</w:t>
      </w:r>
      <w:r>
        <w:rPr>
          <w:rFonts w:hint="default" w:ascii="Times New Roman" w:hAnsi="Times New Roman" w:cs="Times New Roman" w:eastAsiaTheme="minorEastAsia"/>
          <w:sz w:val="24"/>
          <w:szCs w:val="24"/>
        </w:rPr>
        <w:t xml:space="preserve"> for half hour.</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lang w:val="en-US" w:eastAsia="zh-CN"/>
        </w:rPr>
        <w:t>5.</w:t>
      </w:r>
      <w:r>
        <w:rPr>
          <w:rFonts w:hint="default" w:ascii="Times New Roman" w:hAnsi="Times New Roman" w:cs="Times New Roman" w:eastAsiaTheme="minorEastAsia"/>
          <w:sz w:val="24"/>
          <w:szCs w:val="24"/>
        </w:rPr>
        <w:t xml:space="preserve">If you are at home, you can </w:t>
      </w:r>
      <w:r>
        <w:rPr>
          <w:rFonts w:hint="default" w:ascii="Times New Roman" w:hAnsi="Times New Roman" w:cs="Times New Roman"/>
          <w:sz w:val="24"/>
          <w:szCs w:val="24"/>
          <w:lang w:val="en-US" w:eastAsia="zh-CN"/>
        </w:rPr>
        <w:t>ask</w:t>
      </w:r>
      <w:r>
        <w:rPr>
          <w:rFonts w:hint="default" w:ascii="Times New Roman" w:hAnsi="Times New Roman" w:cs="Times New Roman" w:eastAsiaTheme="minorEastAsia"/>
          <w:sz w:val="24"/>
          <w:szCs w:val="24"/>
        </w:rPr>
        <w:t xml:space="preserve"> your</w:t>
      </w:r>
      <w:r>
        <w:rPr>
          <w:rFonts w:hint="default" w:ascii="Times New Roman" w:hAnsi="Times New Roman" w:cs="Times New Roman"/>
          <w:sz w:val="24"/>
          <w:szCs w:val="24"/>
          <w:lang w:val="en-US" w:eastAsia="zh-CN"/>
        </w:rPr>
        <w:t>__________</w:t>
      </w:r>
      <w:r>
        <w:rPr>
          <w:rFonts w:hint="default" w:ascii="Times New Roman" w:hAnsi="Times New Roman" w:cs="Times New Roman" w:eastAsiaTheme="minorEastAsia"/>
          <w:sz w:val="24"/>
          <w:szCs w:val="24"/>
        </w:rPr>
        <w:t xml:space="preserve"> members for help</w:t>
      </w:r>
      <w:r>
        <w:rPr>
          <w:rFonts w:hint="default" w:ascii="Times New Roman" w:hAnsi="Times New Roman" w:cs="Times New Roman"/>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tLeast"/>
        <w:textAlignment w:val="auto"/>
        <w:rPr>
          <w:rFonts w:hint="default" w:ascii="Times New Roman" w:hAnsi="Times New Roman" w:cs="Times New Roman" w:eastAsiaTheme="minorEastAsia"/>
          <w:sz w:val="24"/>
          <w:szCs w:val="24"/>
        </w:rPr>
      </w:pPr>
      <w:r>
        <w:rPr>
          <w:rFonts w:hint="default" w:ascii="Times New Roman" w:hAnsi="Times New Roman" w:cs="Times New Roman"/>
          <w:sz w:val="24"/>
          <w:szCs w:val="24"/>
          <w:lang w:val="en-US" w:eastAsia="zh-CN"/>
        </w:rPr>
        <w:t>6.</w:t>
      </w:r>
      <w:r>
        <w:rPr>
          <w:rFonts w:hint="default" w:ascii="Times New Roman" w:hAnsi="Times New Roman" w:cs="Times New Roman" w:eastAsiaTheme="minorEastAsia"/>
          <w:sz w:val="24"/>
          <w:szCs w:val="24"/>
        </w:rPr>
        <w:t xml:space="preserve">Sometimes your </w:t>
      </w:r>
      <w:r>
        <w:rPr>
          <w:rFonts w:hint="default" w:ascii="Times New Roman" w:hAnsi="Times New Roman" w:cs="Times New Roman"/>
          <w:sz w:val="24"/>
          <w:szCs w:val="24"/>
          <w:lang w:val="en-US" w:eastAsia="zh-CN"/>
        </w:rPr>
        <w:t>______________________</w:t>
      </w:r>
      <w:r>
        <w:rPr>
          <w:rFonts w:hint="default" w:ascii="Times New Roman" w:hAnsi="Times New Roman" w:cs="Times New Roman" w:eastAsiaTheme="minorEastAsia"/>
          <w:sz w:val="24"/>
          <w:szCs w:val="24"/>
        </w:rPr>
        <w:t>an give</w:t>
      </w:r>
      <w:r>
        <w:rPr>
          <w:rFonts w:hint="default" w:ascii="Times New Roman" w:hAnsi="Times New Roman" w:cs="Times New Roman"/>
          <w:sz w:val="24"/>
          <w:szCs w:val="24"/>
          <w:lang w:val="en-US" w:eastAsia="zh-CN"/>
        </w:rPr>
        <w:t xml:space="preserve"> </w:t>
      </w:r>
      <w:r>
        <w:rPr>
          <w:rFonts w:hint="default" w:ascii="Times New Roman" w:hAnsi="Times New Roman" w:cs="Times New Roman" w:eastAsiaTheme="minorEastAsia"/>
          <w:sz w:val="24"/>
          <w:szCs w:val="24"/>
        </w:rPr>
        <w:t>you a hand, too.</w:t>
      </w:r>
    </w:p>
    <w:p>
      <w:pPr>
        <w:numPr>
          <w:ilvl w:val="0"/>
          <w:numId w:val="0"/>
        </w:numPr>
        <w:ind w:left="0" w:leftChars="0" w:firstLine="0" w:firstLineChars="0"/>
        <w:rPr>
          <w:rFonts w:hint="eastAsia" w:asciiTheme="minorEastAsia" w:hAnsiTheme="minorEastAsia" w:eastAsiaTheme="minorEastAsia" w:cstheme="minorEastAsia"/>
          <w:sz w:val="18"/>
          <w:szCs w:val="18"/>
          <w:lang w:val="en-US" w:eastAsia="zh-CN"/>
        </w:rPr>
      </w:pPr>
      <w:r>
        <w:rPr>
          <w:rFonts w:hint="eastAsia"/>
          <w:lang w:val="en-US" w:eastAsia="zh-CN"/>
        </w:rPr>
        <w:t>二. 根据句意用方框中所给单词的正确形式填空。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rPr>
                <w:rFonts w:hint="default" w:asciiTheme="minorAscii" w:hAnsiTheme="minorAscii" w:eastAsiaTheme="minorEastAsia" w:cstheme="minorEastAsia"/>
                <w:sz w:val="21"/>
                <w:szCs w:val="21"/>
                <w:vertAlign w:val="baseline"/>
                <w:lang w:val="en-US" w:eastAsia="zh-CN"/>
              </w:rPr>
            </w:pPr>
            <w:r>
              <w:rPr>
                <w:rFonts w:hint="default" w:ascii="Times New Roman" w:hAnsi="Times New Roman" w:cs="Times New Roman"/>
                <w:sz w:val="24"/>
                <w:szCs w:val="24"/>
                <w:vertAlign w:val="baseline"/>
                <w:lang w:val="en-US" w:eastAsia="zh-CN"/>
              </w:rPr>
              <w:t>travel   mistake     advise   upset    organize</w:t>
            </w:r>
          </w:p>
        </w:tc>
      </w:tr>
    </w:tbl>
    <w:p>
      <w:pPr>
        <w:numPr>
          <w:ilvl w:val="0"/>
          <w:numId w:val="1"/>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If most of the students feel__________,don’t ask them why but do something for them.</w:t>
      </w:r>
    </w:p>
    <w:p>
      <w:pPr>
        <w:numPr>
          <w:ilvl w:val="0"/>
          <w:numId w:val="1"/>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If i have enough money,I will ___________around the world.</w:t>
      </w:r>
    </w:p>
    <w:p>
      <w:pPr>
        <w:numPr>
          <w:ilvl w:val="0"/>
          <w:numId w:val="1"/>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Don't be afraid of making_______________. As you will learn a lot from them.</w:t>
      </w:r>
    </w:p>
    <w:p>
      <w:pPr>
        <w:numPr>
          <w:ilvl w:val="0"/>
          <w:numId w:val="1"/>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My teacher always  gives me some ____________ on how to learn English well.</w:t>
      </w:r>
    </w:p>
    <w:p>
      <w:pPr>
        <w:numPr>
          <w:ilvl w:val="0"/>
          <w:numId w:val="1"/>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teachers ____________a concert to celebrate the  opening of the  new library last week at our school.</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三.短文填空</w:t>
      </w:r>
    </w:p>
    <w:p>
      <w:pPr>
        <w:ind w:firstLine="220" w:firstLineChars="100"/>
        <w:rPr>
          <w:rFonts w:hint="eastAsia"/>
          <w:lang w:val="en-US" w:eastAsia="zh-CN"/>
        </w:rPr>
      </w:pPr>
      <w:r>
        <w:rPr>
          <w:rFonts w:hint="eastAsia" w:ascii="宋体" w:hAnsi="宋体" w:eastAsia="宋体" w:cs="宋体"/>
          <w:sz w:val="22"/>
          <w:szCs w:val="22"/>
          <w:lang w:val="en-US" w:eastAsia="zh-CN"/>
        </w:rPr>
        <w:t>阅读短文，结合语境，用</w:t>
      </w:r>
      <w:r>
        <w:rPr>
          <w:rFonts w:hint="eastAsia" w:ascii="宋体" w:hAnsi="宋体" w:cs="宋体"/>
          <w:sz w:val="22"/>
          <w:szCs w:val="22"/>
          <w:lang w:val="en-US" w:eastAsia="zh-CN"/>
        </w:rPr>
        <w:t>所给</w:t>
      </w:r>
      <w:r>
        <w:rPr>
          <w:rFonts w:hint="eastAsia" w:ascii="宋体" w:hAnsi="宋体" w:eastAsia="宋体" w:cs="宋体"/>
          <w:sz w:val="22"/>
          <w:szCs w:val="22"/>
          <w:lang w:val="en-US" w:eastAsia="zh-CN"/>
        </w:rPr>
        <w:t>单词的正确形式填空。</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numPr>
                <w:ilvl w:val="0"/>
                <w:numId w:val="0"/>
              </w:numPr>
              <w:rPr>
                <w:rFonts w:hint="default" w:asciiTheme="minorAscii" w:hAnsiTheme="minorAscii"/>
                <w:sz w:val="21"/>
                <w:szCs w:val="21"/>
                <w:vertAlign w:val="baseline"/>
                <w:lang w:val="en-US" w:eastAsia="zh-CN"/>
              </w:rPr>
            </w:pPr>
            <w:r>
              <w:rPr>
                <w:rFonts w:hint="default" w:ascii="Times New Roman" w:hAnsi="Times New Roman" w:cs="Times New Roman"/>
                <w:sz w:val="24"/>
                <w:szCs w:val="24"/>
                <w:lang w:val="en-US" w:eastAsia="zh-CN"/>
              </w:rPr>
              <w:t xml:space="preserve"> prepared for   spend time    with filled with    hang out  had a great time  </w:t>
            </w:r>
          </w:p>
        </w:tc>
      </w:tr>
    </w:tbl>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I received an invitation to Sarah's party and quickly accept it .because I‘m excited to 1._________ with friends. </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The party was a surprise themed event. Sarah 2.__________ everything , from tasty snacks to a dance area where we all enjoyed. We played games, shared laughs, and  3.___________ together.</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It was a night 4._____________ joy and friendship, creating memories that I'll cherish珍爱). It proved to be a perfect example of how enjoyable it is to 5.___________ loved ones, no matter what.</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四.阅读理解</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If you are going to study in a foreign you country, what can you do to feel less lonely（孤独的)?Well, here I will give you some advice to help you. </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Always say yes. Of course, if you feel uncomfortable in any way, don't agree. I'm mean, try not to refuse an invitation if possible.By saying yes you can get the chance（机会）to meet lots of people and learn a lot from them.</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Find a hobby or try something new .Join a dance class, a chess club or a cooking class! This is a good way of making your life interesting</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Another way is to take language classes. By taking them, you can improve your language. At the same time, you can meet people who are also looking forward to making new friends</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Get out of your house ! Spending long hours in front of your computer or TV will make you more lonely. Go out to find new and exciting places in your neighborhood.</w:t>
      </w:r>
    </w:p>
    <w:p>
      <w:pPr>
        <w:numPr>
          <w:ilvl w:val="0"/>
          <w:numId w:val="0"/>
        </w:numPr>
        <w:ind w:firstLine="240" w:firstLineChars="1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Lastly, don't be too shy .when you are at a party or in a group. You should be active(积极的) and friendly. Try to talk with others. You can also ask your friends to introduce(介绍) new friends to you. </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If you follow</w:t>
      </w:r>
      <w:r>
        <w:rPr>
          <w:rFonts w:hint="default" w:ascii="Times New Roman" w:hAnsi="Times New Roman" w:cs="Times New Roman"/>
          <w:sz w:val="24"/>
          <w:szCs w:val="24"/>
          <w:u w:val="single"/>
          <w:lang w:val="en-US" w:eastAsia="zh-CN"/>
        </w:rPr>
        <w:t xml:space="preserve"> </w:t>
      </w:r>
      <w:r>
        <w:rPr>
          <w:rFonts w:hint="default" w:ascii="Times New Roman" w:hAnsi="Times New Roman" w:cs="Times New Roman"/>
          <w:b/>
          <w:bCs/>
          <w:sz w:val="24"/>
          <w:szCs w:val="24"/>
          <w:u w:val="single"/>
          <w:lang w:val="en-US" w:eastAsia="zh-CN"/>
        </w:rPr>
        <w:t>them</w:t>
      </w:r>
      <w:r>
        <w:rPr>
          <w:rFonts w:hint="default" w:ascii="Times New Roman" w:hAnsi="Times New Roman" w:cs="Times New Roman"/>
          <w:sz w:val="24"/>
          <w:szCs w:val="24"/>
          <w:lang w:val="en-US" w:eastAsia="zh-CN"/>
        </w:rPr>
        <w:t>，I'm sure you'll feel less lonely and even have a good time in a foreign country.</w:t>
      </w:r>
    </w:p>
    <w:p>
      <w:pPr>
        <w:numPr>
          <w:ilvl w:val="0"/>
          <w:numId w:val="0"/>
        </w:numPr>
        <w:ind w:left="0"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w:t>
      </w:r>
      <w:r>
        <w:rPr>
          <w:rFonts w:hint="default" w:ascii="Times New Roman" w:hAnsi="Times New Roman" w:cs="Times New Roman" w:eastAsiaTheme="minorEastAsia"/>
          <w:kern w:val="2"/>
          <w:sz w:val="24"/>
          <w:szCs w:val="24"/>
          <w:lang w:val="en-US" w:eastAsia="zh-CN" w:bidi="ar-SA"/>
        </w:rPr>
        <w:t>1.</w:t>
      </w:r>
      <w:r>
        <w:rPr>
          <w:rFonts w:hint="default" w:ascii="Times New Roman" w:hAnsi="Times New Roman" w:cs="Times New Roman"/>
          <w:sz w:val="24"/>
          <w:szCs w:val="24"/>
          <w:lang w:val="en-US" w:eastAsia="zh-CN"/>
        </w:rPr>
        <w:t xml:space="preserve">What does the author suggest you should do when you receive an invitation in a foreign country? </w:t>
      </w:r>
    </w:p>
    <w:p>
      <w:pPr>
        <w:numPr>
          <w:ilvl w:val="0"/>
          <w:numId w:val="0"/>
        </w:numPr>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A.</w:t>
      </w:r>
      <w:r>
        <w:rPr>
          <w:rFonts w:hint="default" w:ascii="Times New Roman" w:hAnsi="Times New Roman" w:cs="Times New Roman"/>
          <w:sz w:val="24"/>
          <w:szCs w:val="24"/>
          <w:lang w:val="en-US" w:eastAsia="zh-CN"/>
        </w:rPr>
        <w:t xml:space="preserve">Always say no.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 xml:space="preserve">B. Always say yes. </w:t>
      </w:r>
    </w:p>
    <w:p>
      <w:pPr>
        <w:numPr>
          <w:ilvl w:val="0"/>
          <w:numId w:val="0"/>
        </w:numPr>
        <w:ind w:firstLine="960" w:firstLineChars="4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Only go if you know the people.    D. Never leave your house.</w:t>
      </w:r>
    </w:p>
    <w:p>
      <w:pPr>
        <w:numPr>
          <w:ilvl w:val="0"/>
          <w:numId w:val="0"/>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)2. Which of these activities does the author recommend to help you make friends and feel less lonely? </w:t>
      </w:r>
    </w:p>
    <w:p>
      <w:pPr>
        <w:numPr>
          <w:ilvl w:val="0"/>
          <w:numId w:val="0"/>
        </w:numPr>
        <w:ind w:leftChars="0"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Joining a club.   B. Staying inside all day.   C. Only studying.   D. Not talking to anyone.</w:t>
      </w:r>
    </w:p>
    <w:p>
      <w:pPr>
        <w:numPr>
          <w:ilvl w:val="0"/>
          <w:numId w:val="0"/>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)3. What does underlined "</w:t>
      </w:r>
      <w:r>
        <w:rPr>
          <w:rFonts w:hint="default" w:ascii="Times New Roman" w:hAnsi="Times New Roman" w:cs="Times New Roman"/>
          <w:b/>
          <w:bCs/>
          <w:sz w:val="24"/>
          <w:szCs w:val="24"/>
          <w:u w:val="single"/>
          <w:lang w:val="en-US" w:eastAsia="zh-CN"/>
        </w:rPr>
        <w:t>them"</w:t>
      </w:r>
      <w:r>
        <w:rPr>
          <w:rFonts w:hint="default" w:ascii="Times New Roman" w:hAnsi="Times New Roman" w:cs="Times New Roman"/>
          <w:sz w:val="24"/>
          <w:szCs w:val="24"/>
          <w:lang w:val="en-US" w:eastAsia="zh-CN"/>
        </w:rPr>
        <w:t xml:space="preserve"> refer to in the article?</w:t>
      </w:r>
    </w:p>
    <w:p>
      <w:pPr>
        <w:numPr>
          <w:ilvl w:val="0"/>
          <w:numId w:val="0"/>
        </w:numPr>
        <w:ind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A. friends.    B. clubs     C. suggestions     D. others</w:t>
      </w:r>
    </w:p>
    <w:p>
      <w:pPr>
        <w:numPr>
          <w:ilvl w:val="0"/>
          <w:numId w:val="0"/>
        </w:numPr>
        <w:ind w:leftChars="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)4. Why did the author write this article? </w:t>
      </w:r>
    </w:p>
    <w:p>
      <w:pPr>
        <w:numPr>
          <w:ilvl w:val="0"/>
          <w:numId w:val="0"/>
        </w:numPr>
        <w:ind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To tell a story about their own life.      B. To give advice on how to feel less lonely. </w:t>
      </w:r>
    </w:p>
    <w:p>
      <w:pPr>
        <w:numPr>
          <w:ilvl w:val="0"/>
          <w:numId w:val="0"/>
        </w:numPr>
        <w:ind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C. To talk about the best places to visit.     D. To teach a language lesson.</w:t>
      </w:r>
    </w:p>
    <w:p>
      <w:pPr>
        <w:numPr>
          <w:ilvl w:val="0"/>
          <w:numId w:val="0"/>
        </w:numPr>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    )5. How is this article organized? </w:t>
      </w:r>
    </w:p>
    <w:p>
      <w:pPr>
        <w:numPr>
          <w:ilvl w:val="0"/>
          <w:numId w:val="0"/>
        </w:numPr>
        <w:ind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A. By starting with a problem and then offers solutions </w:t>
      </w:r>
    </w:p>
    <w:p>
      <w:pPr>
        <w:numPr>
          <w:ilvl w:val="0"/>
          <w:numId w:val="0"/>
        </w:numPr>
        <w:ind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B. By telling the author's experiences in time order  </w:t>
      </w:r>
    </w:p>
    <w:p>
      <w:pPr>
        <w:numPr>
          <w:ilvl w:val="0"/>
          <w:numId w:val="0"/>
        </w:numPr>
        <w:ind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 xml:space="preserve">C. By comparing education systems of different countries </w:t>
      </w:r>
    </w:p>
    <w:p>
      <w:pPr>
        <w:numPr>
          <w:ilvl w:val="0"/>
          <w:numId w:val="0"/>
        </w:numPr>
        <w:ind w:firstLine="720" w:firstLineChars="300"/>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D. By telling of a story</w:t>
      </w:r>
    </w:p>
    <w:p>
      <w:pPr>
        <w:numPr>
          <w:ilvl w:val="0"/>
          <w:numId w:val="0"/>
        </w:numPr>
        <w:rPr>
          <w:rFonts w:hint="eastAsia" w:ascii="宋体" w:hAnsi="宋体" w:eastAsia="宋体" w:cs="宋体"/>
          <w:sz w:val="22"/>
          <w:szCs w:val="22"/>
          <w:lang w:val="en-US" w:eastAsia="zh-CN"/>
        </w:rPr>
      </w:pPr>
      <w:r>
        <w:rPr>
          <w:rFonts w:hint="eastAsia" w:ascii="Times New Roman" w:hAnsi="Times New Roman" w:cs="Times New Roman"/>
          <w:sz w:val="18"/>
          <w:szCs w:val="18"/>
          <w:lang w:val="en-US" w:eastAsia="zh-CN"/>
        </w:rPr>
        <w:t>五．</w:t>
      </w:r>
      <w:r>
        <w:rPr>
          <w:rFonts w:hint="eastAsia" w:ascii="宋体" w:hAnsi="宋体" w:eastAsia="宋体" w:cs="宋体"/>
          <w:sz w:val="22"/>
          <w:szCs w:val="22"/>
          <w:lang w:val="en-US" w:eastAsia="zh-CN"/>
        </w:rPr>
        <w:t>书面表达。（AB选做）</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A.假如你是李华，你的同班同学Bob是来自美国的交换生，最近心情低落，总是闷闷不乐。请结合阅读理解写一封信安慰他，并告诉他一些具体方法尽早适应新环境。</w:t>
      </w:r>
    </w:p>
    <w:p>
      <w:pPr>
        <w:rPr>
          <w:rFonts w:hint="eastAsia" w:ascii="宋体" w:hAnsi="宋体" w:eastAsia="宋体" w:cs="宋体"/>
          <w:sz w:val="22"/>
          <w:szCs w:val="22"/>
          <w:lang w:val="en-US" w:eastAsia="zh-CN"/>
        </w:rPr>
      </w:pPr>
      <w:r>
        <w:rPr>
          <w:rFonts w:hint="eastAsia" w:ascii="宋体" w:hAnsi="宋体" w:eastAsia="宋体" w:cs="宋体"/>
          <w:sz w:val="22"/>
          <w:szCs w:val="22"/>
          <w:lang w:val="en-US" w:eastAsia="zh-CN"/>
        </w:rPr>
        <w:t>要求：1.不得原文照抄。2.80词以上。</w:t>
      </w:r>
    </w:p>
    <w:p>
      <w:pPr>
        <w:pStyle w:val="2"/>
        <w:rPr>
          <w:rFonts w:hint="default"/>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ind w:left="0" w:leftChars="0" w:firstLine="0" w:firstLineChars="0"/>
        <w:rPr>
          <w:rFonts w:hint="default"/>
          <w:lang w:val="en-US" w:eastAsia="zh-CN"/>
        </w:rPr>
      </w:pPr>
      <w:r>
        <w:rPr>
          <w:rFonts w:hint="eastAsia"/>
          <w:lang w:val="en-US" w:eastAsia="zh-CN"/>
        </w:rPr>
        <w:t>六．拓展作业</w:t>
      </w:r>
    </w:p>
    <w:p>
      <w:pPr>
        <w:pStyle w:val="2"/>
        <w:rPr>
          <w:rFonts w:hint="eastAsia"/>
          <w:lang w:val="en-US" w:eastAsia="zh-CN"/>
        </w:rPr>
      </w:pPr>
      <w:r>
        <w:rPr>
          <w:rFonts w:hint="default" w:ascii="Times New Roman" w:hAnsi="Times New Roman" w:cs="Times New Roman"/>
          <w:sz w:val="24"/>
          <w:szCs w:val="24"/>
          <w:lang w:val="en-US" w:eastAsia="zh-CN"/>
        </w:rPr>
        <w:drawing>
          <wp:anchor distT="0" distB="0" distL="114300" distR="114300" simplePos="0" relativeHeight="251659264" behindDoc="0" locked="0" layoutInCell="1" allowOverlap="1">
            <wp:simplePos x="0" y="0"/>
            <wp:positionH relativeFrom="column">
              <wp:posOffset>-51435</wp:posOffset>
            </wp:positionH>
            <wp:positionV relativeFrom="paragraph">
              <wp:posOffset>118745</wp:posOffset>
            </wp:positionV>
            <wp:extent cx="6178550" cy="1297940"/>
            <wp:effectExtent l="0" t="0" r="6350" b="10160"/>
            <wp:wrapSquare wrapText="bothSides"/>
            <wp:docPr id="1" name="图片 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0"/>
                    <pic:cNvPicPr>
                      <a:picLocks noChangeAspect="1"/>
                    </pic:cNvPicPr>
                  </pic:nvPicPr>
                  <pic:blipFill>
                    <a:blip r:embed="rId5"/>
                    <a:srcRect l="535" t="-230" r="88" b="64021"/>
                    <a:stretch>
                      <a:fillRect/>
                    </a:stretch>
                  </pic:blipFill>
                  <pic:spPr>
                    <a:xfrm>
                      <a:off x="0" y="0"/>
                      <a:ext cx="6178550" cy="1297940"/>
                    </a:xfrm>
                    <a:prstGeom prst="rect">
                      <a:avLst/>
                    </a:prstGeom>
                  </pic:spPr>
                </pic:pic>
              </a:graphicData>
            </a:graphic>
          </wp:anchor>
        </w:drawing>
      </w:r>
    </w:p>
    <w:p>
      <w:pPr>
        <w:numPr>
          <w:ilvl w:val="0"/>
          <w:numId w:val="0"/>
        </w:numPr>
        <w:rPr>
          <w:rFonts w:hint="default" w:ascii="Times New Roman" w:hAnsi="Times New Roman" w:eastAsia="宋体" w:cs="Times New Roman"/>
          <w:kern w:val="2"/>
          <w:sz w:val="24"/>
          <w:szCs w:val="24"/>
          <w:lang w:val="en-US" w:eastAsia="zh-CN" w:bidi="ar-SA"/>
        </w:rPr>
      </w:pPr>
    </w:p>
    <w:p>
      <w:pPr>
        <w:numPr>
          <w:ilvl w:val="0"/>
          <w:numId w:val="0"/>
        </w:numPr>
        <w:rPr>
          <w:rFonts w:hint="default" w:ascii="Times New Roman" w:hAnsi="Times New Roman" w:eastAsia="宋体" w:cs="Times New Roman"/>
          <w:sz w:val="24"/>
          <w:szCs w:val="24"/>
          <w:lang w:val="en-US" w:eastAsia="zh-CN"/>
        </w:rPr>
      </w:pPr>
      <w:r>
        <w:rPr>
          <w:rFonts w:hint="default" w:ascii="Times New Roman" w:hAnsi="Times New Roman" w:eastAsia="宋体" w:cs="Times New Roman"/>
          <w:kern w:val="2"/>
          <w:sz w:val="24"/>
          <w:szCs w:val="24"/>
          <w:lang w:val="en-US" w:eastAsia="zh-CN" w:bidi="ar-SA"/>
        </w:rPr>
        <w:t>1.</w:t>
      </w:r>
      <w:r>
        <w:rPr>
          <w:rFonts w:hint="default" w:ascii="Times New Roman" w:hAnsi="Times New Roman" w:eastAsia="宋体" w:cs="Times New Roman"/>
          <w:sz w:val="24"/>
          <w:szCs w:val="24"/>
          <w:lang w:val="en-US" w:eastAsia="zh-CN"/>
        </w:rPr>
        <w:t xml:space="preserve">____________are normal in life.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1. He ________________Laura</w:t>
      </w:r>
    </w:p>
    <w:p>
      <w:pPr>
        <w:pStyle w:val="2"/>
        <w:numPr>
          <w:ilvl w:val="0"/>
          <w:numId w:val="0"/>
        </w:numPr>
        <w:ind w:left="0" w:leftChars="0" w:firstLine="0" w:firstLineChars="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2.</w:t>
      </w:r>
      <w:r>
        <w:rPr>
          <w:rFonts w:hint="default" w:ascii="Times New Roman" w:hAnsi="Times New Roman" w:cs="Times New Roman"/>
          <w:sz w:val="24"/>
          <w:szCs w:val="24"/>
          <w:lang w:val="en-US" w:eastAsia="zh-CN"/>
        </w:rPr>
        <w:t xml:space="preserve">________________helps a lot.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2. It’s best not to _____________our problems.</w:t>
      </w:r>
    </w:p>
    <w:p>
      <w:pPr>
        <w:numPr>
          <w:ilvl w:val="0"/>
          <w:numId w:val="0"/>
        </w:numPr>
        <w:ind w:left="0" w:leftChars="0" w:firstLine="0" w:firstLineChars="0"/>
        <w:rPr>
          <w:rFonts w:hint="default" w:ascii="Times New Roman" w:hAnsi="Times New Roman" w:cs="Times New Roman"/>
          <w:sz w:val="24"/>
          <w:szCs w:val="24"/>
          <w:lang w:val="en-US" w:eastAsia="zh-CN"/>
        </w:rPr>
      </w:pPr>
      <w:r>
        <w:rPr>
          <w:rFonts w:hint="default" w:ascii="Times New Roman" w:hAnsi="Times New Roman" w:cs="Times New Roman" w:eastAsiaTheme="minorEastAsia"/>
          <w:kern w:val="2"/>
          <w:sz w:val="24"/>
          <w:szCs w:val="24"/>
          <w:lang w:val="en-US" w:eastAsia="zh-CN" w:bidi="ar-SA"/>
        </w:rPr>
        <w:t>3.</w:t>
      </w:r>
      <w:r>
        <w:rPr>
          <w:rFonts w:hint="default" w:ascii="Times New Roman" w:hAnsi="Times New Roman" w:cs="Times New Roman"/>
          <w:sz w:val="24"/>
          <w:szCs w:val="24"/>
          <w:lang w:val="en-US" w:eastAsia="zh-CN"/>
        </w:rPr>
        <w:t xml:space="preserve">Remember to _______our problems in the future.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lang w:val="en-US" w:eastAsia="zh-CN"/>
        </w:rPr>
        <w:t>We should try to ________them. Find _______</w:t>
      </w:r>
    </w:p>
    <w:p>
      <w:pPr>
        <w:numPr>
          <w:ilvl w:val="0"/>
          <w:numId w:val="0"/>
        </w:numPr>
        <w:ind w:leftChars="0"/>
        <w:rPr>
          <w:rFonts w:hint="eastAsia" w:ascii="Times New Roman" w:hAnsi="Times New Roman" w:cs="Times New Roman"/>
          <w:sz w:val="18"/>
          <w:szCs w:val="18"/>
          <w:lang w:val="en-US" w:eastAsia="zh-CN"/>
        </w:rPr>
      </w:pPr>
      <w:r>
        <w:rPr>
          <w:rFonts w:hint="default" w:ascii="Times New Roman" w:hAnsi="Times New Roman" w:cs="Times New Roman"/>
          <w:sz w:val="24"/>
          <w:szCs w:val="24"/>
          <w:lang w:val="en-US" w:eastAsia="zh-CN"/>
        </w:rPr>
        <w:t xml:space="preserve">                                               _____________to</w:t>
      </w:r>
      <w:r>
        <w:rPr>
          <w:rFonts w:hint="eastAsia" w:ascii="Times New Roman" w:hAnsi="Times New Roman" w:cs="Times New Roman"/>
          <w:sz w:val="24"/>
          <w:szCs w:val="24"/>
          <w:lang w:val="en-US" w:eastAsia="zh-CN"/>
        </w:rPr>
        <w:t xml:space="preserve"> talk to.</w:t>
      </w:r>
      <w:r>
        <w:rPr>
          <w:rFonts w:hint="default" w:ascii="Times New Roman" w:hAnsi="Times New Roman" w:cs="Times New Roman"/>
          <w:sz w:val="24"/>
          <w:szCs w:val="24"/>
          <w:lang w:val="en-US" w:eastAsia="zh-CN"/>
        </w:rPr>
        <w:t xml:space="preserve"> </w:t>
      </w:r>
    </w:p>
    <w:p>
      <w:pPr>
        <w:rPr>
          <w:rFonts w:hint="eastAsia" w:ascii="Times New Roman" w:hAnsi="Times New Roman" w:cs="Times New Roman"/>
          <w:sz w:val="18"/>
          <w:szCs w:val="18"/>
          <w:lang w:val="en-US" w:eastAsia="zh-CN"/>
        </w:rPr>
      </w:pPr>
      <w:r>
        <w:rPr>
          <w:rFonts w:hint="eastAsia" w:ascii="Times New Roman" w:hAnsi="Times New Roman" w:cs="Times New Roman"/>
          <w:sz w:val="18"/>
          <w:szCs w:val="18"/>
          <w:lang w:val="en-US" w:eastAsia="zh-CN"/>
        </w:rPr>
        <w:drawing>
          <wp:inline distT="0" distB="0" distL="114300" distR="114300">
            <wp:extent cx="6419215" cy="749935"/>
            <wp:effectExtent l="0" t="0" r="6985" b="12065"/>
            <wp:docPr id="2" name="图片 2"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0"/>
                    <pic:cNvPicPr>
                      <a:picLocks noChangeAspect="1"/>
                    </pic:cNvPicPr>
                  </pic:nvPicPr>
                  <pic:blipFill>
                    <a:blip r:embed="rId5"/>
                    <a:srcRect t="75893"/>
                    <a:stretch>
                      <a:fillRect/>
                    </a:stretch>
                  </pic:blipFill>
                  <pic:spPr>
                    <a:xfrm>
                      <a:off x="0" y="0"/>
                      <a:ext cx="6419215" cy="749935"/>
                    </a:xfrm>
                    <a:prstGeom prst="rect">
                      <a:avLst/>
                    </a:prstGeom>
                  </pic:spPr>
                </pic:pic>
              </a:graphicData>
            </a:graphic>
          </wp:inline>
        </w:drawing>
      </w:r>
    </w:p>
    <w:p>
      <w:pPr>
        <w:rPr>
          <w:rFonts w:hint="eastAsia" w:ascii="Times New Roman" w:hAnsi="Times New Roman" w:cs="Times New Roman"/>
          <w:sz w:val="18"/>
          <w:szCs w:val="18"/>
          <w:lang w:val="en-US" w:eastAsia="zh-CN"/>
        </w:rPr>
      </w:pPr>
    </w:p>
    <w:p>
      <w:pPr>
        <w:rPr>
          <w:rFonts w:hint="eastAsia" w:ascii="Times New Roman" w:hAnsi="Times New Roman" w:cs="Times New Roman"/>
          <w:sz w:val="18"/>
          <w:szCs w:val="18"/>
          <w:lang w:val="en-US" w:eastAsia="zh-CN"/>
        </w:rPr>
      </w:pPr>
    </w:p>
    <w:p>
      <w:pPr>
        <w:rPr>
          <w:rFonts w:hint="default"/>
          <w:lang w:val="en-US" w:eastAsia="zh-CN"/>
        </w:rPr>
      </w:pPr>
    </w:p>
    <w:sectPr>
      <w:footerReference r:id="rId3" w:type="default"/>
      <w:pgSz w:w="11906" w:h="16838"/>
      <w:pgMar w:top="1100" w:right="896" w:bottom="1100" w:left="89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C4063"/>
    <w:multiLevelType w:val="singleLevel"/>
    <w:tmpl w:val="DBDC406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 w:name="KSO_WPS_MARK_KEY" w:val="ab0e9fe5-b2ef-4567-b292-d22c83dcef27"/>
  </w:docVars>
  <w:rsids>
    <w:rsidRoot w:val="77B32C0D"/>
    <w:rsid w:val="003F0B0F"/>
    <w:rsid w:val="009164B4"/>
    <w:rsid w:val="02D30907"/>
    <w:rsid w:val="0A086779"/>
    <w:rsid w:val="0C790A16"/>
    <w:rsid w:val="0CC3486F"/>
    <w:rsid w:val="0DFF4F4B"/>
    <w:rsid w:val="10572D77"/>
    <w:rsid w:val="13E8632E"/>
    <w:rsid w:val="1D32447F"/>
    <w:rsid w:val="21505CBF"/>
    <w:rsid w:val="2464583A"/>
    <w:rsid w:val="28A8200F"/>
    <w:rsid w:val="2CC16DA0"/>
    <w:rsid w:val="31914226"/>
    <w:rsid w:val="31B614E7"/>
    <w:rsid w:val="31C55EDA"/>
    <w:rsid w:val="32F80037"/>
    <w:rsid w:val="363E0457"/>
    <w:rsid w:val="513446CD"/>
    <w:rsid w:val="527E3A37"/>
    <w:rsid w:val="559F774D"/>
    <w:rsid w:val="55EA7686"/>
    <w:rsid w:val="570E07E1"/>
    <w:rsid w:val="5C4F6997"/>
    <w:rsid w:val="5FB457E9"/>
    <w:rsid w:val="61EB17F9"/>
    <w:rsid w:val="646F3058"/>
    <w:rsid w:val="694F7CAA"/>
    <w:rsid w:val="69607B2A"/>
    <w:rsid w:val="6C071F24"/>
    <w:rsid w:val="6CFB0A97"/>
    <w:rsid w:val="706202C3"/>
    <w:rsid w:val="70E84C6C"/>
    <w:rsid w:val="76546846"/>
    <w:rsid w:val="77326155"/>
    <w:rsid w:val="77B32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60"/>
    </w:pPr>
    <w:rPr>
      <w:sz w:val="21"/>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1021</Words>
  <Characters>3460</Characters>
  <Lines>0</Lines>
  <Paragraphs>0</Paragraphs>
  <TotalTime>2</TotalTime>
  <ScaleCrop>false</ScaleCrop>
  <LinksUpToDate>false</LinksUpToDate>
  <CharactersWithSpaces>4225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2024-09-07T08:09:00Z</dcterms:created>
  <dc:creator>燕</dc:creator>
  <cp:lastModifiedBy>周媛</cp:lastModifiedBy>
  <dcterms:modified xsi:type="dcterms:W3CDTF">2024-09-15T09:38:41Z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3E096B53030B4D9BAEE8D09BE65A0E31</vt:lpwstr>
  </property>
</Properties>
</file>