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《第</w:t>
      </w:r>
      <w:r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  <w:t>23</w:t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 xml:space="preserve">章 </w:t>
      </w:r>
      <w:r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  <w:t>旋转</w:t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>》</w:t>
      </w:r>
      <w:r>
        <w:rPr>
          <w:rFonts w:hint="eastAsia" w:ascii="Times New Roman" w:hAnsi="Times New Roman" w:eastAsia="新宋体"/>
          <w:b/>
          <w:sz w:val="30"/>
          <w:szCs w:val="30"/>
        </w:rPr>
        <w:t>单元复习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课作业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一．选择题（共6小题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pacing w:line="360" w:lineRule="auto"/>
        <w:ind w:left="273" w:leftChars="13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1、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 2、</w:t>
      </w:r>
      <w:r>
        <w:rPr>
          <w:rFonts w:hint="default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 3、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A    4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D</w:t>
      </w:r>
    </w:p>
    <w:p>
      <w:pPr>
        <w:spacing w:line="360" w:lineRule="auto"/>
        <w:jc w:val="left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pacing w:line="360" w:lineRule="auto"/>
        <w:ind w:left="273" w:leftChars="130"/>
        <w:jc w:val="left"/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-1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115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9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 xml:space="preserve">  </w:t>
      </w:r>
    </w:p>
    <w:p>
      <w:pPr>
        <w:spacing w:line="360" w:lineRule="auto"/>
        <w:ind w:left="273" w:leftChars="130"/>
        <w:jc w:val="left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00000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</w:rPr>
        <w:object>
          <v:shape id="_x0000_i1025" o:spt="75" type="#_x0000_t75" style="height:13.5pt;width:16.6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</w:rPr>
        <w:t>22</w:t>
      </w:r>
      <w:r>
        <w:rPr>
          <w:rFonts w:hint="eastAsia"/>
          <w:color w:val="FF0000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cs="Times New Roman"/>
          <w:b w:val="0"/>
          <w:bCs w:val="0"/>
          <w:color w:val="000000"/>
          <w:position w:val="-10"/>
          <w:sz w:val="21"/>
          <w:szCs w:val="21"/>
        </w:rPr>
        <w:object>
          <v:shape id="_x0000_i1027" o:spt="75" type="#_x0000_t75" style="height:14.8pt;width:91.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1"/>
          <w:szCs w:val="21"/>
        </w:rPr>
        <w:t>∴</w:t>
      </w:r>
    </w:p>
    <w:p>
      <w:pPr>
        <w:spacing w:line="360" w:lineRule="auto"/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  <w:r>
        <w:rPr>
          <w:rFonts w:hint="eastAsia" w:ascii="Times New Roman" w:hAnsi="Times New Roman" w:eastAsia="新宋体"/>
          <w:b/>
          <w:color w:val="000000"/>
          <w:position w:val="-10"/>
          <w:sz w:val="21"/>
          <w:szCs w:val="21"/>
        </w:rPr>
        <w:object>
          <v:shape id="_x0000_i1028" o:spt="75" type="#_x0000_t75" style="height:17pt;width: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>13.解：（1）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旋转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中心：点D；旋转角：</w:t>
      </w:r>
      <w:r>
        <w:rPr>
          <w:rFonts w:hint="eastAsia" w:ascii="宋体" w:hAnsi="宋体" w:cs="宋体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29" o:spt="75" type="#_x0000_t75" style="height:11.65pt;width:16.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6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 w:eastAsia="新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四边形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是正方形，</w:t>
      </w:r>
      <w:r>
        <w:rPr>
          <w:rFonts w:hint="eastAsia" w:ascii="Times New Roman" w:hAnsi="Times New Roman" w:eastAsia="新宋体"/>
          <w:color w:val="000000" w:themeColor="text1"/>
          <w:position w:val="-6"/>
          <w:sz w:val="18"/>
          <w:szCs w:val="18"/>
          <w14:textFill>
            <w14:solidFill>
              <w14:schemeClr w14:val="tx1"/>
            </w14:solidFill>
          </w14:textFill>
        </w:rPr>
        <w:object>
          <v:shape id="_x0000_i1030" o:spt="75" type="#_x0000_t75" style="height:13.5pt;width:63.1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8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eastAsia="新宋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drawing>
          <wp:inline distT="0" distB="0" distL="114300" distR="114300">
            <wp:extent cx="1390650" cy="171450"/>
            <wp:effectExtent l="0" t="0" r="0" b="12065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新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由题意得，</w:t>
      </w:r>
      <w:r>
        <w:rPr>
          <w:rFonts w:hint="eastAsia" w:ascii="Times New Roman" w:hAnsi="Times New Roman" w:eastAsia="新宋体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31" o:spt="75" type="#_x0000_t75" style="height:14.35pt;width:82.2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21">
            <o:LockedField>false</o:LockedField>
          </o:OLEObject>
        </w:object>
      </w: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微软雅黑" w:hAnsi="微软雅黑" w:eastAsia="微软雅黑" w:cs="微软雅黑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32" o:spt="75" type="#_x0000_t75" style="height:13.95pt;width:83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23">
            <o:LockedField>false</o:LockedField>
          </o:OLEObject>
        </w:object>
      </w:r>
    </w:p>
    <w:p>
      <w:pPr>
        <w:spacing w:line="360" w:lineRule="auto"/>
        <w:rPr>
          <w:rFonts w:hint="default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/>
          <w:color w:val="000000"/>
          <w:position w:val="-6"/>
          <w:sz w:val="21"/>
          <w:szCs w:val="21"/>
          <w:lang w:val="en-US" w:eastAsia="zh-CN"/>
        </w:rPr>
        <w:object>
          <v:shape id="_x0000_i1033" o:spt="75" type="#_x0000_t75" style="height:13.95pt;width:256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微软雅黑" w:cs="Times New Roman"/>
          <w:b w:val="0"/>
          <w:bCs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点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A(-2,b-2a)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与点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B(a,6)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关于原点对称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∴a=2，b-2a=-6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∴b=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-2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kern w:val="2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由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（1）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得，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点坐标为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-2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点C绕原点按逆时针方向旋转90°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后，对应点坐标为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.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15.</w:t>
      </w:r>
      <w:r>
        <w:rPr>
          <w:color w:val="FF0000"/>
        </w:rPr>
        <w:t>解：</w:t>
      </w:r>
      <w:r>
        <w:rPr>
          <w:color w:val="FF0000"/>
        </w:rPr>
        <w:object>
          <v:shape id="_x0000_i1205" o:spt="75" alt="eqIdc2b2fc0a182383c04ef789772cbbe422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28" o:title="eqIdc2b2fc0a182383c04ef789772cbbe422"/>
            <o:lock v:ext="edit" aspectratio="t"/>
            <w10:wrap type="none"/>
            <w10:anchorlock/>
          </v:shape>
          <o:OLEObject Type="Embed" ProgID="Equation.DSMT4" ShapeID="_x0000_i1205" DrawAspect="Content" ObjectID="_1468075733" r:id="rId27">
            <o:LockedField>false</o:LockedField>
          </o:OLEObject>
        </w:object>
      </w:r>
      <w:r>
        <w:rPr>
          <w:color w:val="FF0000"/>
        </w:rPr>
        <w:t>，∠</w:t>
      </w:r>
      <w:r>
        <w:rPr>
          <w:rFonts w:ascii="Times New Roman" w:hAnsi="Times New Roman" w:eastAsia="Times New Roman" w:cs="Times New Roman"/>
          <w:i/>
          <w:color w:val="FF0000"/>
        </w:rPr>
        <w:t>BAC</w:t>
      </w:r>
      <w:r>
        <w:rPr>
          <w:color w:val="FF0000"/>
        </w:rPr>
        <w:t>=90°，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206" o:spt="75" alt="eqId3bb5805cc15ffae89b70681fd548c3a2" type="#_x0000_t75" style="height:11.4pt;width:89.75pt;" o:ole="t" filled="f" o:preferrelative="t" stroked="f" coordsize="21600,21600">
            <v:path/>
            <v:fill on="f" focussize="0,0"/>
            <v:stroke on="f" joinstyle="miter"/>
            <v:imagedata r:id="rId30" o:title="eqId3bb5805cc15ffae89b70681fd548c3a2"/>
            <o:lock v:ext="edit" aspectratio="t"/>
            <w10:wrap type="none"/>
            <w10:anchorlock/>
          </v:shape>
          <o:OLEObject Type="Embed" ProgID="Equation.DSMT4" ShapeID="_x0000_i1206" DrawAspect="Content" ObjectID="_1468075734" r:id="rId29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207" o:spt="75" alt="eqId4a1c9ca4a6f4ca9849fd52382ca940f8" type="#_x0000_t75" style="height:13.85pt;width:79.2pt;" o:ole="t" filled="f" o:preferrelative="t" stroked="f" coordsize="21600,21600">
            <v:path/>
            <v:fill on="f" focussize="0,0"/>
            <v:stroke on="f" joinstyle="miter"/>
            <v:imagedata r:id="rId32" o:title="eqId4a1c9ca4a6f4ca9849fd52382ca940f8"/>
            <o:lock v:ext="edit" aspectratio="t"/>
            <w10:wrap type="none"/>
            <w10:anchorlock/>
          </v:shape>
          <o:OLEObject Type="Embed" ProgID="Equation.DSMT4" ShapeID="_x0000_i1207" DrawAspect="Content" ObjectID="_1468075735" r:id="rId3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ascii="Times New Roman" w:hAnsi="Times New Roman" w:eastAsia="Times New Roman" w:cs="Times New Roman"/>
          <w:i/>
          <w:color w:val="FF0000"/>
        </w:rPr>
        <w:t>BC</w:t>
      </w:r>
      <w:r>
        <w:rPr>
          <w:color w:val="FF0000"/>
        </w:rPr>
        <w:t>=2</w:t>
      </w:r>
      <w:r>
        <w:rPr>
          <w:rFonts w:ascii="Times New Roman" w:hAnsi="Times New Roman" w:eastAsia="Times New Roman" w:cs="Times New Roman"/>
          <w:i/>
          <w:color w:val="FF0000"/>
        </w:rPr>
        <w:t>AB</w: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208" o:spt="75" alt="eqId19d360f912f9ae532c2d062fbb1da8c7" type="#_x0000_t75" style="height:16pt;width:50.1pt;" o:ole="t" filled="f" o:preferrelative="t" stroked="f" coordsize="21600,21600">
            <v:path/>
            <v:fill on="f" focussize="0,0"/>
            <v:stroke on="f" joinstyle="miter"/>
            <v:imagedata r:id="rId34" o:title="eqId19d360f912f9ae532c2d062fbb1da8c7"/>
            <o:lock v:ext="edit" aspectratio="t"/>
            <w10:wrap type="none"/>
            <w10:anchorlock/>
          </v:shape>
          <o:OLEObject Type="Embed" ProgID="Equation.DSMT4" ShapeID="_x0000_i1208" DrawAspect="Content" ObjectID="_1468075736" r:id="rId3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09" o:spt="75" alt="eqIdc66bea67949a3eb30ed071779dabf873" type="#_x0000_t75" style="height:15.8pt;width:79.2pt;" o:ole="t" filled="f" o:preferrelative="t" stroked="f" coordsize="21600,21600">
            <v:path/>
            <v:fill on="f" focussize="0,0"/>
            <v:stroke on="f" joinstyle="miter"/>
            <v:imagedata r:id="rId36" o:title="eqIdc66bea67949a3eb30ed071779dabf873"/>
            <o:lock v:ext="edit" aspectratio="t"/>
            <w10:wrap type="none"/>
            <w10:anchorlock/>
          </v:shape>
          <o:OLEObject Type="Embed" ProgID="Equation.DSMT4" ShapeID="_x0000_i1209" DrawAspect="Content" ObjectID="_1468075737" r:id="rId3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210" o:spt="75" alt="eqId20a2c19e5c1dcb3e38a17a6ffe5057a7" type="#_x0000_t75" style="height:11.6pt;width:39.6pt;" o:ole="t" filled="f" o:preferrelative="t" stroked="f" coordsize="21600,21600">
            <v:path/>
            <v:fill on="f" focussize="0,0"/>
            <v:stroke on="f" joinstyle="miter"/>
            <v:imagedata r:id="rId38" o:title="eqId20a2c19e5c1dcb3e38a17a6ffe5057a7"/>
            <o:lock v:ext="edit" aspectratio="t"/>
            <w10:wrap type="none"/>
            <w10:anchorlock/>
          </v:shape>
          <o:OLEObject Type="Embed" ProgID="Equation.DSMT4" ShapeID="_x0000_i1210" DrawAspect="Content" ObjectID="_1468075738" r:id="rId37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211" o:spt="75" alt="eqIdd58da37b3d1dbd2fee75089d5ba28134" type="#_x0000_t75" style="height:12.75pt;width:63.3pt;" o:ole="t" filled="f" o:preferrelative="t" stroked="f" coordsize="21600,21600">
            <v:path/>
            <v:fill on="f" focussize="0,0"/>
            <v:stroke on="f" joinstyle="miter"/>
            <v:imagedata r:id="rId40" o:title="eqIdd58da37b3d1dbd2fee75089d5ba28134"/>
            <o:lock v:ext="edit" aspectratio="t"/>
            <w10:wrap type="none"/>
            <w10:anchorlock/>
          </v:shape>
          <o:OLEObject Type="Embed" ProgID="Equation.DSMT4" ShapeID="_x0000_i1211" DrawAspect="Content" ObjectID="_1468075739" r:id="rId39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由旋转的性质知，</w:t>
      </w:r>
      <w:r>
        <w:rPr>
          <w:color w:val="FF0000"/>
        </w:rPr>
        <w:object>
          <v:shape id="_x0000_i1212" o:spt="75" alt="eqId2e735a28578ba191da6d4f3b0f8e8729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42" o:title="eqId2e735a28578ba191da6d4f3b0f8e8729"/>
            <o:lock v:ext="edit" aspectratio="t"/>
            <w10:wrap type="none"/>
            <w10:anchorlock/>
          </v:shape>
          <o:OLEObject Type="Embed" ProgID="Equation.DSMT4" ShapeID="_x0000_i1212" DrawAspect="Content" ObjectID="_1468075740" r:id="rId4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213" o:spt="75" alt="eqId02647cf4960e9eec6e35d375288cf305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44" o:title="eqId02647cf4960e9eec6e35d375288cf305"/>
            <o:lock v:ext="edit" aspectratio="t"/>
            <w10:wrap type="none"/>
            <w10:anchorlock/>
          </v:shape>
          <o:OLEObject Type="Embed" ProgID="Equation.DSMT4" ShapeID="_x0000_i1213" DrawAspect="Content" ObjectID="_1468075741" r:id="rId43">
            <o:LockedField>false</o:LockedField>
          </o:OLEObject>
        </w:object>
      </w:r>
      <w:r>
        <w:rPr>
          <w:color w:val="FF0000"/>
        </w:rPr>
        <w:t>是等边三角形，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214" o:spt="75" alt="eqIdcda3dacbd3f6d8eddda053e632a50005" type="#_x0000_t75" style="height:10.9pt;width:65.05pt;" o:ole="t" filled="f" o:preferrelative="t" stroked="f" coordsize="21600,21600">
            <v:path/>
            <v:fill on="f" focussize="0,0"/>
            <v:stroke on="f" joinstyle="miter"/>
            <v:imagedata r:id="rId46" o:title="eqIdcda3dacbd3f6d8eddda053e632a50005"/>
            <o:lock v:ext="edit" aspectratio="t"/>
            <w10:wrap type="none"/>
            <w10:anchorlock/>
          </v:shape>
          <o:OLEObject Type="Embed" ProgID="Equation.DSMT4" ShapeID="_x0000_i1214" DrawAspect="Content" ObjectID="_1468075742" r:id="rId4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则</w:t>
      </w:r>
      <w:r>
        <w:rPr>
          <w:color w:val="FF0000"/>
        </w:rPr>
        <w:object>
          <v:shape id="_x0000_i1215" o:spt="75" alt="eqId7ccc666c32d90dc2a43ffcac63266ce3" type="#_x0000_t75" style="height:12.25pt;width:109.1pt;" o:ole="t" filled="f" o:preferrelative="t" stroked="f" coordsize="21600,21600">
            <v:path/>
            <v:fill on="f" focussize="0,0"/>
            <v:stroke on="f" joinstyle="miter"/>
            <v:imagedata r:id="rId48" o:title="eqId7ccc666c32d90dc2a43ffcac63266ce3"/>
            <o:lock v:ext="edit" aspectratio="t"/>
            <w10:wrap type="none"/>
            <w10:anchorlock/>
          </v:shape>
          <o:OLEObject Type="Embed" ProgID="Equation.DSMT4" ShapeID="_x0000_i1215" DrawAspect="Content" ObjectID="_1468075743" r:id="rId47">
            <o:LockedField>false</o:LockedField>
          </o:OLEObject>
        </w:object>
      </w:r>
      <w:r>
        <w:rPr>
          <w:color w:val="FF0000"/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16.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drawing>
          <wp:inline distT="0" distB="0" distL="114300" distR="114300">
            <wp:extent cx="2474595" cy="2291715"/>
            <wp:effectExtent l="0" t="0" r="1905" b="13335"/>
            <wp:docPr id="3" name="图片 3" descr="755b38885a0a1eb0c7c73b1b4c50f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55b38885a0a1eb0c7c73b1b4c50fe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如图所示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,</w:t>
      </w:r>
      <w:r>
        <w:rPr>
          <w:rFonts w:hint="eastAsia" w:ascii="宋体" w:hAnsi="宋体" w:cs="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42" o:spt="75" type="#_x0000_t75" style="height:17pt;width:40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2" DrawAspect="Content" ObjectID="_1468075744" r:id="rId5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为所求.       (2)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如图所示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,</w:t>
      </w:r>
      <w:r>
        <w:rPr>
          <w:rFonts w:hint="eastAsia" w:ascii="宋体" w:hAnsi="宋体" w:cs="宋体"/>
          <w:b w:val="0"/>
          <w:bCs/>
          <w:color w:val="000000"/>
          <w:position w:val="-10"/>
          <w:sz w:val="21"/>
          <w:szCs w:val="21"/>
          <w:lang w:val="en-US" w:eastAsia="zh-CN"/>
        </w:rPr>
        <w:object>
          <v:shape id="_x0000_i1043" o:spt="75" type="#_x0000_t75" style="height:17pt;width:47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3" DrawAspect="Content" ObjectID="_1468075745" r:id="rId52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为所求.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2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如图，连接BE，延长DA交BE于M点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以A为旋转中心将腰 AB 顺时针旋转 90°至 AE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AE=AB，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16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1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BAE=90°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17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1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ABE=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18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18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AEB=45°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8890</wp:posOffset>
            </wp:positionV>
            <wp:extent cx="1346200" cy="1061085"/>
            <wp:effectExtent l="0" t="0" r="6350" b="5715"/>
            <wp:wrapNone/>
            <wp:docPr id="2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IMG_25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DE=DB，AE=AB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AD 垂直平分 BE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AM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19" o:spt="75" type="#_x0000_t75" style="height:13pt;width:1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219" DrawAspect="Content" ObjectID="_1468075749" r:id="rId5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BE，BM=ME=AM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AD // BC，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20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2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C=90°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21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2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ADC=90°，BC</w:t>
      </w:r>
      <w:r>
        <w:rPr>
          <w:rFonts w:hint="eastAsia" w:ascii="Times New Roman" w:hAnsi="Times New Roman" w:cs="Times New Roman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22" o:spt="75" type="#_x0000_t75" style="height:13pt;width:1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222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BE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四边形 DC BM 是矩形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BC=MD=5，BM=CD=2,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AM=BM=2=EM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AD=MD-AM=3</w:t>
      </w:r>
    </w:p>
    <w:p>
      <w:pPr>
        <w:numPr>
          <w:ilvl w:val="0"/>
          <w:numId w:val="0"/>
        </w:numPr>
        <w:spacing w:line="360" w:lineRule="auto"/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b w:val="0"/>
          <w:bCs/>
          <w:color w:val="000000"/>
          <w:position w:val="-24"/>
          <w:sz w:val="21"/>
          <w:szCs w:val="21"/>
          <w:lang w:val="en-US" w:eastAsia="zh-CN"/>
        </w:rPr>
        <w:object>
          <v:shape id="_x0000_i1223" o:spt="75" type="#_x0000_t75" style="height:31pt;width:167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223" DrawAspect="Content" ObjectID="_1468075753" r:id="rId6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18"/>
          <w:szCs w:val="18"/>
          <w:lang w:val="en-US" w:eastAsia="zh-CN"/>
        </w:rPr>
        <w:t>18.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（1）</w:t>
      </w:r>
      <w:r>
        <w:rPr>
          <w:rFonts w:hint="eastAsia"/>
          <w:sz w:val="21"/>
          <w:szCs w:val="21"/>
          <w:lang w:val="en-US" w:eastAsia="zh-CN"/>
        </w:rPr>
        <w:t>四边形AEFD是平行四边形.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1"/>
          <w:szCs w:val="21"/>
          <w:lang w:val="en-US" w:eastAsia="zh-CN"/>
        </w:rPr>
        <w:t>证明：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∵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3" o:spt="75" type="#_x0000_t75" style="height:11.25pt;width:9.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3" DrawAspect="Content" ObjectID="_1468075754" r:id="rId66">
            <o:LockedField>false</o:LockedField>
          </o:OLEObject>
        </w:objec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ABE平移至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2.7pt;width:10.7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5" r:id="rId68">
            <o:LockedField>false</o:LockedField>
          </o:OLEObject>
        </w:objec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DCF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AE=EF，AE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∥</w: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EF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/>
          <w:sz w:val="21"/>
          <w:szCs w:val="21"/>
          <w:lang w:val="en-US" w:eastAsia="zh-CN"/>
        </w:rPr>
        <w:t>四边形AEFD是平行四边形.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/>
        </w:rPr>
        <w:t>（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2</w:t>
      </w: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/>
        </w:rPr>
        <w:t>）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55" o:spt="75" type="#_x0000_t75" style="height:13.95pt;width:3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6" r:id="rId6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是等腰直角三角形.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eastAsia="新宋体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1"/>
          <w:szCs w:val="21"/>
          <w:lang w:val="en-US" w:eastAsia="zh-CN"/>
        </w:rPr>
        <w:t>证明：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四边形</w:t>
      </w:r>
      <w:r>
        <w:rPr>
          <w:rFonts w:hint="default" w:ascii="Times New Roman" w:hAnsi="Times New Roman" w:eastAsia="新宋体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 w:eastAsia="新宋体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是正方形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type="#_x0000_t75" style="height:13.95pt;width:6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7" r:id="rId7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微软雅黑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AB=AD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type="#_x0000_t75" style="height:13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8" r:id="rId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ABE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逆时针旋转到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type="#_x0000_t75" style="height:13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8" DrawAspect="Content" ObjectID="_1468075759" r:id="rId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ADG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旋转角</w:t>
      </w:r>
      <w:r>
        <w:rPr>
          <w:rFonts w:hint="eastAsia" w:ascii="宋体" w:hAnsi="宋体" w:eastAsia="宋体" w:cs="宋体"/>
          <w:b w:val="0"/>
          <w:bCs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9" o:spt="75" type="#_x0000_t75" style="height:13.95pt;width:111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59" DrawAspect="Content" ObjectID="_1468075760" r:id="rId76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AE=AG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60" o:spt="75" type="#_x0000_t75" style="height:13.95pt;width:3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0" DrawAspect="Content" ObjectID="_1468075761" r:id="rId78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是等腰直角三角形.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/>
        </w:rPr>
        <w:t>19.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3323590</wp:posOffset>
            </wp:positionH>
            <wp:positionV relativeFrom="paragraph">
              <wp:posOffset>253365</wp:posOffset>
            </wp:positionV>
            <wp:extent cx="1421765" cy="1122045"/>
            <wp:effectExtent l="0" t="0" r="10795" b="5715"/>
            <wp:wrapNone/>
            <wp:docPr id="5" name="图片 4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2" descr="IMG_25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（1）证明：如图，连接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BD</w:t>
      </w:r>
      <w:r>
        <w:rPr>
          <w:rFonts w:hint="eastAsia"/>
          <w:sz w:val="21"/>
          <w:szCs w:val="21"/>
          <w:lang w:val="en-US" w:eastAsia="zh-CN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eastAsia" w:ascii="微软雅黑" w:hAnsi="微软雅黑" w:eastAsia="微软雅黑" w:cs="微软雅黑"/>
          <w:position w:val="-4"/>
          <w:sz w:val="21"/>
          <w:szCs w:val="21"/>
          <w:lang w:val="en-US" w:eastAsia="zh-CN"/>
        </w:rPr>
        <w:object>
          <v:shape id="_x0000_i106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1" DrawAspect="Content" ObjectID="_1468075762" r:id="rId8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DAB=60°，AB=AD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/>
          <w:position w:val="-4"/>
          <w:sz w:val="21"/>
          <w:szCs w:val="21"/>
          <w:lang w:val="en-US" w:eastAsia="zh-CN"/>
        </w:rPr>
        <w:object>
          <v:shape id="_x0000_i1062" o:spt="75" type="#_x0000_t75" style="height:13pt;width:3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2" DrawAspect="Content" ObjectID="_1468075763" r:id="rId82">
            <o:LockedField>false</o:LockedField>
          </o:OLEObject>
        </w:object>
      </w:r>
      <w:r>
        <w:rPr>
          <w:rFonts w:hint="default"/>
          <w:sz w:val="21"/>
          <w:szCs w:val="21"/>
          <w:lang w:val="en-US" w:eastAsia="zh-CN"/>
        </w:rPr>
        <w:t>是等边三角形，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AB=DB，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63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3" DrawAspect="Content" ObjectID="_1468075764" r:id="rId8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ABD=60°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线段BC</w:t>
      </w:r>
      <w:r>
        <w:rPr>
          <w:rFonts w:hint="default"/>
          <w:sz w:val="21"/>
          <w:szCs w:val="21"/>
          <w:lang w:val="en-US" w:eastAsia="zh-CN"/>
        </w:rPr>
        <w:t>绕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点B</w:t>
      </w:r>
      <w:r>
        <w:rPr>
          <w:rFonts w:hint="default"/>
          <w:sz w:val="21"/>
          <w:szCs w:val="21"/>
          <w:lang w:val="en-US" w:eastAsia="zh-CN"/>
        </w:rPr>
        <w:t>顺时针旋转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60°</w:t>
      </w:r>
      <w:r>
        <w:rPr>
          <w:rFonts w:hint="default"/>
          <w:sz w:val="21"/>
          <w:szCs w:val="21"/>
          <w:lang w:val="en-US" w:eastAsia="zh-CN"/>
        </w:rPr>
        <w:t>得到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线段BE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CB=EB，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64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4" DrawAspect="Content" ObjectID="_1468075765" r:id="rId8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CBE=60°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65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5" DrawAspect="Content" ObjectID="_1468075766" r:id="rId8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ABC=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66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6" DrawAspect="Content" ObjectID="_1468075767" r:id="rId8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DBE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7" o:spt="75" type="#_x0000_t75" style="height:13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7" DrawAspect="Content" ObjectID="_1468075768" r:id="rId8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ABC ≌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8" o:spt="75" type="#_x0000_t75" style="height:13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8" DrawAspect="Content" ObjectID="_1468075769" r:id="rId8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DBE(SAS)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AC= DE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2576195</wp:posOffset>
            </wp:positionH>
            <wp:positionV relativeFrom="paragraph">
              <wp:posOffset>57150</wp:posOffset>
            </wp:positionV>
            <wp:extent cx="1382395" cy="1080770"/>
            <wp:effectExtent l="0" t="0" r="4445" b="1270"/>
            <wp:wrapNone/>
            <wp:docPr id="6" name="图片 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 descr="IMG_25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21"/>
          <w:szCs w:val="21"/>
          <w:lang w:val="en-US" w:eastAsia="zh-CN"/>
        </w:rPr>
        <w:t>(2)</w:t>
      </w:r>
      <w:r>
        <w:rPr>
          <w:rFonts w:hint="eastAsia"/>
          <w:sz w:val="21"/>
          <w:szCs w:val="21"/>
          <w:lang w:val="en-US" w:eastAsia="zh-CN"/>
        </w:rPr>
        <w:t>解：</w:t>
      </w:r>
      <w:r>
        <w:rPr>
          <w:rFonts w:hint="default"/>
          <w:sz w:val="21"/>
          <w:szCs w:val="21"/>
          <w:lang w:val="en-US" w:eastAsia="zh-CN"/>
        </w:rPr>
        <w:t>如图，连接CE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CB=EB，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69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9" DrawAspect="Content" ObjectID="_1468075770" r:id="rId9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CBE=60°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0" o:spt="75" type="#_x0000_t75" style="height:13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70" DrawAspect="Content" ObjectID="_1468075771" r:id="rId9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BCE</w:t>
      </w:r>
      <w:r>
        <w:rPr>
          <w:rFonts w:hint="default"/>
          <w:sz w:val="21"/>
          <w:szCs w:val="21"/>
          <w:lang w:val="en-US" w:eastAsia="zh-CN"/>
        </w:rPr>
        <w:t>是等边三角形.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7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71" DrawAspect="Content" ObjectID="_1468075772" r:id="rId9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BCE=60°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72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72" DrawAspect="Content" ObjectID="_1468075773" r:id="rId9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DCB=30°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73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73" DrawAspect="Content" ObjectID="_1468075774" r:id="rId9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DCE=90°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DC=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，BC=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=CE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微软雅黑" w:cs="Times New Roman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cs="Times New Roman"/>
          <w:position w:val="-12"/>
          <w:sz w:val="21"/>
          <w:szCs w:val="21"/>
          <w:lang w:val="en-US" w:eastAsia="zh-CN"/>
        </w:rPr>
        <w:object>
          <v:shape id="_x0000_i1074" o:spt="75" type="#_x0000_t75" style="height:18pt;width:3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4" DrawAspect="Content" ObjectID="_1468075775" r:id="rId96">
            <o:LockedField>false</o:LockedField>
          </o:OLEObject>
        </w:object>
      </w:r>
      <w:r>
        <w:rPr>
          <w:rFonts w:hint="default"/>
          <w:sz w:val="21"/>
          <w:szCs w:val="21"/>
          <w:lang w:val="en-US" w:eastAsia="zh-CN"/>
        </w:rPr>
        <w:t>中，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DE=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AC=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/>
        </w:rPr>
        <w:t>20.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解：(1)连接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PP´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由题意可知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BP´=PC=10,AP´=AP=6,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94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94" DrawAspect="Content" ObjectID="_1468075776" r:id="rId9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PAC =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95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95" DrawAspect="Content" ObjectID="_1468075777" r:id="rId9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P´AB，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116205</wp:posOffset>
            </wp:positionV>
            <wp:extent cx="1203960" cy="982980"/>
            <wp:effectExtent l="0" t="0" r="15240" b="7620"/>
            <wp:wrapNone/>
            <wp:docPr id="4" name="图片 4" descr="ae21ccd36231a9539aa7b36da866e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1ccd36231a9539aa7b36da866e5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96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96" DrawAspect="Content" ObjectID="_1468075778" r:id="rId10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PAC+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97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97" DrawAspect="Content" ObjectID="_1468075779" r:id="rId10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BAP=60°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98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98" DrawAspect="Content" ObjectID="_1468075780" r:id="rId10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PAP´=60°.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故</w:t>
      </w:r>
      <w:r>
        <w:rPr>
          <w:rFonts w:hint="eastAsia" w:ascii="宋体" w:hAnsi="宋体" w:cs="宋体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199" o:spt="75" type="#_x0000_t75" style="height:13pt;width:11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199" DrawAspect="Content" ObjectID="_1468075781" r:id="rId104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APP´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为等边三角形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∴PP´=AP=AP´=6.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(2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)∵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PB=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，PP´=6，BP´=10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vertAlign w:val="superscript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利用勾股定理的逆定理可知:</w:t>
      </w:r>
      <w:r>
        <w:rPr>
          <w:rFonts w:hint="eastAsia" w:ascii="Times New Roman" w:hAnsi="Times New Roman" w:eastAsia="新宋体" w:cs="Times New Roman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204" o:spt="75" type="#_x0000_t75" style="height:16pt;width:94pt;" o:ole="t" filled="f" o:preferrelative="t" stroked="f" coordsize="21600,21600"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204" DrawAspect="Content" ObjectID="_1468075782" r:id="rId10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cs="宋体"/>
          <w:b w:val="0"/>
          <w:bCs/>
          <w:color w:val="000000"/>
          <w:position w:val="-4"/>
          <w:sz w:val="21"/>
          <w:szCs w:val="21"/>
          <w:lang w:val="en-US" w:eastAsia="zh-CN"/>
        </w:rPr>
        <w:object>
          <v:shape id="_x0000_i1200" o:spt="75" type="#_x0000_t75" style="height:13pt;width:11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200" DrawAspect="Content" ObjectID="_1468075783" r:id="rId10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BPP´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为直角三角形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201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01" DrawAspect="Content" ObjectID="_1468075784" r:id="rId10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BPP'=90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202" o:spt="75" type="#_x0000_t75" style="height:12pt;width:1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02" DrawAspect="Content" ObjectID="_1468075785" r:id="rId11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APB=90°+60°=150°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/>
        </w:rPr>
        <w:t>（1）130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°</w:t>
      </w:r>
    </w:p>
    <w:p>
      <w:pPr>
        <w:numPr>
          <w:ilvl w:val="0"/>
          <w:numId w:val="3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1" DrawAspect="Content" ObjectID="_1468075786" r:id="rId11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ODC=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2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2" DrawAspect="Content" ObjectID="_1468075787" r:id="rId11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AOC.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证明:由(1)可得，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3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3" DrawAspect="Content" ObjectID="_1468075788" r:id="rId11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AOC=90°+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094" o:spt="75" type="#_x0000_t75" style="height:31pt;width:12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94" DrawAspect="Content" ObjectID="_1468075789" r:id="rId114">
            <o:LockedField>false</o:LockedField>
          </o:OLEObject>
        </w:objec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5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5" DrawAspect="Content" ObjectID="_1468075790" r:id="rId11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6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6" DrawAspect="Content" ObjectID="_1468075791" r:id="rId11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ODC =90°+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7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7" DrawAspect="Content" ObjectID="_1468075792" r:id="rId11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OBD, 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098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98" DrawAspect="Content" ObjectID="_1468075793" r:id="rId11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OBD=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099" o:spt="75" type="#_x0000_t75" style="height:31pt;width:12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99" DrawAspect="Content" ObjectID="_1468075794" r:id="rId120">
            <o:LockedField>false</o:LockedField>
          </o:OLEObject>
        </w:objec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0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0" DrawAspect="Content" ObjectID="_1468075795" r:id="rId12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1" DrawAspect="Content" ObjectID="_1468075796" r:id="rId12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ODC =90°+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102" o:spt="75" type="#_x0000_t75" style="height:31pt;width:12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102" DrawAspect="Content" ObjectID="_1468075797" r:id="rId123">
            <o:LockedField>false</o:LockedField>
          </o:OLEObject>
        </w:objec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3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3" DrawAspect="Content" ObjectID="_1468075798" r:id="rId12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ABC,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3597910</wp:posOffset>
            </wp:positionH>
            <wp:positionV relativeFrom="paragraph">
              <wp:posOffset>292735</wp:posOffset>
            </wp:positionV>
            <wp:extent cx="1276350" cy="904875"/>
            <wp:effectExtent l="0" t="0" r="3810" b="9525"/>
            <wp:wrapNone/>
            <wp:docPr id="8" name="图片 8" descr="622ebd7f2c71306f2d837e4006227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22ebd7f2c71306f2d837e40062276e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4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4" DrawAspect="Content" ObjectID="_1468075799" r:id="rId12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AOC=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5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5" DrawAspect="Content" ObjectID="_1468075800" r:id="rId12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ODC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②)如图，当B'D'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∥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OC时,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b w:val="0"/>
          <w:bCs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6" o:spt="75" type="#_x0000_t75" style="height:13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106" DrawAspect="Content" ObjectID="_1468075801" r:id="rId12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ABC中，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7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7" DrawAspect="Content" ObjectID="_1468075802" r:id="rId12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BAC=80°，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8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8" DrawAspect="Content" ObjectID="_1468075803" r:id="rId13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ACB=60°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09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09" DrawAspect="Content" ObjectID="_1468075804" r:id="rId13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ABC=180-80°-60°=40°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由(1)可知，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0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0" DrawAspect="Content" ObjectID="_1468075805" r:id="rId13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ODC=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1" DrawAspect="Content" ObjectID="_1468075806" r:id="rId13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AOC=90°+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112" o:spt="75" type="#_x0000_t75" style="height:31pt;width:12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112" DrawAspect="Content" ObjectID="_1468075807" r:id="rId134">
            <o:LockedField>false</o:LockedField>
          </o:OLEObject>
        </w:objec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3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3" DrawAspect="Content" ObjectID="_1468075808" r:id="rId13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 =110°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4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4" DrawAspect="Content" ObjectID="_1468075809" r:id="rId13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BOC =90°+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115" o:spt="75" type="#_x0000_t75" style="height:31pt;width:12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115" DrawAspect="Content" ObjectID="_1468075810" r:id="rId137">
            <o:LockedField>false</o:LockedField>
          </o:OLEObject>
        </w:objec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6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6" DrawAspect="Content" ObjectID="_1468075811" r:id="rId13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BAC=130°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7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7" DrawAspect="Content" ObjectID="_1468075812" r:id="rId13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COD=130°-90°=40°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8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8" DrawAspect="Content" ObjectID="_1468075813" r:id="rId14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BOD=180°-110°=70°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B'D'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∥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OC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19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19" DrawAspect="Content" ObjectID="_1468075814" r:id="rId14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D'=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0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0" DrawAspect="Content" ObjectID="_1468075815" r:id="rId14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COD'=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1" DrawAspect="Content" ObjectID="_1468075816" r:id="rId14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BOD=70°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2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2" DrawAspect="Content" ObjectID="_1468075817" r:id="rId14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DOD'=70°-40°= 30°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即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254" o:spt="75" type="#_x0000_t75" style="height:11pt;width:10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254" DrawAspect="Content" ObjectID="_1468075818" r:id="rId14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= 30°.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(1)PD=PE.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证明:连接PC，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3" o:spt="75" type="#_x0000_t75" style="height:13pt;width:11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23" DrawAspect="Content" ObjectID="_1468075819" r:id="rId14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ABC是等腰直角三角形，P是AB的中点.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CP</w:t>
      </w:r>
      <w:r>
        <w:rPr>
          <w:rFonts w:hint="eastAsia" w:ascii="Times New Roman" w:hAnsi="Times New Roman" w:cs="Times New Roman"/>
          <w:position w:val="-4"/>
          <w:sz w:val="21"/>
          <w:szCs w:val="21"/>
          <w:lang w:val="en-US" w:eastAsia="zh-CN"/>
        </w:rPr>
        <w:object>
          <v:shape id="_x0000_i1124" o:spt="75" type="#_x0000_t75" style="height:13pt;width:12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124" DrawAspect="Content" ObjectID="_1468075820" r:id="rId14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AB， CP=PB 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5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5" DrawAspect="Content" ObjectID="_1468075821" r:id="rId15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ACP=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126" o:spt="75" type="#_x0000_t75" style="height:31pt;width:12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KSEE3" ShapeID="_x0000_i1126" DrawAspect="Content" ObjectID="_1468075822" r:id="rId152">
            <o:LockedField>false</o:LockedField>
          </o:OLEObject>
        </w:objec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7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7" DrawAspect="Content" ObjectID="_1468075823" r:id="rId15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ACB=45°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8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8" DrawAspect="Content" ObjectID="_1468075824" r:id="rId15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ACP=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29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29" DrawAspect="Content" ObjectID="_1468075825" r:id="rId15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又</w:t>
      </w: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∵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0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30" DrawAspect="Content" ObjectID="_1468075826" r:id="rId157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DPC+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1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31" DrawAspect="Content" ObjectID="_1468075827" r:id="rId15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CPE=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2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32" DrawAspect="Content" ObjectID="_1468075828" r:id="rId15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BPE+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3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33" DrawAspect="Content" ObjectID="_1468075829" r:id="rId16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CPE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4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34" DrawAspect="Content" ObjectID="_1468075830" r:id="rId16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DPC=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5" o:spt="75" type="#_x0000_t75" style="height:12pt;width:1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135" DrawAspect="Content" ObjectID="_1468075831" r:id="rId162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BPE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6" o:spt="75" type="#_x0000_t75" style="height:13pt;width:11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36" DrawAspect="Content" ObjectID="_1468075832" r:id="rId16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PCD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≌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7" o:spt="75" type="#_x0000_t75" style="height:13pt;width:11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37" DrawAspect="Content" ObjectID="_1468075833" r:id="rId16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PBE,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PD= PE.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（2）存在</w:t>
      </w:r>
      <w:r>
        <w:rPr>
          <w:rFonts w:hint="default" w:ascii="Times New Roman" w:hAnsi="Times New Roman" w:eastAsia="微软雅黑" w:cs="Times New Roman"/>
          <w:position w:val="-4"/>
          <w:sz w:val="21"/>
          <w:szCs w:val="21"/>
          <w:lang w:val="en-US" w:eastAsia="zh-CN"/>
        </w:rPr>
        <w:object>
          <v:shape id="_x0000_i1138" o:spt="75" type="#_x0000_t75" style="height:13pt;width:11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38" DrawAspect="Content" ObjectID="_1468075834" r:id="rId16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PBE是等腰三角形，可分为三种情况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①当点C与点E重合时,即CE=0时，PE=PB;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②当CE=</w:t>
      </w:r>
      <w:r>
        <w:rPr>
          <w:rFonts w:hint="eastAsia" w:ascii="Times New Roman" w:hAnsi="Times New Roman" w:cs="Times New Roman"/>
          <w:position w:val="-6"/>
          <w:sz w:val="21"/>
          <w:szCs w:val="21"/>
          <w:lang w:val="en-US" w:eastAsia="zh-CN"/>
        </w:rPr>
        <w:object>
          <v:shape id="_x0000_i1139" o:spt="75" type="#_x0000_t75" style="height:17pt;width:77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KSEE3" ShapeID="_x0000_i1139" DrawAspect="Content" ObjectID="_1468075835" r:id="rId16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时,PB= PE;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③当CE=1时，PE=BE.</w:t>
      </w:r>
    </w:p>
    <w:p>
      <w:pPr>
        <w:spacing w:line="360" w:lineRule="auto"/>
        <w:rPr>
          <w:rFonts w:hint="eastAsia" w:ascii="Times New Roman" w:hAnsi="Times New Roman" w:eastAsia="新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六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000000"/>
          <w:lang w:val="en-US" w:eastAsia="zh-CN"/>
        </w:rPr>
        <w:t>23.</w:t>
      </w:r>
      <w:r>
        <w:rPr>
          <w:color w:val="FF0000"/>
        </w:rPr>
        <w:t>（1）解：如图2中，∵</w:t>
      </w:r>
      <w:r>
        <w:rPr>
          <w:color w:val="FF0000"/>
          <w:position w:val="-12"/>
        </w:rPr>
        <w:object>
          <v:shape id="_x0000_i1255" o:spt="75" alt="eqIdb11ffb289e691a95dcf8a49e9cb58dd3" type="#_x0000_t75" style="height:15.9pt;width:63.35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255" DrawAspect="Content" ObjectID="_1468075836" r:id="rId168">
            <o:LockedField>false</o:LockedField>
          </o:OLEObject>
        </w:object>
      </w:r>
      <w:r>
        <w:rPr>
          <w:color w:val="FF0000"/>
        </w:rPr>
        <w:t>都是等边三角形，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5" o:spt="75" alt="eqId7fd907223fe6542a0d146fe1af2114ef" type="#_x0000_t75" style="height:15.9pt;width:199.75pt;" o:ole="t" filled="f" o:preferrelative="t" stroked="f" coordsize="21600,21600">
            <v:path/>
            <v:fill on="f" focussize="0,0"/>
            <v:stroke on="f" joinstyle="miter"/>
            <v:imagedata r:id="rId171" o:title="eqId7fd907223fe6542a0d146fe1af2114ef"/>
            <o:lock v:ext="edit" aspectratio="t"/>
            <w10:wrap type="none"/>
            <w10:anchorlock/>
          </v:shape>
          <o:OLEObject Type="Embed" ProgID="Equation.DSMT4" ShapeID="_x0000_i1225" DrawAspect="Content" ObjectID="_1468075837" r:id="rId17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6" o:spt="75" alt="eqId07e5d01c39e6fee37b4310f6cb92f795" type="#_x0000_t75" style="height:15.85pt;width:154.85pt;" o:ole="t" filled="f" o:preferrelative="t" stroked="f" coordsize="21600,21600">
            <v:path/>
            <v:fill on="f" focussize="0,0"/>
            <v:stroke on="f" joinstyle="miter"/>
            <v:imagedata r:id="rId173" o:title="eqId07e5d01c39e6fee37b4310f6cb92f795"/>
            <o:lock v:ext="edit" aspectratio="t"/>
            <w10:wrap type="none"/>
            <w10:anchorlock/>
          </v:shape>
          <o:OLEObject Type="Embed" ProgID="Equation.DSMT4" ShapeID="_x0000_i1226" DrawAspect="Content" ObjectID="_1468075838" r:id="rId172">
            <o:LockedField>false</o:LockedField>
          </o:OLEObject>
        </w:object>
      </w:r>
      <w:r>
        <w:rPr>
          <w:color w:val="FF0000"/>
        </w:rPr>
        <w:t>，</w:t>
      </w:r>
      <w:bookmarkStart w:id="0" w:name="_GoBack"/>
      <w:bookmarkEnd w:id="0"/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227" o:spt="75" alt="eqIdbfe188e0d05a11aa43fa1c25b893bd54" type="#_x0000_t75" style="height:15.95pt;width:93.25pt;" o:ole="t" filled="f" o:preferrelative="t" stroked="f" coordsize="21600,21600">
            <v:path/>
            <v:fill on="f" focussize="0,0"/>
            <v:stroke on="f" joinstyle="miter"/>
            <v:imagedata r:id="rId175" o:title="eqIdbfe188e0d05a11aa43fa1c25b893bd54"/>
            <o:lock v:ext="edit" aspectratio="t"/>
            <w10:wrap type="none"/>
            <w10:anchorlock/>
          </v:shape>
          <o:OLEObject Type="Embed" ProgID="Equation.DSMT4" ShapeID="_x0000_i1227" DrawAspect="Content" ObjectID="_1468075839" r:id="rId174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8" o:spt="75" alt="eqId651cc9e6c33d37fc5a4cb69bc57dd04d" type="#_x0000_t75" style="height:15.9pt;width:100.3pt;" o:ole="t" filled="f" o:preferrelative="t" stroked="f" coordsize="21600,21600">
            <v:path/>
            <v:fill on="f" focussize="0,0"/>
            <v:stroke on="f" joinstyle="miter"/>
            <v:imagedata r:id="rId177" o:title="eqId651cc9e6c33d37fc5a4cb69bc57dd04d"/>
            <o:lock v:ext="edit" aspectratio="t"/>
            <w10:wrap type="none"/>
            <w10:anchorlock/>
          </v:shape>
          <o:OLEObject Type="Embed" ProgID="Equation.DSMT4" ShapeID="_x0000_i1228" DrawAspect="Content" ObjectID="_1468075840" r:id="rId176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9" o:spt="75" alt="eqId59ca8469d0d05956336eea83cc212b78" type="#_x0000_t75" style="height:15.9pt;width:110.85pt;" o:ole="t" filled="f" o:preferrelative="t" stroked="f" coordsize="21600,21600">
            <v:path/>
            <v:fill on="f" focussize="0,0"/>
            <v:stroke on="f" joinstyle="miter"/>
            <v:imagedata r:id="rId179" o:title="eqId59ca8469d0d05956336eea83cc212b78"/>
            <o:lock v:ext="edit" aspectratio="t"/>
            <w10:wrap type="none"/>
            <w10:anchorlock/>
          </v:shape>
          <o:OLEObject Type="Embed" ProgID="Equation.DSMT4" ShapeID="_x0000_i1229" DrawAspect="Content" ObjectID="_1468075841" r:id="rId178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30" o:spt="75" alt="eqId68d4f28ed41c5c5639b70577bd75144e" type="#_x0000_t75" style="height:15.85pt;width:143.4pt;" o:ole="t" filled="f" o:preferrelative="t" stroked="f" coordsize="21600,21600">
            <v:path/>
            <v:fill on="f" focussize="0,0"/>
            <v:stroke on="f" joinstyle="miter"/>
            <v:imagedata r:id="rId181" o:title="eqId68d4f28ed41c5c5639b70577bd75144e"/>
            <o:lock v:ext="edit" aspectratio="t"/>
            <w10:wrap type="none"/>
            <w10:anchorlock/>
          </v:shape>
          <o:OLEObject Type="Embed" ProgID="Equation.DSMT4" ShapeID="_x0000_i1230" DrawAspect="Content" ObjectID="_1468075842" r:id="rId180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（2）∵</w:t>
      </w:r>
      <w:r>
        <w:rPr>
          <w:color w:val="FF0000"/>
        </w:rPr>
        <w:object>
          <v:shape id="_x0000_i1231" o:spt="75" alt="eqIdd8b4947eee416977dac98398956ddfdc" type="#_x0000_t75" style="height:16.05pt;width:71.25pt;" o:ole="t" filled="f" o:preferrelative="t" stroked="f" coordsize="21600,21600">
            <v:path/>
            <v:fill on="f" focussize="0,0"/>
            <v:stroke on="f" joinstyle="miter"/>
            <v:imagedata r:id="rId183" o:title="eqIdd8b4947eee416977dac98398956ddfdc"/>
            <o:lock v:ext="edit" aspectratio="t"/>
            <w10:wrap type="none"/>
            <w10:anchorlock/>
          </v:shape>
          <o:OLEObject Type="Embed" ProgID="Equation.DSMT4" ShapeID="_x0000_i1231" DrawAspect="Content" ObjectID="_1468075843" r:id="rId182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32" o:spt="75" alt="eqId3a4d7aa2029ad5294772866f3e20cdd9" type="#_x0000_t75" style="height:15.8pt;width:46.6pt;" o:ole="t" filled="f" o:preferrelative="t" stroked="f" coordsize="21600,21600">
            <v:path/>
            <v:fill on="f" focussize="0,0"/>
            <v:stroke on="f" joinstyle="miter"/>
            <v:imagedata r:id="rId185" o:title="eqId3a4d7aa2029ad5294772866f3e20cdd9"/>
            <o:lock v:ext="edit" aspectratio="t"/>
            <w10:wrap type="none"/>
            <w10:anchorlock/>
          </v:shape>
          <o:OLEObject Type="Embed" ProgID="Equation.DSMT4" ShapeID="_x0000_i1232" DrawAspect="Content" ObjectID="_1468075844" r:id="rId184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（3）结论；</w:t>
      </w:r>
      <w:r>
        <w:rPr>
          <w:color w:val="FF0000"/>
        </w:rPr>
        <w:object>
          <v:shape id="_x0000_i1233" o:spt="75" alt="eqId2e9fba1a3b6b082aa7a0caddc26905f1" type="#_x0000_t75" style="height:12.5pt;width:73.85pt;" o:ole="t" filled="f" o:preferrelative="t" stroked="f" coordsize="21600,21600">
            <v:path/>
            <v:fill on="f" focussize="0,0"/>
            <v:stroke on="f" joinstyle="miter"/>
            <v:imagedata r:id="rId187" o:title="eqId2e9fba1a3b6b082aa7a0caddc26905f1"/>
            <o:lock v:ext="edit" aspectratio="t"/>
            <w10:wrap type="none"/>
            <w10:anchorlock/>
          </v:shape>
          <o:OLEObject Type="Embed" ProgID="Equation.DSMT4" ShapeID="_x0000_i1233" DrawAspect="Content" ObjectID="_1468075845" r:id="rId186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理由：∵</w:t>
      </w:r>
      <w:r>
        <w:rPr>
          <w:color w:val="FF0000"/>
        </w:rPr>
        <w:object>
          <v:shape id="_x0000_i1234" o:spt="75" alt="eqId90b40c2b0ab8e1cfe5112d428b4b829f" type="#_x0000_t75" style="height:13.1pt;width:33.4pt;" o:ole="t" filled="f" o:preferrelative="t" stroked="f" coordsize="21600,21600">
            <v:path/>
            <v:fill on="f" focussize="0,0"/>
            <v:stroke on="f" joinstyle="miter"/>
            <v:imagedata r:id="rId189" o:title="eqId90b40c2b0ab8e1cfe5112d428b4b829f"/>
            <o:lock v:ext="edit" aspectratio="t"/>
            <w10:wrap type="none"/>
            <w10:anchorlock/>
          </v:shape>
          <o:OLEObject Type="Embed" ProgID="Equation.DSMT4" ShapeID="_x0000_i1234" DrawAspect="Content" ObjectID="_1468075846" r:id="rId188">
            <o:LockedField>false</o:LockedField>
          </o:OLEObject>
        </w:object>
      </w:r>
      <w:r>
        <w:rPr>
          <w:color w:val="FF0000"/>
        </w:rPr>
        <w:t>和</w:t>
      </w:r>
      <w:r>
        <w:rPr>
          <w:color w:val="FF0000"/>
        </w:rPr>
        <w:object>
          <v:shape id="_x0000_i1235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91" o:title="eqId3a0acc93490a6a784eb62201d93dd93d"/>
            <o:lock v:ext="edit" aspectratio="t"/>
            <w10:wrap type="none"/>
            <w10:anchorlock/>
          </v:shape>
          <o:OLEObject Type="Embed" ProgID="Equation.DSMT4" ShapeID="_x0000_i1235" DrawAspect="Content" ObjectID="_1468075847" r:id="rId190">
            <o:LockedField>false</o:LockedField>
          </o:OLEObject>
        </w:object>
      </w:r>
      <w:r>
        <w:rPr>
          <w:color w:val="FF0000"/>
        </w:rPr>
        <w:t>均为等腰直角三角形，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  <w:position w:val="-6"/>
        </w:rPr>
        <w:object>
          <v:shape id="_x0000_i1236" o:spt="75" alt="eqId7380f2a358aaca2d1bda461644a61723" type="#_x0000_t75" style="height:12.3pt;width:191.85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236" DrawAspect="Content" ObjectID="_1468075848" r:id="rId192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  <w:position w:val="-6"/>
        </w:rPr>
        <w:object>
          <v:shape id="_x0000_i1237" o:spt="75" alt="eqId1fc7802cd5ed883f58f469256d07e159" type="#_x0000_t75" style="height:12.25pt;width:73.95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237" DrawAspect="Content" ObjectID="_1468075849" r:id="rId194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38" o:spt="75" alt="eqIde98bb3083d55472aed135197569624ce" type="#_x0000_t75" style="height:12.55pt;width:95.85pt;" o:ole="t" filled="f" o:preferrelative="t" stroked="f" coordsize="21600,21600">
            <v:path/>
            <v:fill on="f" focussize="0,0"/>
            <v:stroke on="f" joinstyle="miter"/>
            <v:imagedata r:id="rId197" o:title="eqIde98bb3083d55472aed135197569624ce"/>
            <o:lock v:ext="edit" aspectratio="t"/>
            <w10:wrap type="none"/>
            <w10:anchorlock/>
          </v:shape>
          <o:OLEObject Type="Embed" ProgID="Equation.DSMT4" ShapeID="_x0000_i1238" DrawAspect="Content" ObjectID="_1468075850" r:id="rId196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  <w:position w:val="-6"/>
        </w:rPr>
        <w:object>
          <v:shape id="_x0000_i1239" o:spt="75" alt="eqId528753e7164a895a505313e09340b625" type="#_x0000_t75" style="height:11.95pt;width:121.4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239" DrawAspect="Content" ObjectID="_1468075851" r:id="rId198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240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91" o:title="eqId3a0acc93490a6a784eb62201d93dd93d"/>
            <o:lock v:ext="edit" aspectratio="t"/>
            <w10:wrap type="none"/>
            <w10:anchorlock/>
          </v:shape>
          <o:OLEObject Type="Embed" ProgID="Equation.DSMT4" ShapeID="_x0000_i1240" DrawAspect="Content" ObjectID="_1468075852" r:id="rId200">
            <o:LockedField>false</o:LockedField>
          </o:OLEObject>
        </w:object>
      </w:r>
      <w:r>
        <w:rPr>
          <w:color w:val="FF0000"/>
        </w:rPr>
        <w:t>为等腰直角三角形，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41" o:spt="75" alt="eqId4bb50217f0641620534b8b13b01d4c70" type="#_x0000_t75" style="height:12.1pt;width:98.5pt;" o:ole="t" filled="f" o:preferrelative="t" stroked="f" coordsize="21600,21600">
            <v:path/>
            <v:fill on="f" focussize="0,0"/>
            <v:stroke on="f" joinstyle="miter"/>
            <v:imagedata r:id="rId202" o:title="eqId4bb50217f0641620534b8b13b01d4c70"/>
            <o:lock v:ext="edit" aspectratio="t"/>
            <w10:wrap type="none"/>
            <w10:anchorlock/>
          </v:shape>
          <o:OLEObject Type="Embed" ProgID="Equation.DSMT4" ShapeID="_x0000_i1241" DrawAspect="Content" ObjectID="_1468075853" r:id="rId201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∵点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、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、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在同一直线上，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42" o:spt="75" alt="eqId4cae39c7e44a8cdf1fce02ce64ae148f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204" o:title="eqId4cae39c7e44a8cdf1fce02ce64ae148f"/>
            <o:lock v:ext="edit" aspectratio="t"/>
            <w10:wrap type="none"/>
            <w10:anchorlock/>
          </v:shape>
          <o:OLEObject Type="Embed" ProgID="Equation.DSMT4" ShapeID="_x0000_i1242" DrawAspect="Content" ObjectID="_1468075854" r:id="rId203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43" o:spt="75" alt="eqId98edef8531283edd45ec598a7a43f4d3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206" o:title="eqId98edef8531283edd45ec598a7a43f4d3"/>
            <o:lock v:ext="edit" aspectratio="t"/>
            <w10:wrap type="none"/>
            <w10:anchorlock/>
          </v:shape>
          <o:OLEObject Type="Embed" ProgID="Equation.DSMT4" ShapeID="_x0000_i1243" DrawAspect="Content" ObjectID="_1468075855" r:id="rId205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44" o:spt="75" alt="eqIdbef48efb8fbaa2863ceb4190f39c68e6" type="#_x0000_t75" style="height:12.5pt;width:133.75pt;" o:ole="t" filled="f" o:preferrelative="t" stroked="f" coordsize="21600,21600">
            <v:path/>
            <v:fill on="f" focussize="0,0"/>
            <v:stroke on="f" joinstyle="miter"/>
            <v:imagedata r:id="rId208" o:title="eqIdbef48efb8fbaa2863ceb4190f39c68e6"/>
            <o:lock v:ext="edit" aspectratio="t"/>
            <w10:wrap type="none"/>
            <w10:anchorlock/>
          </v:shape>
          <o:OLEObject Type="Embed" ProgID="Equation.DSMT4" ShapeID="_x0000_i1244" DrawAspect="Content" ObjectID="_1468075856" r:id="rId20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245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91" o:title="eqId3a0acc93490a6a784eb62201d93dd93d"/>
            <o:lock v:ext="edit" aspectratio="t"/>
            <w10:wrap type="none"/>
            <w10:anchorlock/>
          </v:shape>
          <o:OLEObject Type="Embed" ProgID="Equation.DSMT4" ShapeID="_x0000_i1245" DrawAspect="Content" ObjectID="_1468075857" r:id="rId209">
            <o:LockedField>false</o:LockedField>
          </o:OLEObject>
        </w:object>
      </w:r>
      <w:r>
        <w:rPr>
          <w:color w:val="FF0000"/>
        </w:rPr>
        <w:t>为等腰直角三角形，</w:t>
      </w:r>
      <w:r>
        <w:rPr>
          <w:color w:val="FF0000"/>
        </w:rPr>
        <w:object>
          <v:shape id="_x0000_i1246" o:spt="75" alt="eqIddb54223bb3fc2fe2497213a4d1f94827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211" o:title="eqIddb54223bb3fc2fe2497213a4d1f94827"/>
            <o:lock v:ext="edit" aspectratio="t"/>
            <w10:wrap type="none"/>
            <w10:anchorlock/>
          </v:shape>
          <o:OLEObject Type="Embed" ProgID="Equation.DSMT4" ShapeID="_x0000_i1246" DrawAspect="Content" ObjectID="_1468075858" r:id="rId210">
            <o:LockedField>false</o:LockedField>
          </o:OLEObject>
        </w:object>
      </w:r>
      <w:r>
        <w:rPr>
          <w:color w:val="FF0000"/>
        </w:rPr>
        <w:t>为</w:t>
      </w:r>
      <w:r>
        <w:rPr>
          <w:color w:val="FF0000"/>
        </w:rPr>
        <w:object>
          <v:shape id="_x0000_i1247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91" o:title="eqId3a0acc93490a6a784eb62201d93dd93d"/>
            <o:lock v:ext="edit" aspectratio="t"/>
            <w10:wrap type="none"/>
            <w10:anchorlock/>
          </v:shape>
          <o:OLEObject Type="Embed" ProgID="Equation.DSMT4" ShapeID="_x0000_i1247" DrawAspect="Content" ObjectID="_1468075859" r:id="rId212">
            <o:LockedField>false</o:LockedField>
          </o:OLEObject>
        </w:object>
      </w:r>
      <w:r>
        <w:rPr>
          <w:color w:val="FF0000"/>
        </w:rPr>
        <w:t>中</w:t>
      </w:r>
      <w:r>
        <w:rPr>
          <w:color w:val="FF0000"/>
        </w:rPr>
        <w:object>
          <v:shape id="_x0000_i1248" o:spt="75" alt="eqIde6e490f703eb6c9bb1278c78ebc2d661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214" o:title="eqIde6e490f703eb6c9bb1278c78ebc2d661"/>
            <o:lock v:ext="edit" aspectratio="t"/>
            <w10:wrap type="none"/>
            <w10:anchorlock/>
          </v:shape>
          <o:OLEObject Type="Embed" ProgID="Equation.DSMT4" ShapeID="_x0000_i1248" DrawAspect="Content" ObjectID="_1468075860" r:id="rId213">
            <o:LockedField>false</o:LockedField>
          </o:OLEObject>
        </w:object>
      </w:r>
      <w:r>
        <w:rPr>
          <w:color w:val="FF0000"/>
        </w:rPr>
        <w:t>边上的高，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49" o:spt="75" alt="eqIddb54223bb3fc2fe2497213a4d1f94827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211" o:title="eqIddb54223bb3fc2fe2497213a4d1f94827"/>
            <o:lock v:ext="edit" aspectratio="t"/>
            <w10:wrap type="none"/>
            <w10:anchorlock/>
          </v:shape>
          <o:OLEObject Type="Embed" ProgID="Equation.DSMT4" ShapeID="_x0000_i1249" DrawAspect="Content" ObjectID="_1468075861" r:id="rId215">
            <o:LockedField>false</o:LockedField>
          </o:OLEObject>
        </w:object>
      </w:r>
      <w:r>
        <w:rPr>
          <w:color w:val="FF0000"/>
        </w:rPr>
        <w:t>为</w:t>
      </w:r>
      <w:r>
        <w:rPr>
          <w:color w:val="FF0000"/>
        </w:rPr>
        <w:object>
          <v:shape id="_x0000_i1250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91" o:title="eqId3a0acc93490a6a784eb62201d93dd93d"/>
            <o:lock v:ext="edit" aspectratio="t"/>
            <w10:wrap type="none"/>
            <w10:anchorlock/>
          </v:shape>
          <o:OLEObject Type="Embed" ProgID="Equation.DSMT4" ShapeID="_x0000_i1250" DrawAspect="Content" ObjectID="_1468075862" r:id="rId216">
            <o:LockedField>false</o:LockedField>
          </o:OLEObject>
        </w:object>
      </w:r>
      <w:r>
        <w:rPr>
          <w:color w:val="FF0000"/>
        </w:rPr>
        <w:t>的中线，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51" o:spt="75" alt="eqIddbad51946186092a05ef1f03b901d407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218" o:title="eqIddbad51946186092a05ef1f03b901d407"/>
            <o:lock v:ext="edit" aspectratio="t"/>
            <w10:wrap type="none"/>
            <w10:anchorlock/>
          </v:shape>
          <o:OLEObject Type="Embed" ProgID="Equation.DSMT4" ShapeID="_x0000_i1251" DrawAspect="Content" ObjectID="_1468075863" r:id="rId217">
            <o:LockedField>false</o:LockedField>
          </o:OLEObject>
        </w:object>
      </w:r>
      <w:r>
        <w:rPr>
          <w:color w:val="FF0000"/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由图可得：</w:t>
      </w:r>
      <w:r>
        <w:rPr>
          <w:color w:val="FF0000"/>
        </w:rPr>
        <w:object>
          <v:shape id="_x0000_i1252" o:spt="75" alt="eqId3ac7e2a33f30f0b1218f2dbfe82eea0c" type="#_x0000_t75" style="height:12.5pt;width:124.05pt;" o:ole="t" filled="f" o:preferrelative="t" stroked="f" coordsize="21600,21600">
            <v:path/>
            <v:fill on="f" focussize="0,0"/>
            <v:stroke on="f" joinstyle="miter"/>
            <v:imagedata r:id="rId220" o:title="eqId3ac7e2a33f30f0b1218f2dbfe82eea0c"/>
            <o:lock v:ext="edit" aspectratio="t"/>
            <w10:wrap type="none"/>
            <w10:anchorlock/>
          </v:shape>
          <o:OLEObject Type="Embed" ProgID="Equation.DSMT4" ShapeID="_x0000_i1252" DrawAspect="Content" ObjectID="_1468075864" r:id="rId219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即</w:t>
      </w:r>
      <w:r>
        <w:rPr>
          <w:color w:val="FF0000"/>
        </w:rPr>
        <w:object>
          <v:shape id="_x0000_i1253" o:spt="75" alt="eqId2e9fba1a3b6b082aa7a0caddc26905f1" type="#_x0000_t75" style="height:12.5pt;width:73.85pt;" o:ole="t" filled="f" o:preferrelative="t" stroked="f" coordsize="21600,21600">
            <v:path/>
            <v:fill on="f" focussize="0,0"/>
            <v:stroke on="f" joinstyle="miter"/>
            <v:imagedata r:id="rId187" o:title="eqId2e9fba1a3b6b082aa7a0caddc26905f1"/>
            <o:lock v:ext="edit" aspectratio="t"/>
            <w10:wrap type="none"/>
            <w10:anchorlock/>
          </v:shape>
          <o:OLEObject Type="Embed" ProgID="Equation.DSMT4" ShapeID="_x0000_i1253" DrawAspect="Content" ObjectID="_1468075865" r:id="rId221">
            <o:LockedField>false</o:LockedField>
          </o:OLEObject>
        </w:object>
      </w:r>
      <w:r>
        <w:rPr>
          <w:color w:val="FF0000"/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color w:val="000000"/>
          <w:kern w:val="2"/>
          <w:sz w:val="21"/>
          <w:szCs w:val="22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3F1D64"/>
    <w:multiLevelType w:val="singleLevel"/>
    <w:tmpl w:val="A13F1D64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0B346ECA"/>
    <w:multiLevelType w:val="singleLevel"/>
    <w:tmpl w:val="0B346EC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F48EFAB"/>
    <w:multiLevelType w:val="singleLevel"/>
    <w:tmpl w:val="3F48EFAB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ZjQzMTlhNTlhMGU5N2U0ZmFlYjJkYjg3ZDljYzg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1EDB"/>
    <w:rsid w:val="00D97DBC"/>
    <w:rsid w:val="00DC38EC"/>
    <w:rsid w:val="00DD0C5A"/>
    <w:rsid w:val="00E66D4E"/>
    <w:rsid w:val="00E9089D"/>
    <w:rsid w:val="00F02182"/>
    <w:rsid w:val="00F809D3"/>
    <w:rsid w:val="00FD376B"/>
    <w:rsid w:val="0EFF122C"/>
    <w:rsid w:val="142F21E3"/>
    <w:rsid w:val="182E68E0"/>
    <w:rsid w:val="1EE922C9"/>
    <w:rsid w:val="243042DC"/>
    <w:rsid w:val="298562A3"/>
    <w:rsid w:val="2F684DCB"/>
    <w:rsid w:val="3293788C"/>
    <w:rsid w:val="352D6F9D"/>
    <w:rsid w:val="391C2CC0"/>
    <w:rsid w:val="3A6D4E67"/>
    <w:rsid w:val="3EF22458"/>
    <w:rsid w:val="4D0F52FA"/>
    <w:rsid w:val="4EB33338"/>
    <w:rsid w:val="4ED62774"/>
    <w:rsid w:val="51C55D72"/>
    <w:rsid w:val="51FA302C"/>
    <w:rsid w:val="52235945"/>
    <w:rsid w:val="5D353A0A"/>
    <w:rsid w:val="63707597"/>
    <w:rsid w:val="6B795CE9"/>
    <w:rsid w:val="6F0B575F"/>
    <w:rsid w:val="728B4A9D"/>
    <w:rsid w:val="7A05592A"/>
    <w:rsid w:val="7E646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10">
    <w:name w:val="Default Paragraph Font"/>
    <w:autoRedefine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70"/>
    </w:pPr>
    <w:rPr>
      <w:rFonts w:ascii="宋体" w:hAnsi="宋体" w:eastAsia="宋体" w:cs="Arial"/>
      <w:color w:val="333333"/>
      <w:kern w:val="0"/>
      <w:sz w:val="24"/>
      <w:shd w:val="clear" w:color="auto" w:fill="FFFFFF"/>
    </w:rPr>
  </w:style>
  <w:style w:type="table" w:styleId="9">
    <w:name w:val="Table Grid"/>
    <w:basedOn w:val="8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2">
    <w:name w:val="日期 Char"/>
    <w:basedOn w:val="10"/>
    <w:link w:val="3"/>
    <w:semiHidden/>
    <w:qFormat/>
    <w:uiPriority w:val="99"/>
  </w:style>
  <w:style w:type="character" w:customStyle="1" w:styleId="13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10"/>
    <w:link w:val="6"/>
    <w:semiHidden/>
    <w:qFormat/>
    <w:uiPriority w:val="99"/>
    <w:rPr>
      <w:sz w:val="18"/>
      <w:szCs w:val="18"/>
    </w:rPr>
  </w:style>
  <w:style w:type="paragraph" w:styleId="16">
    <w:name w:val="No Spacing"/>
    <w:link w:val="17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7">
    <w:name w:val="无间隔 Char"/>
    <w:basedOn w:val="10"/>
    <w:link w:val="16"/>
    <w:qFormat/>
    <w:uiPriority w:val="1"/>
    <w:rPr>
      <w:kern w:val="0"/>
      <w:sz w:val="22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oleObject" Target="embeddings/oleObject52.bin"/><Relationship Id="rId97" Type="http://schemas.openxmlformats.org/officeDocument/2006/relationships/image" Target="media/image37.wmf"/><Relationship Id="rId96" Type="http://schemas.openxmlformats.org/officeDocument/2006/relationships/oleObject" Target="embeddings/oleObject51.bin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oleObject" Target="embeddings/oleObject47.bin"/><Relationship Id="rId91" Type="http://schemas.openxmlformats.org/officeDocument/2006/relationships/oleObject" Target="embeddings/oleObject46.bin"/><Relationship Id="rId90" Type="http://schemas.openxmlformats.org/officeDocument/2006/relationships/image" Target="media/image36.jpeg"/><Relationship Id="rId9" Type="http://schemas.openxmlformats.org/officeDocument/2006/relationships/theme" Target="theme/theme1.xml"/><Relationship Id="rId89" Type="http://schemas.openxmlformats.org/officeDocument/2006/relationships/oleObject" Target="embeddings/oleObject45.bin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oleObject" Target="embeddings/oleObject41.bin"/><Relationship Id="rId84" Type="http://schemas.openxmlformats.org/officeDocument/2006/relationships/oleObject" Target="embeddings/oleObject40.bin"/><Relationship Id="rId83" Type="http://schemas.openxmlformats.org/officeDocument/2006/relationships/image" Target="media/image35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4.wmf"/><Relationship Id="rId80" Type="http://schemas.openxmlformats.org/officeDocument/2006/relationships/oleObject" Target="embeddings/oleObject38.bin"/><Relationship Id="rId8" Type="http://schemas.openxmlformats.org/officeDocument/2006/relationships/footer" Target="footer3.xml"/><Relationship Id="rId79" Type="http://schemas.openxmlformats.org/officeDocument/2006/relationships/image" Target="media/image33.jpeg"/><Relationship Id="rId78" Type="http://schemas.openxmlformats.org/officeDocument/2006/relationships/oleObject" Target="embeddings/oleObject37.bin"/><Relationship Id="rId77" Type="http://schemas.openxmlformats.org/officeDocument/2006/relationships/image" Target="media/image32.wmf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3.bin"/><Relationship Id="rId70" Type="http://schemas.openxmlformats.org/officeDocument/2006/relationships/image" Target="media/image29.wmf"/><Relationship Id="rId7" Type="http://schemas.openxmlformats.org/officeDocument/2006/relationships/footer" Target="footer2.xml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7.wmf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5.png"/><Relationship Id="rId57" Type="http://schemas.openxmlformats.org/officeDocument/2006/relationships/oleObject" Target="embeddings/oleObject24.bin"/><Relationship Id="rId56" Type="http://schemas.openxmlformats.org/officeDocument/2006/relationships/oleObject" Target="embeddings/oleObject23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1.jpeg"/><Relationship Id="rId48" Type="http://schemas.openxmlformats.org/officeDocument/2006/relationships/image" Target="media/image20.wmf"/><Relationship Id="rId47" Type="http://schemas.openxmlformats.org/officeDocument/2006/relationships/oleObject" Target="embeddings/oleObject19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3" Type="http://schemas.openxmlformats.org/officeDocument/2006/relationships/fontTable" Target="fontTable.xml"/><Relationship Id="rId222" Type="http://schemas.openxmlformats.org/officeDocument/2006/relationships/numbering" Target="numbering.xml"/><Relationship Id="rId221" Type="http://schemas.openxmlformats.org/officeDocument/2006/relationships/oleObject" Target="embeddings/oleObject141.bin"/><Relationship Id="rId220" Type="http://schemas.openxmlformats.org/officeDocument/2006/relationships/image" Target="media/image71.wmf"/><Relationship Id="rId22" Type="http://schemas.openxmlformats.org/officeDocument/2006/relationships/image" Target="media/image7.wmf"/><Relationship Id="rId219" Type="http://schemas.openxmlformats.org/officeDocument/2006/relationships/oleObject" Target="embeddings/oleObject140.bin"/><Relationship Id="rId218" Type="http://schemas.openxmlformats.org/officeDocument/2006/relationships/image" Target="media/image70.wmf"/><Relationship Id="rId217" Type="http://schemas.openxmlformats.org/officeDocument/2006/relationships/oleObject" Target="embeddings/oleObject139.bin"/><Relationship Id="rId216" Type="http://schemas.openxmlformats.org/officeDocument/2006/relationships/oleObject" Target="embeddings/oleObject138.bin"/><Relationship Id="rId215" Type="http://schemas.openxmlformats.org/officeDocument/2006/relationships/oleObject" Target="embeddings/oleObject137.bin"/><Relationship Id="rId214" Type="http://schemas.openxmlformats.org/officeDocument/2006/relationships/image" Target="media/image69.wmf"/><Relationship Id="rId213" Type="http://schemas.openxmlformats.org/officeDocument/2006/relationships/oleObject" Target="embeddings/oleObject136.bin"/><Relationship Id="rId212" Type="http://schemas.openxmlformats.org/officeDocument/2006/relationships/oleObject" Target="embeddings/oleObject135.bin"/><Relationship Id="rId211" Type="http://schemas.openxmlformats.org/officeDocument/2006/relationships/image" Target="media/image68.wmf"/><Relationship Id="rId210" Type="http://schemas.openxmlformats.org/officeDocument/2006/relationships/oleObject" Target="embeddings/oleObject134.bin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33.bin"/><Relationship Id="rId208" Type="http://schemas.openxmlformats.org/officeDocument/2006/relationships/image" Target="media/image67.wmf"/><Relationship Id="rId207" Type="http://schemas.openxmlformats.org/officeDocument/2006/relationships/oleObject" Target="embeddings/oleObject132.bin"/><Relationship Id="rId206" Type="http://schemas.openxmlformats.org/officeDocument/2006/relationships/image" Target="media/image66.wmf"/><Relationship Id="rId205" Type="http://schemas.openxmlformats.org/officeDocument/2006/relationships/oleObject" Target="embeddings/oleObject131.bin"/><Relationship Id="rId204" Type="http://schemas.openxmlformats.org/officeDocument/2006/relationships/image" Target="media/image65.wmf"/><Relationship Id="rId203" Type="http://schemas.openxmlformats.org/officeDocument/2006/relationships/oleObject" Target="embeddings/oleObject130.bin"/><Relationship Id="rId202" Type="http://schemas.openxmlformats.org/officeDocument/2006/relationships/image" Target="media/image64.wmf"/><Relationship Id="rId201" Type="http://schemas.openxmlformats.org/officeDocument/2006/relationships/oleObject" Target="embeddings/oleObject129.bin"/><Relationship Id="rId200" Type="http://schemas.openxmlformats.org/officeDocument/2006/relationships/oleObject" Target="embeddings/oleObject128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9" Type="http://schemas.openxmlformats.org/officeDocument/2006/relationships/image" Target="media/image63.wmf"/><Relationship Id="rId198" Type="http://schemas.openxmlformats.org/officeDocument/2006/relationships/oleObject" Target="embeddings/oleObject127.bin"/><Relationship Id="rId197" Type="http://schemas.openxmlformats.org/officeDocument/2006/relationships/image" Target="media/image62.wmf"/><Relationship Id="rId196" Type="http://schemas.openxmlformats.org/officeDocument/2006/relationships/oleObject" Target="embeddings/oleObject126.bin"/><Relationship Id="rId195" Type="http://schemas.openxmlformats.org/officeDocument/2006/relationships/image" Target="media/image61.wmf"/><Relationship Id="rId194" Type="http://schemas.openxmlformats.org/officeDocument/2006/relationships/oleObject" Target="embeddings/oleObject125.bin"/><Relationship Id="rId193" Type="http://schemas.openxmlformats.org/officeDocument/2006/relationships/image" Target="media/image60.wmf"/><Relationship Id="rId192" Type="http://schemas.openxmlformats.org/officeDocument/2006/relationships/oleObject" Target="embeddings/oleObject124.bin"/><Relationship Id="rId191" Type="http://schemas.openxmlformats.org/officeDocument/2006/relationships/image" Target="media/image59.wmf"/><Relationship Id="rId190" Type="http://schemas.openxmlformats.org/officeDocument/2006/relationships/oleObject" Target="embeddings/oleObject123.bin"/><Relationship Id="rId19" Type="http://schemas.openxmlformats.org/officeDocument/2006/relationships/image" Target="media/image5.wmf"/><Relationship Id="rId189" Type="http://schemas.openxmlformats.org/officeDocument/2006/relationships/image" Target="media/image58.wmf"/><Relationship Id="rId188" Type="http://schemas.openxmlformats.org/officeDocument/2006/relationships/oleObject" Target="embeddings/oleObject122.bin"/><Relationship Id="rId187" Type="http://schemas.openxmlformats.org/officeDocument/2006/relationships/image" Target="media/image57.wmf"/><Relationship Id="rId186" Type="http://schemas.openxmlformats.org/officeDocument/2006/relationships/oleObject" Target="embeddings/oleObject121.bin"/><Relationship Id="rId185" Type="http://schemas.openxmlformats.org/officeDocument/2006/relationships/image" Target="media/image56.wmf"/><Relationship Id="rId184" Type="http://schemas.openxmlformats.org/officeDocument/2006/relationships/oleObject" Target="embeddings/oleObject120.bin"/><Relationship Id="rId183" Type="http://schemas.openxmlformats.org/officeDocument/2006/relationships/image" Target="media/image55.wmf"/><Relationship Id="rId182" Type="http://schemas.openxmlformats.org/officeDocument/2006/relationships/oleObject" Target="embeddings/oleObject119.bin"/><Relationship Id="rId181" Type="http://schemas.openxmlformats.org/officeDocument/2006/relationships/image" Target="media/image54.wmf"/><Relationship Id="rId180" Type="http://schemas.openxmlformats.org/officeDocument/2006/relationships/oleObject" Target="embeddings/oleObject118.bin"/><Relationship Id="rId18" Type="http://schemas.openxmlformats.org/officeDocument/2006/relationships/oleObject" Target="embeddings/oleObject5.bin"/><Relationship Id="rId179" Type="http://schemas.openxmlformats.org/officeDocument/2006/relationships/image" Target="media/image53.wmf"/><Relationship Id="rId178" Type="http://schemas.openxmlformats.org/officeDocument/2006/relationships/oleObject" Target="embeddings/oleObject117.bin"/><Relationship Id="rId177" Type="http://schemas.openxmlformats.org/officeDocument/2006/relationships/image" Target="media/image52.wmf"/><Relationship Id="rId176" Type="http://schemas.openxmlformats.org/officeDocument/2006/relationships/oleObject" Target="embeddings/oleObject116.bin"/><Relationship Id="rId175" Type="http://schemas.openxmlformats.org/officeDocument/2006/relationships/image" Target="media/image51.wmf"/><Relationship Id="rId174" Type="http://schemas.openxmlformats.org/officeDocument/2006/relationships/oleObject" Target="embeddings/oleObject115.bin"/><Relationship Id="rId173" Type="http://schemas.openxmlformats.org/officeDocument/2006/relationships/image" Target="media/image50.wmf"/><Relationship Id="rId172" Type="http://schemas.openxmlformats.org/officeDocument/2006/relationships/oleObject" Target="embeddings/oleObject114.bin"/><Relationship Id="rId171" Type="http://schemas.openxmlformats.org/officeDocument/2006/relationships/image" Target="media/image49.wmf"/><Relationship Id="rId170" Type="http://schemas.openxmlformats.org/officeDocument/2006/relationships/oleObject" Target="embeddings/oleObject113.bin"/><Relationship Id="rId17" Type="http://schemas.openxmlformats.org/officeDocument/2006/relationships/image" Target="media/image4.wmf"/><Relationship Id="rId169" Type="http://schemas.openxmlformats.org/officeDocument/2006/relationships/image" Target="media/image48.wmf"/><Relationship Id="rId168" Type="http://schemas.openxmlformats.org/officeDocument/2006/relationships/oleObject" Target="embeddings/oleObject112.bin"/><Relationship Id="rId167" Type="http://schemas.openxmlformats.org/officeDocument/2006/relationships/image" Target="media/image47.wmf"/><Relationship Id="rId166" Type="http://schemas.openxmlformats.org/officeDocument/2006/relationships/oleObject" Target="embeddings/oleObject111.bin"/><Relationship Id="rId165" Type="http://schemas.openxmlformats.org/officeDocument/2006/relationships/oleObject" Target="embeddings/oleObject110.bin"/><Relationship Id="rId164" Type="http://schemas.openxmlformats.org/officeDocument/2006/relationships/oleObject" Target="embeddings/oleObject109.bin"/><Relationship Id="rId163" Type="http://schemas.openxmlformats.org/officeDocument/2006/relationships/oleObject" Target="embeddings/oleObject108.bin"/><Relationship Id="rId162" Type="http://schemas.openxmlformats.org/officeDocument/2006/relationships/oleObject" Target="embeddings/oleObject107.bin"/><Relationship Id="rId161" Type="http://schemas.openxmlformats.org/officeDocument/2006/relationships/oleObject" Target="embeddings/oleObject106.bin"/><Relationship Id="rId160" Type="http://schemas.openxmlformats.org/officeDocument/2006/relationships/oleObject" Target="embeddings/oleObject105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104.bin"/><Relationship Id="rId158" Type="http://schemas.openxmlformats.org/officeDocument/2006/relationships/oleObject" Target="embeddings/oleObject103.bin"/><Relationship Id="rId157" Type="http://schemas.openxmlformats.org/officeDocument/2006/relationships/oleObject" Target="embeddings/oleObject102.bin"/><Relationship Id="rId156" Type="http://schemas.openxmlformats.org/officeDocument/2006/relationships/oleObject" Target="embeddings/oleObject101.bin"/><Relationship Id="rId155" Type="http://schemas.openxmlformats.org/officeDocument/2006/relationships/oleObject" Target="embeddings/oleObject100.bin"/><Relationship Id="rId154" Type="http://schemas.openxmlformats.org/officeDocument/2006/relationships/oleObject" Target="embeddings/oleObject99.bin"/><Relationship Id="rId153" Type="http://schemas.openxmlformats.org/officeDocument/2006/relationships/image" Target="media/image46.wmf"/><Relationship Id="rId152" Type="http://schemas.openxmlformats.org/officeDocument/2006/relationships/oleObject" Target="embeddings/oleObject98.bin"/><Relationship Id="rId151" Type="http://schemas.openxmlformats.org/officeDocument/2006/relationships/oleObject" Target="embeddings/oleObject97.bin"/><Relationship Id="rId150" Type="http://schemas.openxmlformats.org/officeDocument/2006/relationships/image" Target="media/image45.wmf"/><Relationship Id="rId15" Type="http://schemas.openxmlformats.org/officeDocument/2006/relationships/image" Target="media/image3.wmf"/><Relationship Id="rId149" Type="http://schemas.openxmlformats.org/officeDocument/2006/relationships/oleObject" Target="embeddings/oleObject96.bin"/><Relationship Id="rId148" Type="http://schemas.openxmlformats.org/officeDocument/2006/relationships/image" Target="media/image44.wmf"/><Relationship Id="rId147" Type="http://schemas.openxmlformats.org/officeDocument/2006/relationships/oleObject" Target="embeddings/oleObject95.bin"/><Relationship Id="rId146" Type="http://schemas.openxmlformats.org/officeDocument/2006/relationships/image" Target="media/image43.wmf"/><Relationship Id="rId145" Type="http://schemas.openxmlformats.org/officeDocument/2006/relationships/oleObject" Target="embeddings/oleObject94.bin"/><Relationship Id="rId144" Type="http://schemas.openxmlformats.org/officeDocument/2006/relationships/oleObject" Target="embeddings/oleObject93.bin"/><Relationship Id="rId143" Type="http://schemas.openxmlformats.org/officeDocument/2006/relationships/oleObject" Target="embeddings/oleObject92.bin"/><Relationship Id="rId142" Type="http://schemas.openxmlformats.org/officeDocument/2006/relationships/oleObject" Target="embeddings/oleObject91.bin"/><Relationship Id="rId141" Type="http://schemas.openxmlformats.org/officeDocument/2006/relationships/oleObject" Target="embeddings/oleObject90.bin"/><Relationship Id="rId140" Type="http://schemas.openxmlformats.org/officeDocument/2006/relationships/oleObject" Target="embeddings/oleObject89.bin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88.bin"/><Relationship Id="rId138" Type="http://schemas.openxmlformats.org/officeDocument/2006/relationships/oleObject" Target="embeddings/oleObject87.bin"/><Relationship Id="rId137" Type="http://schemas.openxmlformats.org/officeDocument/2006/relationships/oleObject" Target="embeddings/oleObject86.bin"/><Relationship Id="rId136" Type="http://schemas.openxmlformats.org/officeDocument/2006/relationships/oleObject" Target="embeddings/oleObject85.bin"/><Relationship Id="rId135" Type="http://schemas.openxmlformats.org/officeDocument/2006/relationships/oleObject" Target="embeddings/oleObject84.bin"/><Relationship Id="rId134" Type="http://schemas.openxmlformats.org/officeDocument/2006/relationships/oleObject" Target="embeddings/oleObject83.bin"/><Relationship Id="rId133" Type="http://schemas.openxmlformats.org/officeDocument/2006/relationships/oleObject" Target="embeddings/oleObject82.bin"/><Relationship Id="rId132" Type="http://schemas.openxmlformats.org/officeDocument/2006/relationships/oleObject" Target="embeddings/oleObject81.bin"/><Relationship Id="rId131" Type="http://schemas.openxmlformats.org/officeDocument/2006/relationships/oleObject" Target="embeddings/oleObject80.bin"/><Relationship Id="rId130" Type="http://schemas.openxmlformats.org/officeDocument/2006/relationships/oleObject" Target="embeddings/oleObject79.bin"/><Relationship Id="rId13" Type="http://schemas.openxmlformats.org/officeDocument/2006/relationships/image" Target="media/image2.wmf"/><Relationship Id="rId129" Type="http://schemas.openxmlformats.org/officeDocument/2006/relationships/oleObject" Target="embeddings/oleObject78.bin"/><Relationship Id="rId128" Type="http://schemas.openxmlformats.org/officeDocument/2006/relationships/oleObject" Target="embeddings/oleObject77.bin"/><Relationship Id="rId127" Type="http://schemas.openxmlformats.org/officeDocument/2006/relationships/oleObject" Target="embeddings/oleObject76.bin"/><Relationship Id="rId126" Type="http://schemas.openxmlformats.org/officeDocument/2006/relationships/oleObject" Target="embeddings/oleObject75.bin"/><Relationship Id="rId125" Type="http://schemas.openxmlformats.org/officeDocument/2006/relationships/image" Target="media/image42.png"/><Relationship Id="rId124" Type="http://schemas.openxmlformats.org/officeDocument/2006/relationships/oleObject" Target="embeddings/oleObject74.bin"/><Relationship Id="rId123" Type="http://schemas.openxmlformats.org/officeDocument/2006/relationships/oleObject" Target="embeddings/oleObject73.bin"/><Relationship Id="rId122" Type="http://schemas.openxmlformats.org/officeDocument/2006/relationships/oleObject" Target="embeddings/oleObject72.bin"/><Relationship Id="rId121" Type="http://schemas.openxmlformats.org/officeDocument/2006/relationships/oleObject" Target="embeddings/oleObject71.bin"/><Relationship Id="rId120" Type="http://schemas.openxmlformats.org/officeDocument/2006/relationships/oleObject" Target="embeddings/oleObject70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9.bin"/><Relationship Id="rId118" Type="http://schemas.openxmlformats.org/officeDocument/2006/relationships/oleObject" Target="embeddings/oleObject68.bin"/><Relationship Id="rId117" Type="http://schemas.openxmlformats.org/officeDocument/2006/relationships/oleObject" Target="embeddings/oleObject67.bin"/><Relationship Id="rId116" Type="http://schemas.openxmlformats.org/officeDocument/2006/relationships/oleObject" Target="embeddings/oleObject66.bin"/><Relationship Id="rId115" Type="http://schemas.openxmlformats.org/officeDocument/2006/relationships/image" Target="media/image41.wmf"/><Relationship Id="rId114" Type="http://schemas.openxmlformats.org/officeDocument/2006/relationships/oleObject" Target="embeddings/oleObject65.bin"/><Relationship Id="rId113" Type="http://schemas.openxmlformats.org/officeDocument/2006/relationships/oleObject" Target="embeddings/oleObject64.bin"/><Relationship Id="rId112" Type="http://schemas.openxmlformats.org/officeDocument/2006/relationships/oleObject" Target="embeddings/oleObject63.bin"/><Relationship Id="rId111" Type="http://schemas.openxmlformats.org/officeDocument/2006/relationships/oleObject" Target="embeddings/oleObject62.bin"/><Relationship Id="rId110" Type="http://schemas.openxmlformats.org/officeDocument/2006/relationships/oleObject" Target="embeddings/oleObject61.bin"/><Relationship Id="rId11" Type="http://schemas.openxmlformats.org/officeDocument/2006/relationships/image" Target="media/image1.wmf"/><Relationship Id="rId109" Type="http://schemas.openxmlformats.org/officeDocument/2006/relationships/oleObject" Target="embeddings/oleObject60.bin"/><Relationship Id="rId108" Type="http://schemas.openxmlformats.org/officeDocument/2006/relationships/oleObject" Target="embeddings/oleObject59.bin"/><Relationship Id="rId107" Type="http://schemas.openxmlformats.org/officeDocument/2006/relationships/image" Target="media/image40.wmf"/><Relationship Id="rId106" Type="http://schemas.openxmlformats.org/officeDocument/2006/relationships/oleObject" Target="embeddings/oleObject58.bin"/><Relationship Id="rId105" Type="http://schemas.openxmlformats.org/officeDocument/2006/relationships/image" Target="media/image39.wmf"/><Relationship Id="rId104" Type="http://schemas.openxmlformats.org/officeDocument/2006/relationships/oleObject" Target="embeddings/oleObject57.bin"/><Relationship Id="rId103" Type="http://schemas.openxmlformats.org/officeDocument/2006/relationships/oleObject" Target="embeddings/oleObject56.bin"/><Relationship Id="rId102" Type="http://schemas.openxmlformats.org/officeDocument/2006/relationships/oleObject" Target="embeddings/oleObject55.bin"/><Relationship Id="rId101" Type="http://schemas.openxmlformats.org/officeDocument/2006/relationships/oleObject" Target="embeddings/oleObject54.bin"/><Relationship Id="rId100" Type="http://schemas.openxmlformats.org/officeDocument/2006/relationships/image" Target="media/image38.jpe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7</Pages>
  <Words>450</Words>
  <Characters>676</Characters>
  <Lines>1</Lines>
  <Paragraphs>1</Paragraphs>
  <TotalTime>1</TotalTime>
  <ScaleCrop>false</ScaleCrop>
  <LinksUpToDate>false</LinksUpToDate>
  <CharactersWithSpaces>725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2023-02-12T20:35:00Z</dcterms:created>
  <dc:creator>©2010-2023 jyeoo.com</dc:creator>
  <cp:keywords>jyeoo,菁优网</cp:keywords>
  <cp:lastModifiedBy>小黑哥</cp:lastModifiedBy>
  <cp:lastPrinted>2023-02-12T20:35:00Z</cp:lastPrinted>
  <dcterms:modified xsi:type="dcterms:W3CDTF">2024-08-15T11:48:17Z</dcterms:modified>
  <dc:title>《第16章 二次根式》单元复习卷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5C9F0FD58795411B82FE8C21FBF22617_13</vt:lpwstr>
  </property>
</Properties>
</file>