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7869EA">
      <w:pPr>
        <w:spacing w:line="240" w:lineRule="auto"/>
        <w:jc w:val="center"/>
        <w:rPr>
          <w:rFonts w:hint="eastAsia" w:ascii="黑体" w:hAnsi="宋体" w:eastAsia="黑体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-743585</wp:posOffset>
                </wp:positionH>
                <wp:positionV relativeFrom="paragraph">
                  <wp:posOffset>101600</wp:posOffset>
                </wp:positionV>
                <wp:extent cx="742950" cy="7724775"/>
                <wp:effectExtent l="0" t="0" r="0" b="0"/>
                <wp:wrapTight wrapText="bothSides">
                  <wp:wrapPolygon>
                    <wp:start x="2658" y="128"/>
                    <wp:lineTo x="9803" y="128"/>
                    <wp:lineTo x="9803" y="21200"/>
                    <wp:lineTo x="2658" y="21200"/>
                    <wp:lineTo x="2658" y="128"/>
                    <wp:lineTo x="11797" y="400"/>
                    <wp:lineTo x="18942" y="400"/>
                    <wp:lineTo x="18942" y="21472"/>
                    <wp:lineTo x="11797" y="21472"/>
                    <wp:lineTo x="11797" y="400"/>
                    <wp:lineTo x="2658" y="128"/>
                  </wp:wrapPolygon>
                </wp:wrapTight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7724775"/>
                          <a:chOff x="1080" y="1988"/>
                          <a:chExt cx="1170" cy="12165"/>
                        </a:xfrm>
                      </wpg:grpSpPr>
                      <wps:wsp>
                        <wps:cNvPr id="30" name="矩形 30"/>
                        <wps:cNvSpPr/>
                        <wps:spPr>
                          <a:xfrm>
                            <a:off x="1080" y="1988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727F57F">
                              <w:pPr>
                                <w:spacing w:line="360" w:lineRule="exact"/>
                                <w:ind w:firstLine="1105" w:firstLineChars="393"/>
                                <w:rPr>
                                  <w:rFonts w:ascii="方正楷体简体" w:eastAsia="方正楷体简体"/>
                                  <w:b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学校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班级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姓名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座号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  </w:t>
                              </w:r>
                            </w:p>
                          </w:txbxContent>
                        </wps:txbx>
                        <wps:bodyPr vert="vert270" upright="1"/>
                      </wps:wsp>
                      <wps:wsp>
                        <wps:cNvPr id="31" name="矩形 31"/>
                        <wps:cNvSpPr/>
                        <wps:spPr>
                          <a:xfrm>
                            <a:off x="1575" y="2141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AF2F7A5">
                              <w:pPr>
                                <w:spacing w:line="360" w:lineRule="exact"/>
                                <w:ind w:firstLine="126" w:firstLineChars="45"/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 xml:space="preserve">…………………………… 装……………………订……………………线…………………………… </w:t>
                              </w:r>
                            </w:p>
                          </w:txbxContent>
                        </wps:txbx>
                        <wps:bodyPr vert="vert27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8.55pt;margin-top:8pt;height:608.25pt;width:58.5pt;mso-wrap-distance-left:9pt;mso-wrap-distance-right:9pt;z-index:251659264;mso-width-relative:page;mso-height-relative:page;" coordorigin="1080,1988" coordsize="1170,12165" wrapcoords="2658 128 9803 128 9803 21200 2658 21200 2658 128 11797 400 18942 400 18942 21472 11797 21472 11797 400 2658 128" o:gfxdata="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PKvW9NgAAAAKAQAADwAAAAAAAAABACAAAAAiAAAAZHJzL2Rv&#10;d25yZXYueG1sUEsBAhQAFAAAAAgAh07iQCPzP0I6AgAA+wUAAA4AAAAAAAAAAQAgAAAAJwEAAGRy&#10;cy9lMm9Eb2MueG1sUEsFBgAAAAAGAAYAWQEAANMFAAAAAA==&#10;">
                <o:lock v:ext="edit" aspectratio="f"/>
                <v:rect id="_x0000_s1026" o:spid="_x0000_s1026" o:spt="1" style="position:absolute;left:1080;top:1988;height:12012;width:675;" filled="f" stroked="f" coordsize="21600,21600" o:gfxdata="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yb5e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 w14:paraId="7727F57F">
                        <w:pPr>
                          <w:spacing w:line="360" w:lineRule="exact"/>
                          <w:ind w:firstLine="1105" w:firstLineChars="393"/>
                          <w:rPr>
                            <w:rFonts w:ascii="方正楷体简体" w:eastAsia="方正楷体简体"/>
                            <w:b/>
                            <w:sz w:val="28"/>
                            <w:u w:val="single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学校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班级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姓名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座号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  </w:t>
                        </w:r>
                      </w:p>
                    </w:txbxContent>
                  </v:textbox>
                </v:rect>
                <v:rect id="_x0000_s1026" o:spid="_x0000_s1026" o:spt="1" style="position:absolute;left:1575;top:2141;height:12012;width:675;" filled="f" stroked="f" coordsize="21600,21600" o:gfxdata="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Gpc4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 w14:paraId="1AF2F7A5">
                        <w:pPr>
                          <w:spacing w:line="360" w:lineRule="exact"/>
                          <w:ind w:firstLine="126" w:firstLineChars="45"/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 xml:space="preserve">…………………………… 装……………………订……………………线…………………………… </w:t>
                        </w:r>
                      </w:p>
                    </w:txbxContent>
                  </v:textbox>
                </v:rect>
                <w10:wrap type="tight"/>
              </v:group>
            </w:pict>
          </mc:Fallback>
        </mc:AlternateContent>
      </w:r>
      <w:r>
        <w:rPr>
          <w:rFonts w:hint="eastAsia" w:ascii="黑体" w:hAnsi="黑体" w:eastAsia="黑体" w:cs="黑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-743585</wp:posOffset>
                </wp:positionH>
                <wp:positionV relativeFrom="paragraph">
                  <wp:posOffset>101600</wp:posOffset>
                </wp:positionV>
                <wp:extent cx="742950" cy="7724775"/>
                <wp:effectExtent l="0" t="0" r="0" b="0"/>
                <wp:wrapTight wrapText="bothSides">
                  <wp:wrapPolygon>
                    <wp:start x="2658" y="128"/>
                    <wp:lineTo x="9803" y="128"/>
                    <wp:lineTo x="9803" y="21200"/>
                    <wp:lineTo x="2658" y="21200"/>
                    <wp:lineTo x="2658" y="128"/>
                    <wp:lineTo x="11797" y="400"/>
                    <wp:lineTo x="18942" y="400"/>
                    <wp:lineTo x="18942" y="21472"/>
                    <wp:lineTo x="11797" y="21472"/>
                    <wp:lineTo x="11797" y="400"/>
                    <wp:lineTo x="2658" y="128"/>
                  </wp:wrapPolygon>
                </wp:wrapTight>
                <wp:docPr id="45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7724775"/>
                          <a:chOff x="1080" y="1988"/>
                          <a:chExt cx="1170" cy="12165"/>
                        </a:xfrm>
                      </wpg:grpSpPr>
                      <wps:wsp>
                        <wps:cNvPr id="43" name="矩形 43"/>
                        <wps:cNvSpPr/>
                        <wps:spPr>
                          <a:xfrm>
                            <a:off x="1080" y="1988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7CAEA6D">
                              <w:pPr>
                                <w:spacing w:line="360" w:lineRule="exact"/>
                                <w:ind w:firstLine="1105" w:firstLineChars="393"/>
                                <w:rPr>
                                  <w:rFonts w:ascii="方正楷体简体" w:eastAsia="方正楷体简体"/>
                                  <w:b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学校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班级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姓名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座号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  </w:t>
                              </w:r>
                            </w:p>
                          </w:txbxContent>
                        </wps:txbx>
                        <wps:bodyPr vert="vert270" upright="1"/>
                      </wps:wsp>
                      <wps:wsp>
                        <wps:cNvPr id="44" name="矩形 44"/>
                        <wps:cNvSpPr/>
                        <wps:spPr>
                          <a:xfrm>
                            <a:off x="1575" y="2141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BD5ACB6">
                              <w:pPr>
                                <w:spacing w:line="360" w:lineRule="exact"/>
                                <w:ind w:firstLine="126" w:firstLineChars="45"/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 xml:space="preserve">…………………………… 装……………………订……………………线…………………………… </w:t>
                              </w:r>
                            </w:p>
                          </w:txbxContent>
                        </wps:txbx>
                        <wps:bodyPr vert="vert27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8.55pt;margin-top:8pt;height:608.25pt;width:58.5pt;mso-wrap-distance-left:9pt;mso-wrap-distance-right:9pt;z-index:251660288;mso-width-relative:page;mso-height-relative:page;" coordorigin="1080,1988" coordsize="1170,12165" wrapcoords="2658 128 9803 128 9803 21200 2658 21200 2658 128 11797 400 18942 400 18942 21472 11797 21472 11797 400 2658 128" o:gfxdata="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PKvW9NgAAAAKAQAADwAAAAAAAAABACAAAAAiAAAAZHJzL2Rv&#10;d25yZXYueG1sUEsBAhQAFAAAAAgAh07iQL2UXtI6AgAA+wUAAA4AAAAAAAAAAQAgAAAAJwEAAGRy&#10;cy9lMm9Eb2MueG1sUEsFBgAAAAAGAAYAWQEAANMFAAAAAA==&#10;">
                <o:lock v:ext="edit" aspectratio="f"/>
                <v:rect id="_x0000_s1026" o:spid="_x0000_s1026" o:spt="1" style="position:absolute;left:1080;top:1988;height:12012;width:675;" filled="f" stroked="f" coordsize="21600,21600" o:gfxdata="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PyFHO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 w14:paraId="47CAEA6D">
                        <w:pPr>
                          <w:spacing w:line="360" w:lineRule="exact"/>
                          <w:ind w:firstLine="1105" w:firstLineChars="393"/>
                          <w:rPr>
                            <w:rFonts w:ascii="方正楷体简体" w:eastAsia="方正楷体简体"/>
                            <w:b/>
                            <w:sz w:val="28"/>
                            <w:u w:val="single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学校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班级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姓名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座号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  </w:t>
                        </w:r>
                      </w:p>
                    </w:txbxContent>
                  </v:textbox>
                </v:rect>
                <v:rect id="_x0000_s1026" o:spid="_x0000_s1026" o:spt="1" style="position:absolute;left:1575;top:2141;height:12012;width:675;" filled="f" stroked="f" coordsize="21600,21600" o:gfxdata="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BuMB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 w14:paraId="3BD5ACB6">
                        <w:pPr>
                          <w:spacing w:line="360" w:lineRule="exact"/>
                          <w:ind w:firstLine="126" w:firstLineChars="45"/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 xml:space="preserve">…………………………… 装……………………订……………………线…………………………… </w:t>
                        </w:r>
                      </w:p>
                    </w:txbxContent>
                  </v:textbox>
                </v:rect>
                <w10:wrap type="tight"/>
              </v:group>
            </w:pict>
          </mc:Fallback>
        </mc:AlternateContent>
      </w:r>
      <w:r>
        <w:rPr>
          <w:rFonts w:hint="eastAsia" w:ascii="黑体" w:hAnsi="宋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黑体" w:hAnsi="宋体" w:eastAsia="黑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黑体" w:hAnsi="宋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--202</w:t>
      </w:r>
      <w:r>
        <w:rPr>
          <w:rFonts w:hint="eastAsia" w:ascii="黑体" w:hAnsi="宋体" w:eastAsia="黑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黑体" w:hAnsi="宋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学年第</w:t>
      </w:r>
      <w:r>
        <w:rPr>
          <w:rFonts w:hint="eastAsia" w:ascii="黑体" w:hAnsi="宋体" w:eastAsia="黑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黑体" w:hAnsi="宋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学期</w:t>
      </w:r>
      <w:r>
        <w:rPr>
          <w:rFonts w:hint="eastAsia" w:ascii="黑体" w:hAnsi="宋体" w:eastAsia="黑体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单元复习课作业</w:t>
      </w:r>
    </w:p>
    <w:p w14:paraId="02ADA25D">
      <w:pPr>
        <w:spacing w:line="240" w:lineRule="auto"/>
        <w:ind w:firstLine="180" w:firstLineChars="50"/>
        <w:jc w:val="center"/>
        <w:rPr>
          <w:rFonts w:ascii="黑体" w:hAnsi="黑体" w:eastAsia="黑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黑体" w:hAnsi="宋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年级数学《第</w:t>
      </w:r>
      <w:r>
        <w:rPr>
          <w:rFonts w:hint="eastAsia" w:ascii="黑体" w:hAnsi="宋体" w:eastAsia="黑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黑体" w:hAnsi="宋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 xml:space="preserve">章 </w:t>
      </w:r>
      <w:r>
        <w:rPr>
          <w:rFonts w:hint="eastAsia" w:ascii="黑体" w:hAnsi="宋体" w:eastAsia="黑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一元二次方程</w:t>
      </w:r>
      <w:r>
        <w:rPr>
          <w:rFonts w:hint="eastAsia" w:ascii="黑体" w:hAnsi="宋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》</w:t>
      </w:r>
    </w:p>
    <w:p w14:paraId="084B07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一、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选择题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（本大题6小题，每题3分，共18分）</w:t>
      </w:r>
    </w:p>
    <w:p w14:paraId="2EDBA4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宋体" w:hAnsi="宋体" w:eastAsia="宋体" w:cs="宋体"/>
          <w:color w:val="auto"/>
          <w:kern w:val="0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1.下列方程中，是一元二次方程的是（　　）</w:t>
      </w:r>
    </w:p>
    <w:p w14:paraId="153D66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0"/>
          <w:position w:val="-24"/>
          <w:sz w:val="21"/>
          <w:szCs w:val="21"/>
          <w:lang w:val="en-US" w:eastAsia="zh-CN"/>
        </w:rPr>
        <w:pict>
          <v:shape id="_x0000_s1026" o:spid="_x0000_s1026" o:spt="75" type="#_x0000_t75" style="position:absolute;left:0pt;margin-left:303pt;margin-top:5pt;height:16pt;width:38pt;z-index:251661312;mso-width-relative:page;mso-height-relative:page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</v:shape>
          <o:OLEObject Type="Embed" ProgID="" ShapeID="_x0000_s1026" DrawAspect="Content" ObjectID="_1468075725" r:id="rId5">
            <o:LockedField>false</o:LockedField>
          </o:OLEObject>
        </w:pic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A.</w:t>
      </w:r>
      <w:r>
        <w:rPr>
          <w:rFonts w:hint="default" w:ascii="Times New Roman" w:hAnsi="Times New Roman" w:eastAsia="宋体" w:cs="Times New Roman"/>
          <w:color w:val="auto"/>
          <w:kern w:val="0"/>
          <w:position w:val="-10"/>
          <w:sz w:val="21"/>
          <w:szCs w:val="21"/>
          <w:lang w:val="en-US" w:eastAsia="zh-CN"/>
        </w:rPr>
        <w:object>
          <v:shape id="_x0000_i1025" o:spt="75" type="#_x0000_t75" style="height:17pt;width:81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6" r:id="rId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 xml:space="preserve">  B.</w:t>
      </w:r>
      <w:r>
        <w:rPr>
          <w:rFonts w:hint="default" w:ascii="Times New Roman" w:hAnsi="Times New Roman" w:eastAsia="宋体" w:cs="Times New Roman"/>
          <w:color w:val="auto"/>
          <w:kern w:val="0"/>
          <w:position w:val="-10"/>
          <w:sz w:val="21"/>
          <w:szCs w:val="21"/>
          <w:lang w:val="en-US" w:eastAsia="zh-CN"/>
        </w:rPr>
        <w:object>
          <v:shape id="_x0000_i1026" o:spt="75" type="#_x0000_t75" style="height:18pt;width:56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7" r:id="rId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 xml:space="preserve">  C.</w:t>
      </w:r>
      <w:r>
        <w:rPr>
          <w:rFonts w:hint="default" w:ascii="Times New Roman" w:hAnsi="Times New Roman" w:eastAsia="宋体" w:cs="Times New Roman"/>
          <w:color w:val="auto"/>
          <w:kern w:val="0"/>
          <w:position w:val="-10"/>
          <w:sz w:val="21"/>
          <w:szCs w:val="21"/>
          <w:lang w:val="en-US" w:eastAsia="zh-CN"/>
        </w:rPr>
        <w:object>
          <v:shape id="_x0000_i1027" o:spt="75" type="#_x0000_t75" style="height:18pt;width:76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8" r:id="rId1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 xml:space="preserve">   D.       </w:t>
      </w:r>
    </w:p>
    <w:p w14:paraId="2A0BAD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0"/>
          <w:position w:val="-24"/>
          <w:sz w:val="21"/>
          <w:szCs w:val="21"/>
          <w:lang w:val="en-US" w:eastAsia="zh-CN"/>
        </w:rPr>
        <w:pict>
          <v:shape id="_x0000_s1029" o:spid="_x0000_s1029" o:spt="75" type="#_x0000_t75" style="position:absolute;left:0pt;margin-left:244.35pt;margin-top:19.85pt;height:34pt;width:82pt;z-index:251664384;mso-width-relative:page;mso-height-relative:page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</v:shape>
          <o:OLEObject Type="Embed" ProgID="" ShapeID="_x0000_s1029" DrawAspect="Content" ObjectID="_1468075729" r:id="rId13">
            <o:LockedField>false</o:LockedField>
          </o:OLEObject>
        </w:pict>
      </w:r>
      <w:r>
        <w:rPr>
          <w:rFonts w:hint="default" w:ascii="Times New Roman" w:hAnsi="Times New Roman" w:eastAsia="宋体" w:cs="Times New Roman"/>
          <w:color w:val="auto"/>
          <w:kern w:val="0"/>
          <w:position w:val="-24"/>
          <w:sz w:val="21"/>
          <w:szCs w:val="21"/>
          <w:lang w:val="en-US" w:eastAsia="zh-CN"/>
        </w:rPr>
        <w:pict>
          <v:shape id="_x0000_s1028" o:spid="_x0000_s1028" o:spt="75" type="#_x0000_t75" style="position:absolute;left:0pt;margin-left:121.25pt;margin-top:19.4pt;height:34pt;width:99pt;z-index:251663360;mso-width-relative:page;mso-height-relative:page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</v:shape>
          <o:OLEObject Type="Embed" ProgID="" ShapeID="_x0000_s1028" DrawAspect="Content" ObjectID="_1468075730" r:id="rId15">
            <o:LockedField>false</o:LockedField>
          </o:OLEObject>
        </w:pic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2.方程</w:t>
      </w:r>
      <w:r>
        <w:rPr>
          <w:rFonts w:hint="eastAsia" w:ascii="宋体" w:hAnsi="宋体" w:eastAsia="宋体" w:cs="宋体"/>
          <w:color w:val="auto"/>
          <w:kern w:val="0"/>
          <w:position w:val="-6"/>
          <w:sz w:val="21"/>
          <w:szCs w:val="21"/>
          <w:lang w:val="en-US" w:eastAsia="zh-CN"/>
        </w:rPr>
        <w:object>
          <v:shape id="_x0000_i1028" o:spt="75" type="#_x0000_t75" style="height:16pt;width:39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28" DrawAspect="Content" ObjectID="_1468075731" r:id="rId17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的解是（　　）</w:t>
      </w:r>
    </w:p>
    <w:p w14:paraId="1ACC42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0"/>
          <w:position w:val="-24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0"/>
          <w:position w:val="-24"/>
          <w:sz w:val="21"/>
          <w:szCs w:val="21"/>
          <w:lang w:val="en-US" w:eastAsia="zh-CN"/>
        </w:rPr>
        <w:pict>
          <v:shape id="_x0000_s1030" o:spid="_x0000_s1030" o:spt="75" type="#_x0000_t75" style="position:absolute;left:0pt;margin-left:360.15pt;margin-top:0.4pt;height:31pt;width:60pt;z-index:251665408;mso-width-relative:page;mso-height-relative:page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</v:shape>
          <o:OLEObject Type="Embed" ProgID="Equation.3" ShapeID="_x0000_s1030" DrawAspect="Content" ObjectID="_1468075732" r:id="rId19">
            <o:LockedField>false</o:LockedField>
          </o:OLEObject>
        </w:pic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A.</w:t>
      </w:r>
      <w:r>
        <w:rPr>
          <w:rFonts w:hint="default" w:ascii="Times New Roman" w:hAnsi="Times New Roman" w:eastAsia="宋体" w:cs="Times New Roman"/>
          <w:color w:val="auto"/>
          <w:kern w:val="0"/>
          <w:position w:val="-24"/>
          <w:sz w:val="21"/>
          <w:szCs w:val="21"/>
          <w:lang w:val="en-US" w:eastAsia="zh-CN"/>
        </w:rPr>
        <w:pict>
          <v:shape id="_x0000_s1027" o:spid="_x0000_s1027" o:spt="75" type="#_x0000_t75" style="position:absolute;left:0pt;margin-left:12pt;margin-top:-0.6pt;height:31pt;width:81pt;z-index:251662336;mso-width-relative:page;mso-height-relative:page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</v:shape>
          <o:OLEObject Type="Embed" ProgID="" ShapeID="_x0000_s1027" DrawAspect="Content" ObjectID="_1468075733" r:id="rId21">
            <o:LockedField>false</o:LockedField>
          </o:OLEObject>
        </w:pic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 xml:space="preserve">                   B.            </w:t>
      </w:r>
      <w:r>
        <w:rPr>
          <w:rFonts w:hint="eastAsia" w:cs="Times New Roman"/>
          <w:color w:val="auto"/>
          <w:kern w:val="0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cs="Times New Roman"/>
          <w:color w:val="auto"/>
          <w:kern w:val="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 xml:space="preserve">C.   </w:t>
      </w:r>
      <w:r>
        <w:rPr>
          <w:rFonts w:hint="eastAsia" w:cs="Times New Roman"/>
          <w:color w:val="auto"/>
          <w:kern w:val="0"/>
          <w:sz w:val="21"/>
          <w:szCs w:val="21"/>
          <w:lang w:val="en-US" w:eastAsia="zh-CN"/>
        </w:rPr>
        <w:t xml:space="preserve">           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cs="Times New Roman"/>
          <w:color w:val="auto"/>
          <w:kern w:val="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 xml:space="preserve">D.     </w:t>
      </w:r>
    </w:p>
    <w:p w14:paraId="551938D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已知关于</w:t>
      </w:r>
      <w:r>
        <w:rPr>
          <w:rFonts w:hint="eastAsia" w:ascii="宋体" w:hAnsi="宋体" w:eastAsia="宋体" w:cs="宋体"/>
          <w:color w:val="auto"/>
          <w:kern w:val="0"/>
          <w:position w:val="-6"/>
          <w:sz w:val="21"/>
          <w:szCs w:val="21"/>
          <w:lang w:val="en-US" w:eastAsia="zh-CN"/>
        </w:rPr>
        <w:object>
          <v:shape id="_x0000_i1029" o:spt="75" type="#_x0000_t75" style="height:11pt;width:10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29" DrawAspect="Content" ObjectID="_1468075734" r:id="rId23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的方程</w:t>
      </w:r>
      <w:r>
        <w:rPr>
          <w:rFonts w:hint="eastAsia" w:ascii="宋体" w:hAnsi="宋体" w:eastAsia="宋体" w:cs="宋体"/>
          <w:color w:val="auto"/>
          <w:kern w:val="0"/>
          <w:position w:val="-10"/>
          <w:sz w:val="21"/>
          <w:szCs w:val="21"/>
          <w:lang w:val="en-US" w:eastAsia="zh-CN"/>
        </w:rPr>
        <w:object>
          <v:shape id="_x0000_i1030" o:spt="75" type="#_x0000_t75" style="height:18pt;width:77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030" DrawAspect="Content" ObjectID="_1468075735" r:id="rId25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的两根为</w:t>
      </w:r>
      <w:r>
        <w:rPr>
          <w:rFonts w:hint="eastAsia" w:ascii="宋体" w:hAnsi="宋体" w:eastAsia="宋体" w:cs="宋体"/>
          <w:color w:val="auto"/>
          <w:kern w:val="0"/>
          <w:position w:val="-6"/>
          <w:sz w:val="21"/>
          <w:szCs w:val="21"/>
          <w:lang w:val="en-US" w:eastAsia="zh-CN"/>
        </w:rPr>
        <w:object>
          <v:shape id="_x0000_i1031" o:spt="75" type="#_x0000_t75" style="height:13.95pt;width:9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1" DrawAspect="Content" ObjectID="_1468075736" r:id="rId27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和</w:t>
      </w:r>
      <w:r>
        <w:rPr>
          <w:rFonts w:hint="eastAsia" w:ascii="宋体" w:hAnsi="宋体" w:eastAsia="宋体" w:cs="宋体"/>
          <w:color w:val="auto"/>
          <w:kern w:val="0"/>
          <w:position w:val="-4"/>
          <w:sz w:val="21"/>
          <w:szCs w:val="21"/>
          <w:lang w:val="en-US" w:eastAsia="zh-CN"/>
        </w:rPr>
        <w:object>
          <v:shape id="_x0000_i1032" o:spt="75" type="#_x0000_t75" style="height:13pt;width:16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32" DrawAspect="Content" ObjectID="_1468075737" r:id="rId29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，则</w:t>
      </w:r>
      <w:r>
        <w:rPr>
          <w:rFonts w:hint="eastAsia" w:ascii="宋体" w:hAnsi="宋体" w:eastAsia="宋体" w:cs="宋体"/>
          <w:color w:val="auto"/>
          <w:kern w:val="0"/>
          <w:position w:val="-10"/>
          <w:sz w:val="21"/>
          <w:szCs w:val="21"/>
          <w:lang w:val="en-US" w:eastAsia="zh-CN"/>
        </w:rPr>
        <w:object>
          <v:shape id="_x0000_i1033" o:spt="75" type="#_x0000_t75" style="height:13.95pt;width:29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33" DrawAspect="Content" ObjectID="_1468075738" r:id="rId31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的值为（　　）</w:t>
      </w:r>
    </w:p>
    <w:p w14:paraId="7DA6A9B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0"/>
          <w:position w:val="-6"/>
          <w:sz w:val="21"/>
          <w:szCs w:val="21"/>
          <w:lang w:val="en-US" w:eastAsia="zh-CN"/>
        </w:rPr>
        <w:object>
          <v:shape id="_x0000_i1034" o:spt="75" type="#_x0000_t75" style="height:13.95pt;width:18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KSEE3" ShapeID="_x0000_i1034" DrawAspect="Content" ObjectID="_1468075739" r:id="rId3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cs="Times New Roman"/>
          <w:color w:val="auto"/>
          <w:kern w:val="0"/>
          <w:sz w:val="21"/>
          <w:szCs w:val="21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 xml:space="preserve">   B.</w:t>
      </w:r>
      <w:r>
        <w:rPr>
          <w:rFonts w:hint="default" w:ascii="Times New Roman" w:hAnsi="Times New Roman" w:eastAsia="宋体" w:cs="Times New Roman"/>
          <w:color w:val="auto"/>
          <w:kern w:val="0"/>
          <w:position w:val="-4"/>
          <w:sz w:val="21"/>
          <w:szCs w:val="21"/>
          <w:lang w:val="en-US" w:eastAsia="zh-CN"/>
        </w:rPr>
        <w:object>
          <v:shape id="_x0000_i1035" o:spt="75" type="#_x0000_t75" style="height:13pt;width:16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KSEE3" ShapeID="_x0000_i1035" DrawAspect="Content" ObjectID="_1468075740" r:id="rId3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cs="Times New Roman"/>
          <w:color w:val="auto"/>
          <w:kern w:val="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 xml:space="preserve">      C.</w:t>
      </w:r>
      <w:r>
        <w:rPr>
          <w:rFonts w:hint="default" w:ascii="Times New Roman" w:hAnsi="Times New Roman" w:eastAsia="宋体" w:cs="Times New Roman"/>
          <w:color w:val="auto"/>
          <w:kern w:val="0"/>
          <w:position w:val="-4"/>
          <w:sz w:val="21"/>
          <w:szCs w:val="21"/>
          <w:lang w:val="en-US" w:eastAsia="zh-CN"/>
        </w:rPr>
        <w:object>
          <v:shape id="_x0000_i1036" o:spt="75" type="#_x0000_t75" style="height:13pt;width:6.95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KSEE3" ShapeID="_x0000_i1036" DrawAspect="Content" ObjectID="_1468075741" r:id="rId3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 xml:space="preserve">     </w:t>
      </w:r>
      <w:r>
        <w:rPr>
          <w:rFonts w:hint="eastAsia" w:cs="Times New Roman"/>
          <w:color w:val="auto"/>
          <w:kern w:val="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 xml:space="preserve">       D.</w:t>
      </w:r>
      <w:r>
        <w:rPr>
          <w:rFonts w:hint="default" w:ascii="Times New Roman" w:hAnsi="Times New Roman" w:eastAsia="宋体" w:cs="Times New Roman"/>
          <w:color w:val="auto"/>
          <w:kern w:val="0"/>
          <w:position w:val="-6"/>
          <w:sz w:val="21"/>
          <w:szCs w:val="21"/>
          <w:lang w:val="en-US" w:eastAsia="zh-CN"/>
        </w:rPr>
        <w:object>
          <v:shape id="_x0000_i1037" o:spt="75" type="#_x0000_t75" style="height:13.95pt;width:9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KSEE3" ShapeID="_x0000_i1037" DrawAspect="Content" ObjectID="_1468075742" r:id="rId39">
            <o:LockedField>false</o:LockedField>
          </o:OLEObject>
        </w:object>
      </w:r>
    </w:p>
    <w:p w14:paraId="4BC0726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某市有若干个传统古村落景点，计划在每两个传统古村落景点之间都开通旅游公交路线，一共开通了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15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条旅游公交路线，则该市一共有古村落景点（　　）</w:t>
      </w:r>
    </w:p>
    <w:p w14:paraId="3DF6E7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A.5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个    </w:t>
      </w: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B.6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个   </w:t>
      </w: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 xml:space="preserve"> C.7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个       </w:t>
      </w: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D.8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个</w:t>
      </w:r>
    </w:p>
    <w:p w14:paraId="68087CE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5.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 xml:space="preserve"> 关于</w:t>
      </w:r>
      <w:r>
        <w:rPr>
          <w:rFonts w:hint="eastAsia" w:ascii="Times New Roman" w:hAnsi="Times New Roman" w:eastAsia="宋体" w:cs="Times New Roman"/>
          <w:color w:val="auto"/>
          <w:kern w:val="0"/>
          <w:position w:val="-6"/>
          <w:sz w:val="21"/>
          <w:szCs w:val="21"/>
          <w:lang w:val="en-US" w:eastAsia="zh-CN"/>
        </w:rPr>
        <w:object>
          <v:shape id="_x0000_i1038" o:spt="75" type="#_x0000_t75" style="height:11pt;width:10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KSEE3" ShapeID="_x0000_i1038" DrawAspect="Content" ObjectID="_1468075743" r:id="rId4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的一元二次方程</w:t>
      </w:r>
      <w:r>
        <w:rPr>
          <w:rFonts w:hint="eastAsia" w:ascii="Times New Roman" w:hAnsi="Times New Roman" w:eastAsia="宋体" w:cs="Times New Roman"/>
          <w:color w:val="auto"/>
          <w:kern w:val="0"/>
          <w:position w:val="-10"/>
          <w:sz w:val="21"/>
          <w:szCs w:val="21"/>
          <w:lang w:val="en-US" w:eastAsia="zh-CN"/>
        </w:rPr>
        <w:object>
          <v:shape id="_x0000_i1039" o:spt="75" type="#_x0000_t75" style="height:18pt;width:113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KSEE3" ShapeID="_x0000_i1039" DrawAspect="Content" ObjectID="_1468075744" r:id="rId4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的根的情况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（　　）</w:t>
      </w:r>
    </w:p>
    <w:p w14:paraId="7B017B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 xml:space="preserve">.有两个不相等的实数根    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B.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没有实数根</w:t>
      </w:r>
      <w:r>
        <w:rPr>
          <w:rFonts w:hint="eastAsia" w:cs="Times New Roman"/>
          <w:color w:val="auto"/>
          <w:kern w:val="0"/>
          <w:sz w:val="21"/>
          <w:szCs w:val="21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C.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 xml:space="preserve">有两个相等的实数根    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D.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只有一个实数根</w:t>
      </w:r>
    </w:p>
    <w:p w14:paraId="604EE19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6.如图，若将左图正方形剪成四块，恰能拼成右图的矩形，设</w:t>
      </w:r>
      <w:r>
        <w:rPr>
          <w:rFonts w:hint="eastAsia" w:ascii="宋体" w:hAnsi="宋体" w:eastAsia="宋体" w:cs="宋体"/>
          <w:color w:val="auto"/>
          <w:kern w:val="0"/>
          <w:position w:val="-6"/>
          <w:sz w:val="21"/>
          <w:szCs w:val="21"/>
          <w:lang w:val="en-US" w:eastAsia="zh-CN"/>
        </w:rPr>
        <w:object>
          <v:shape id="_x0000_i1040" o:spt="75" type="#_x0000_t75" style="height:13.95pt;width:29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KSEE3" ShapeID="_x0000_i1040" DrawAspect="Content" ObjectID="_1468075745" r:id="rId45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，则</w:t>
      </w:r>
      <w:r>
        <w:rPr>
          <w:rFonts w:hint="eastAsia" w:ascii="宋体" w:hAnsi="宋体" w:eastAsia="宋体" w:cs="宋体"/>
          <w:color w:val="auto"/>
          <w:kern w:val="0"/>
          <w:position w:val="-6"/>
          <w:sz w:val="21"/>
          <w:szCs w:val="21"/>
          <w:lang w:val="en-US" w:eastAsia="zh-CN"/>
        </w:rPr>
        <w:object>
          <v:shape id="_x0000_i1041" o:spt="75" type="#_x0000_t75" style="height:13.95pt;width:19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KSEE3" ShapeID="_x0000_i1041" DrawAspect="Content" ObjectID="_1468075746" r:id="rId47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（ ）</w:t>
      </w:r>
    </w:p>
    <w:p w14:paraId="015D5C02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0"/>
          <w:position w:val="-8"/>
          <w:sz w:val="21"/>
          <w:szCs w:val="21"/>
          <w:lang w:val="en-US" w:eastAsia="zh-CN"/>
        </w:rPr>
        <w:object>
          <v:shape id="_x0000_i1042" o:spt="75" type="#_x0000_t75" style="height:18pt;width:31.95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KSEE3" ShapeID="_x0000_i1042" DrawAspect="Content" ObjectID="_1468075747" r:id="rId4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 xml:space="preserve">           B.</w:t>
      </w:r>
      <w:r>
        <w:rPr>
          <w:rFonts w:hint="eastAsia" w:ascii="Times New Roman" w:hAnsi="Times New Roman" w:eastAsia="宋体" w:cs="Times New Roman"/>
          <w:color w:val="auto"/>
          <w:kern w:val="0"/>
          <w:position w:val="-8"/>
          <w:sz w:val="21"/>
          <w:szCs w:val="21"/>
          <w:lang w:val="en-US" w:eastAsia="zh-CN"/>
        </w:rPr>
        <w:object>
          <v:shape id="_x0000_i1043" o:spt="75" type="#_x0000_t75" style="height:18pt;width:35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KSEE3" ShapeID="_x0000_i1043" DrawAspect="Content" ObjectID="_1468075748" r:id="rId5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 xml:space="preserve">          C.</w:t>
      </w:r>
      <w:r>
        <w:rPr>
          <w:rFonts w:hint="eastAsia" w:ascii="Times New Roman" w:hAnsi="Times New Roman" w:eastAsia="宋体" w:cs="Times New Roman"/>
          <w:color w:val="auto"/>
          <w:kern w:val="0"/>
          <w:position w:val="-8"/>
          <w:sz w:val="21"/>
          <w:szCs w:val="21"/>
          <w:lang w:val="en-US" w:eastAsia="zh-CN"/>
        </w:rPr>
        <w:object>
          <v:shape id="_x0000_i1044" o:spt="75" type="#_x0000_t75" style="height:18pt;width:33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KSEE3" ShapeID="_x0000_i1044" DrawAspect="Content" ObjectID="_1468075749" r:id="rId5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 xml:space="preserve">         D.</w:t>
      </w:r>
      <w:r>
        <w:rPr>
          <w:rFonts w:hint="eastAsia" w:ascii="Times New Roman" w:hAnsi="Times New Roman" w:eastAsia="宋体" w:cs="Times New Roman"/>
          <w:color w:val="auto"/>
          <w:kern w:val="0"/>
          <w:position w:val="-8"/>
          <w:sz w:val="21"/>
          <w:szCs w:val="21"/>
          <w:lang w:val="en-US" w:eastAsia="zh-CN"/>
        </w:rPr>
        <w:object>
          <v:shape id="_x0000_i1045" o:spt="75" type="#_x0000_t75" style="height:18pt;width:33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KSEE3" ShapeID="_x0000_i1045" DrawAspect="Content" ObjectID="_1468075750" r:id="rId55">
            <o:LockedField>false</o:LockedField>
          </o:OLEObject>
        </w:object>
      </w:r>
    </w:p>
    <w:p w14:paraId="5126BE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Times New Roman" w:hAnsi="Times New Roman" w:eastAsia="宋体" w:cs="Times New Roman"/>
          <w:color w:val="auto"/>
          <w:kern w:val="0"/>
          <w:position w:val="-8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354330</wp:posOffset>
            </wp:positionH>
            <wp:positionV relativeFrom="paragraph">
              <wp:posOffset>225425</wp:posOffset>
            </wp:positionV>
            <wp:extent cx="2084070" cy="890270"/>
            <wp:effectExtent l="0" t="0" r="11430" b="5080"/>
            <wp:wrapNone/>
            <wp:docPr id="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84070" cy="89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trike w:val="0"/>
          <w:color w:val="FF0000"/>
          <w:kern w:val="0"/>
          <w:sz w:val="24"/>
          <w:szCs w:val="24"/>
          <w:u w:val="non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3336290</wp:posOffset>
            </wp:positionH>
            <wp:positionV relativeFrom="paragraph">
              <wp:posOffset>84455</wp:posOffset>
            </wp:positionV>
            <wp:extent cx="991870" cy="1032510"/>
            <wp:effectExtent l="0" t="0" r="17780" b="15240"/>
            <wp:wrapNone/>
            <wp:docPr id="100003" name="图片 100003" descr="@@@0a2c9bd7-d7f9-423b-9daf-ea15c7c753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0a2c9bd7-d7f9-423b-9daf-ea15c7c753c3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991870" cy="1032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9691C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Times New Roman" w:hAnsi="Times New Roman" w:eastAsia="宋体" w:cs="Times New Roman"/>
          <w:color w:val="auto"/>
          <w:kern w:val="0"/>
          <w:position w:val="-8"/>
          <w:sz w:val="21"/>
          <w:szCs w:val="21"/>
          <w:lang w:val="en-US" w:eastAsia="zh-CN"/>
        </w:rPr>
      </w:pPr>
    </w:p>
    <w:p w14:paraId="6EA27D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Times New Roman" w:hAnsi="Times New Roman" w:eastAsia="宋体" w:cs="Times New Roman"/>
          <w:color w:val="auto"/>
          <w:kern w:val="0"/>
          <w:position w:val="-8"/>
          <w:sz w:val="21"/>
          <w:szCs w:val="21"/>
          <w:lang w:val="en-US" w:eastAsia="zh-CN"/>
        </w:rPr>
      </w:pPr>
    </w:p>
    <w:p w14:paraId="100DC4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cs="Times New Roman"/>
          <w:color w:val="auto"/>
          <w:kern w:val="0"/>
          <w:position w:val="-8"/>
          <w:sz w:val="21"/>
          <w:szCs w:val="21"/>
          <w:lang w:val="en-US" w:eastAsia="zh-CN"/>
        </w:rPr>
      </w:pPr>
    </w:p>
    <w:p w14:paraId="74ACC8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1890" w:firstLineChars="9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0"/>
          <w:position w:val="-8"/>
          <w:sz w:val="21"/>
          <w:szCs w:val="21"/>
          <w:lang w:val="en-US" w:eastAsia="zh-CN"/>
        </w:rPr>
      </w:pPr>
      <w:r>
        <w:rPr>
          <w:rFonts w:hint="eastAsia" w:cs="Times New Roman"/>
          <w:color w:val="auto"/>
          <w:kern w:val="0"/>
          <w:position w:val="-8"/>
          <w:sz w:val="21"/>
          <w:szCs w:val="21"/>
          <w:lang w:val="en-US" w:eastAsia="zh-CN"/>
        </w:rPr>
        <w:t>第6题图                          第12题图</w:t>
      </w:r>
    </w:p>
    <w:p w14:paraId="19E6EC55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positio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填空题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（本大题6小题，每小题3分，共18分）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ab/>
      </w:r>
    </w:p>
    <w:p w14:paraId="4CB15C49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none"/>
          <w:lang w:val="en-US" w:eastAsia="zh-CN"/>
        </w:rPr>
        <w:t>一元二次方程</w:t>
      </w:r>
      <w:r>
        <w:rPr>
          <w:rFonts w:hint="eastAsia" w:ascii="宋体" w:hAnsi="宋体" w:eastAsia="宋体" w:cs="宋体"/>
          <w:color w:val="auto"/>
          <w:kern w:val="0"/>
          <w:position w:val="-6"/>
          <w:sz w:val="21"/>
          <w:szCs w:val="21"/>
          <w:u w:val="none"/>
          <w:lang w:val="en-US" w:eastAsia="zh-CN"/>
        </w:rPr>
        <w:object>
          <v:shape id="_x0000_i1046" o:spt="75" type="#_x0000_t75" style="height:16pt;width:58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KSEE3" ShapeID="_x0000_i1046" DrawAspect="Content" ObjectID="_1468075751" r:id="rId59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none"/>
          <w:lang w:val="en-US" w:eastAsia="zh-CN"/>
        </w:rPr>
        <w:t>的二次项系数为2，则一次项系数是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none"/>
          <w:lang w:val="en-US" w:eastAsia="zh-CN"/>
        </w:rPr>
        <w:t>.</w:t>
      </w:r>
    </w:p>
    <w:p w14:paraId="50C4B5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default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8.关于</w:t>
      </w:r>
      <w:r>
        <w:rPr>
          <w:rFonts w:hint="eastAsia" w:ascii="宋体" w:hAnsi="宋体" w:eastAsia="宋体" w:cs="宋体"/>
          <w:color w:val="auto"/>
          <w:kern w:val="0"/>
          <w:position w:val="-6"/>
          <w:sz w:val="21"/>
          <w:szCs w:val="21"/>
          <w:lang w:val="en-US" w:eastAsia="zh-CN"/>
        </w:rPr>
        <w:object>
          <v:shape id="_x0000_i1047" o:spt="75" type="#_x0000_t75" style="height:11pt;width:10pt;" o:ole="t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KSEE3" ShapeID="_x0000_i1047" DrawAspect="Content" ObjectID="_1468075752" r:id="rId61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的方程</w:t>
      </w:r>
      <w:r>
        <w:rPr>
          <w:rFonts w:hint="eastAsia" w:ascii="宋体" w:hAnsi="宋体" w:eastAsia="宋体" w:cs="宋体"/>
          <w:color w:val="auto"/>
          <w:kern w:val="0"/>
          <w:position w:val="-10"/>
          <w:sz w:val="21"/>
          <w:szCs w:val="21"/>
          <w:lang w:val="en-US" w:eastAsia="zh-CN"/>
        </w:rPr>
        <w:object>
          <v:shape id="_x0000_i1048" o:spt="75" type="#_x0000_t75" style="height:20pt;width:110pt;" o:ole="t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KSEE3" ShapeID="_x0000_i1048" DrawAspect="Content" ObjectID="_1468075753" r:id="rId63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是一元二次方程，则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lang w:val="en-US" w:eastAsia="zh-CN"/>
        </w:rPr>
        <w:t>=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none"/>
          <w:lang w:val="en-US" w:eastAsia="zh-CN"/>
        </w:rPr>
        <w:t>.</w:t>
      </w:r>
    </w:p>
    <w:p w14:paraId="68D31782">
      <w:pPr>
        <w:shd w:val="clear" w:color="auto" w:fill="auto"/>
        <w:spacing w:line="360" w:lineRule="auto"/>
        <w:jc w:val="left"/>
        <w:textAlignment w:val="center"/>
        <w:rPr>
          <w:rFonts w:hint="default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9.</w:t>
      </w:r>
      <w:r>
        <w:rPr>
          <w:color w:val="FF0000"/>
        </w:rPr>
        <w:t>随着经济复苏，某公司近两年的总收入逐年递增．该公司2021年缴税40万元，2023年缴税48.4万元，该公司这两年缴税的年平均增长率是</w:t>
      </w:r>
      <w:r>
        <w:rPr>
          <w:rFonts w:ascii="Times New Roman" w:hAnsi="Times New Roman" w:eastAsia="Times New Roman" w:cs="Times New Roman"/>
          <w:b w:val="0"/>
          <w:color w:val="FF0000"/>
          <w:sz w:val="21"/>
          <w:u w:val="single"/>
        </w:rPr>
        <w:t xml:space="preserve">   </w:t>
      </w:r>
      <w:r>
        <w:rPr>
          <w:rFonts w:hint="eastAsia" w:ascii="Times New Roman" w:hAnsi="Times New Roman" w:cs="Times New Roman"/>
          <w:b w:val="0"/>
          <w:color w:val="FF0000"/>
          <w:sz w:val="21"/>
          <w:u w:val="single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b w:val="0"/>
          <w:color w:val="FF0000"/>
          <w:sz w:val="21"/>
          <w:u w:val="single"/>
        </w:rPr>
        <w:t xml:space="preserve">  </w:t>
      </w:r>
      <w:r>
        <w:rPr>
          <w:color w:val="FF0000"/>
        </w:rPr>
        <w:t>．</w:t>
      </w:r>
    </w:p>
    <w:p w14:paraId="58799753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已知</w:t>
      </w:r>
      <w:r>
        <w:rPr>
          <w:rFonts w:hint="eastAsia" w:ascii="宋体" w:hAnsi="宋体" w:eastAsia="宋体" w:cs="宋体"/>
          <w:color w:val="auto"/>
          <w:kern w:val="0"/>
          <w:position w:val="-10"/>
          <w:sz w:val="21"/>
          <w:szCs w:val="21"/>
          <w:lang w:val="en-US" w:eastAsia="zh-CN"/>
        </w:rPr>
        <w:object>
          <v:shape id="_x0000_i1049" o:spt="75" type="#_x0000_t75" style="height:21pt;width:141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KSEE3" ShapeID="_x0000_i1049" DrawAspect="Content" ObjectID="_1468075754" r:id="rId65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，则</w:t>
      </w:r>
      <w:r>
        <w:rPr>
          <w:rFonts w:hint="eastAsia" w:ascii="宋体" w:hAnsi="宋体" w:eastAsia="宋体" w:cs="宋体"/>
          <w:color w:val="auto"/>
          <w:kern w:val="0"/>
          <w:position w:val="-6"/>
          <w:sz w:val="21"/>
          <w:szCs w:val="21"/>
          <w:lang w:val="en-US" w:eastAsia="zh-CN"/>
        </w:rPr>
        <w:object>
          <v:shape id="_x0000_i1050" o:spt="75" type="#_x0000_t75" style="height:16pt;width:38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KSEE3" ShapeID="_x0000_i1050" DrawAspect="Content" ObjectID="_1468075755" r:id="rId67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的值是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.</w:t>
      </w:r>
    </w:p>
    <w:p w14:paraId="301706F5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color w:val="FF0000"/>
        </w:rPr>
        <w:t>若</w:t>
      </w:r>
      <w:r>
        <w:rPr>
          <w:color w:val="FF0000"/>
        </w:rPr>
        <w:object>
          <v:shape id="_x0000_i1051" o:spt="75" alt="eqId294f5ba74cdf695fc9a8a8e52f421328" type="#_x0000_t75" style="height:9.65pt;width:11.4pt;" o:ole="t" filled="f" o:preferrelative="t" stroked="f" coordsize="21600,21600">
            <v:path/>
            <v:fill on="f" focussize="0,0"/>
            <v:stroke on="f" joinstyle="miter"/>
            <v:imagedata r:id="rId70" o:title="eqId294f5ba74cdf695fc9a8a8e52f421328"/>
            <o:lock v:ext="edit" aspectratio="t"/>
            <w10:wrap type="none"/>
            <w10:anchorlock/>
          </v:shape>
          <o:OLEObject Type="Embed" ProgID="Equation.DSMT4" ShapeID="_x0000_i1051" DrawAspect="Content" ObjectID="_1468075756" r:id="rId69">
            <o:LockedField>false</o:LockedField>
          </o:OLEObject>
        </w:object>
      </w:r>
      <w:r>
        <w:rPr>
          <w:color w:val="FF0000"/>
        </w:rPr>
        <w:t>，</w:t>
      </w:r>
      <w:r>
        <w:rPr>
          <w:color w:val="FF0000"/>
        </w:rPr>
        <w:object>
          <v:shape id="_x0000_i1052" o:spt="75" alt="eqIdb6a24198bd04c29321ae5dc5a28fe421" type="#_x0000_t75" style="height:9.3pt;width:8.75pt;" o:ole="t" filled="f" o:preferrelative="t" stroked="f" coordsize="21600,21600">
            <v:path/>
            <v:fill on="f" focussize="0,0"/>
            <v:stroke on="f" joinstyle="miter"/>
            <v:imagedata r:id="rId72" o:title="eqIdb6a24198bd04c29321ae5dc5a28fe421"/>
            <o:lock v:ext="edit" aspectratio="t"/>
            <w10:wrap type="none"/>
            <w10:anchorlock/>
          </v:shape>
          <o:OLEObject Type="Embed" ProgID="Equation.DSMT4" ShapeID="_x0000_i1052" DrawAspect="Content" ObjectID="_1468075757" r:id="rId71">
            <o:LockedField>false</o:LockedField>
          </o:OLEObject>
        </w:object>
      </w:r>
      <w:r>
        <w:rPr>
          <w:color w:val="FF0000"/>
        </w:rPr>
        <w:t>是一元二次方程</w:t>
      </w:r>
      <w:r>
        <w:rPr>
          <w:color w:val="FF0000"/>
        </w:rPr>
        <w:object>
          <v:shape id="_x0000_i1053" o:spt="75" alt="eqId5b7b099865673918c677d5089b3dcce7" type="#_x0000_t75" style="height:13.85pt;width:63.35pt;" o:ole="t" filled="f" o:preferrelative="t" stroked="f" coordsize="21600,21600">
            <v:path/>
            <v:fill on="f" focussize="0,0"/>
            <v:stroke on="f" joinstyle="miter"/>
            <v:imagedata r:id="rId74" o:title="eqId5b7b099865673918c677d5089b3dcce7"/>
            <o:lock v:ext="edit" aspectratio="t"/>
            <w10:wrap type="none"/>
            <w10:anchorlock/>
          </v:shape>
          <o:OLEObject Type="Embed" ProgID="Equation.DSMT4" ShapeID="_x0000_i1053" DrawAspect="Content" ObjectID="_1468075758" r:id="rId73">
            <o:LockedField>false</o:LockedField>
          </o:OLEObject>
        </w:object>
      </w:r>
      <w:r>
        <w:rPr>
          <w:color w:val="FF0000"/>
        </w:rPr>
        <w:t>的两个实数根，则</w:t>
      </w:r>
      <w:r>
        <w:rPr>
          <w:color w:val="FF0000"/>
        </w:rPr>
        <w:object>
          <v:shape id="_x0000_i1054" o:spt="75" alt="eqId1b095a45c44b710a4125df1b8b46e995" type="#_x0000_t75" style="height:19.05pt;width:51.9pt;" o:ole="t" filled="f" o:preferrelative="t" stroked="f" coordsize="21600,21600">
            <v:path/>
            <v:fill on="f" focussize="0,0"/>
            <v:stroke on="f" joinstyle="miter"/>
            <v:imagedata r:id="rId76" o:title="eqId1b095a45c44b710a4125df1b8b46e995"/>
            <o:lock v:ext="edit" aspectratio="t"/>
            <w10:wrap type="none"/>
            <w10:anchorlock/>
          </v:shape>
          <o:OLEObject Type="Embed" ProgID="Equation.DSMT4" ShapeID="_x0000_i1054" DrawAspect="Content" ObjectID="_1468075759" r:id="rId75">
            <o:LockedField>false</o:LockedField>
          </o:OLEObject>
        </w:object>
      </w:r>
      <w:r>
        <w:rPr>
          <w:color w:val="FF0000"/>
        </w:rPr>
        <w:t>的值为</w:t>
      </w:r>
      <w:r>
        <w:rPr>
          <w:rFonts w:ascii="Times New Roman" w:hAnsi="Times New Roman" w:eastAsia="Times New Roman" w:cs="Times New Roman"/>
          <w:b w:val="0"/>
          <w:color w:val="FF0000"/>
          <w:sz w:val="21"/>
          <w:u w:val="single"/>
        </w:rPr>
        <w:t xml:space="preserve">      </w:t>
      </w:r>
      <w:r>
        <w:rPr>
          <w:color w:val="FF0000"/>
        </w:rPr>
        <w:t>．</w:t>
      </w:r>
    </w:p>
    <w:p w14:paraId="5C0D1726"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1．如图，在</w:t>
      </w:r>
      <w:r>
        <w:rPr>
          <w:color w:val="FF0000"/>
        </w:rPr>
        <w:object>
          <v:shape id="_x0000_i1055" o:spt="75" alt="eqIddd967903ed5a6f640a5b801ec8be0070" type="#_x0000_t75" style="height:12.5pt;width:44.85pt;" o:ole="t" filled="f" o:preferrelative="t" stroked="f" coordsize="21600,21600">
            <v:path/>
            <v:fill on="f" focussize="0,0"/>
            <v:stroke on="f" joinstyle="miter"/>
            <v:imagedata r:id="rId78" o:title="eqIddd967903ed5a6f640a5b801ec8be0070"/>
            <o:lock v:ext="edit" aspectratio="t"/>
            <w10:wrap type="none"/>
            <w10:anchorlock/>
          </v:shape>
          <o:OLEObject Type="Embed" ProgID="Equation.DSMT4" ShapeID="_x0000_i1055" DrawAspect="Content" ObjectID="_1468075760" r:id="rId77">
            <o:LockedField>false</o:LockedField>
          </o:OLEObject>
        </w:object>
      </w:r>
      <w:r>
        <w:rPr>
          <w:color w:val="FF0000"/>
        </w:rPr>
        <w:t>中，</w:t>
      </w:r>
      <w:r>
        <w:rPr>
          <w:color w:val="FF0000"/>
        </w:rPr>
        <w:object>
          <v:shape id="_x0000_i1056" o:spt="75" alt="eqId60d9142db4dd2ef151bf3d4a63afb61e" type="#_x0000_t75" style="height:12.1pt;width:43.1pt;" o:ole="t" filled="f" o:preferrelative="t" stroked="f" coordsize="21600,21600">
            <v:path/>
            <v:fill on="f" focussize="0,0"/>
            <v:stroke on="f"/>
            <v:imagedata r:id="rId80" o:title=""/>
            <o:lock v:ext="edit" aspectratio="t"/>
            <w10:wrap type="none"/>
            <w10:anchorlock/>
          </v:shape>
          <o:OLEObject Type="Embed" ProgID="Equation.DSMT4" ShapeID="_x0000_i1056" DrawAspect="Content" ObjectID="_1468075761" r:id="rId79">
            <o:LockedField>false</o:LockedField>
          </o:OLEObject>
        </w:object>
      </w:r>
      <w:r>
        <w:rPr>
          <w:color w:val="FF0000"/>
        </w:rPr>
        <w:t>，</w:t>
      </w:r>
      <w:r>
        <w:rPr>
          <w:color w:val="FF0000"/>
        </w:rPr>
        <w:object>
          <v:shape id="_x0000_i1057" o:spt="75" alt="eqId6747441b260ca043446b5d472fece440" type="#_x0000_t75" style="height:12.45pt;width:46.6pt;" o:ole="t" filled="f" o:preferrelative="t" stroked="f" coordsize="21600,21600">
            <v:path/>
            <v:fill on="f" focussize="0,0"/>
            <v:stroke on="f" joinstyle="miter"/>
            <v:imagedata r:id="rId82" o:title="eqId6747441b260ca043446b5d472fece440"/>
            <o:lock v:ext="edit" aspectratio="t"/>
            <w10:wrap type="none"/>
            <w10:anchorlock/>
          </v:shape>
          <o:OLEObject Type="Embed" ProgID="Equation.DSMT4" ShapeID="_x0000_i1057" DrawAspect="Content" ObjectID="_1468075762" r:id="rId81">
            <o:LockedField>false</o:LockedField>
          </o:OLEObject>
        </w:object>
      </w:r>
      <w:r>
        <w:rPr>
          <w:color w:val="FF0000"/>
        </w:rPr>
        <w:t>，</w:t>
      </w:r>
      <w:r>
        <w:rPr>
          <w:color w:val="FF0000"/>
        </w:rPr>
        <w:object>
          <v:shape id="_x0000_i1058" o:spt="75" alt="eqId432043f79e122f291c47453013042704" type="#_x0000_t75" style="height:12.45pt;width:46.6pt;" o:ole="t" filled="f" o:preferrelative="t" stroked="f" coordsize="21600,21600">
            <v:path/>
            <v:fill on="f" focussize="0,0"/>
            <v:stroke on="f" joinstyle="miter"/>
            <v:imagedata r:id="rId84" o:title="eqId432043f79e122f291c47453013042704"/>
            <o:lock v:ext="edit" aspectratio="t"/>
            <w10:wrap type="none"/>
            <w10:anchorlock/>
          </v:shape>
          <o:OLEObject Type="Embed" ProgID="Equation.DSMT4" ShapeID="_x0000_i1058" DrawAspect="Content" ObjectID="_1468075763" r:id="rId83">
            <o:LockedField>false</o:LockedField>
          </o:OLEObject>
        </w:object>
      </w:r>
      <w:r>
        <w:rPr>
          <w:color w:val="FF0000"/>
        </w:rPr>
        <w:t>，点</w:t>
      </w:r>
      <w:r>
        <w:rPr>
          <w:color w:val="FF0000"/>
        </w:rPr>
        <w:object>
          <v:shape id="_x0000_i1059" o:spt="75" alt="eqIddad2a36927223bd70f426ba06aea4b45" type="#_x0000_t75" style="height:10.55pt;width:9.65pt;" o:ole="t" filled="f" o:preferrelative="t" stroked="f" coordsize="21600,21600">
            <v:path/>
            <v:fill on="f" focussize="0,0"/>
            <v:stroke on="f" joinstyle="miter"/>
            <v:imagedata r:id="rId86" o:title="eqIddad2a36927223bd70f426ba06aea4b45"/>
            <o:lock v:ext="edit" aspectratio="t"/>
            <w10:wrap type="none"/>
            <w10:anchorlock/>
          </v:shape>
          <o:OLEObject Type="Embed" ProgID="Equation.DSMT4" ShapeID="_x0000_i1059" DrawAspect="Content" ObjectID="_1468075764" r:id="rId85">
            <o:LockedField>false</o:LockedField>
          </o:OLEObject>
        </w:object>
      </w:r>
      <w:r>
        <w:rPr>
          <w:color w:val="FF0000"/>
        </w:rPr>
        <w:t>从</w:t>
      </w:r>
      <w:r>
        <w:rPr>
          <w:rFonts w:ascii="Times New Roman" w:hAnsi="Times New Roman" w:eastAsia="Times New Roman" w:cs="Times New Roman"/>
          <w:i/>
          <w:color w:val="FF0000"/>
        </w:rPr>
        <w:t>A</w:t>
      </w:r>
      <w:r>
        <w:rPr>
          <w:color w:val="FF0000"/>
        </w:rPr>
        <w:t>点开始沿</w:t>
      </w:r>
      <w:r>
        <w:rPr>
          <w:color w:val="FF0000"/>
        </w:rPr>
        <w:object>
          <v:shape id="_x0000_i1060" o:spt="75" alt="eqIdf52a58fbaf4fea03567e88a9f0f6e37e" type="#_x0000_t75" style="height:11.45pt;width:17.55pt;" o:ole="t" filled="f" o:preferrelative="t" stroked="f" coordsize="21600,21600">
            <v:path/>
            <v:fill on="f" focussize="0,0"/>
            <v:stroke on="f" joinstyle="miter"/>
            <v:imagedata r:id="rId88" o:title="eqIdf52a58fbaf4fea03567e88a9f0f6e37e"/>
            <o:lock v:ext="edit" aspectratio="t"/>
            <w10:wrap type="none"/>
            <w10:anchorlock/>
          </v:shape>
          <o:OLEObject Type="Embed" ProgID="Equation.DSMT4" ShapeID="_x0000_i1060" DrawAspect="Content" ObjectID="_1468075765" r:id="rId87">
            <o:LockedField>false</o:LockedField>
          </o:OLEObject>
        </w:object>
      </w:r>
      <w:r>
        <w:rPr>
          <w:color w:val="FF0000"/>
        </w:rPr>
        <w:t>边向点</w:t>
      </w:r>
      <w:r>
        <w:rPr>
          <w:color w:val="FF0000"/>
        </w:rPr>
        <w:object>
          <v:shape id="_x0000_i1061" o:spt="75" alt="eqId7f9e8449aad35c5d840a3395ea86df6d" type="#_x0000_t75" style="height:10.55pt;width:9.65pt;" o:ole="t" filled="f" o:preferrelative="t" stroked="f" coordsize="21600,21600">
            <v:path/>
            <v:fill on="f" focussize="0,0"/>
            <v:stroke on="f" joinstyle="miter"/>
            <v:imagedata r:id="rId90" o:title="eqId7f9e8449aad35c5d840a3395ea86df6d"/>
            <o:lock v:ext="edit" aspectratio="t"/>
            <w10:wrap type="none"/>
            <w10:anchorlock/>
          </v:shape>
          <o:OLEObject Type="Embed" ProgID="Equation.DSMT4" ShapeID="_x0000_i1061" DrawAspect="Content" ObjectID="_1468075766" r:id="rId89">
            <o:LockedField>false</o:LockedField>
          </o:OLEObject>
        </w:object>
      </w:r>
      <w:r>
        <w:rPr>
          <w:color w:val="FF0000"/>
        </w:rPr>
        <w:t>以</w:t>
      </w:r>
      <w:r>
        <w:rPr>
          <w:color w:val="FF0000"/>
        </w:rPr>
        <w:object>
          <v:shape id="_x0000_i1062" o:spt="75" alt="eqId2b9174c3b1324cf81098e42e0480bcc8" type="#_x0000_t75" style="height:12.4pt;width:30.75pt;" o:ole="t" filled="f" o:preferrelative="t" stroked="f" coordsize="21600,21600">
            <v:path/>
            <v:fill on="f" focussize="0,0"/>
            <v:stroke on="f" joinstyle="miter"/>
            <v:imagedata r:id="rId92" o:title="eqId2b9174c3b1324cf81098e42e0480bcc8"/>
            <o:lock v:ext="edit" aspectratio="t"/>
            <w10:wrap type="none"/>
            <w10:anchorlock/>
          </v:shape>
          <o:OLEObject Type="Embed" ProgID="Equation.DSMT4" ShapeID="_x0000_i1062" DrawAspect="Content" ObjectID="_1468075767" r:id="rId91">
            <o:LockedField>false</o:LockedField>
          </o:OLEObject>
        </w:object>
      </w:r>
      <w:r>
        <w:rPr>
          <w:color w:val="FF0000"/>
        </w:rPr>
        <w:t>的速度移动，点</w:t>
      </w:r>
      <w:r>
        <w:rPr>
          <w:color w:val="FF0000"/>
        </w:rPr>
        <w:object>
          <v:shape id="_x0000_i1063" o:spt="75" alt="eqIdacc290b44635265137fdf13146b6a6d9" type="#_x0000_t75" style="height:14.05pt;width:10.55pt;" o:ole="t" filled="f" o:preferrelative="t" stroked="f" coordsize="21600,21600">
            <v:path/>
            <v:fill on="f" focussize="0,0"/>
            <v:stroke on="f" joinstyle="miter"/>
            <v:imagedata r:id="rId94" o:title="eqIdacc290b44635265137fdf13146b6a6d9"/>
            <o:lock v:ext="edit" aspectratio="t"/>
            <w10:wrap type="none"/>
            <w10:anchorlock/>
          </v:shape>
          <o:OLEObject Type="Embed" ProgID="Equation.DSMT4" ShapeID="_x0000_i1063" DrawAspect="Content" ObjectID="_1468075768" r:id="rId93">
            <o:LockedField>false</o:LockedField>
          </o:OLEObject>
        </w:object>
      </w:r>
      <w:r>
        <w:rPr>
          <w:color w:val="FF0000"/>
        </w:rPr>
        <w:t>从</w:t>
      </w:r>
      <w:r>
        <w:rPr>
          <w:color w:val="FF0000"/>
        </w:rPr>
        <w:object>
          <v:shape id="_x0000_i1064" o:spt="75" alt="eqId7f9e8449aad35c5d840a3395ea86df6d" type="#_x0000_t75" style="height:10.55pt;width:9.65pt;" o:ole="t" filled="f" o:preferrelative="t" stroked="f" coordsize="21600,21600">
            <v:path/>
            <v:fill on="f" focussize="0,0"/>
            <v:stroke on="f" joinstyle="miter"/>
            <v:imagedata r:id="rId90" o:title="eqId7f9e8449aad35c5d840a3395ea86df6d"/>
            <o:lock v:ext="edit" aspectratio="t"/>
            <w10:wrap type="none"/>
            <w10:anchorlock/>
          </v:shape>
          <o:OLEObject Type="Embed" ProgID="Equation.DSMT4" ShapeID="_x0000_i1064" DrawAspect="Content" ObjectID="_1468075769" r:id="rId95">
            <o:LockedField>false</o:LockedField>
          </o:OLEObject>
        </w:object>
      </w:r>
      <w:r>
        <w:rPr>
          <w:color w:val="FF0000"/>
        </w:rPr>
        <w:t>点开始沿</w:t>
      </w:r>
      <w:r>
        <w:rPr>
          <w:color w:val="FF0000"/>
        </w:rPr>
        <w:object>
          <v:shape id="_x0000_i1065" o:spt="75" alt="eqId0dc5c9827dfd0be5a9c85962d6ccbfb1" type="#_x0000_t75" style="height:12.05pt;width:17.55pt;" o:ole="t" filled="f" o:preferrelative="t" stroked="f" coordsize="21600,21600">
            <v:path/>
            <v:fill on="f" focussize="0,0"/>
            <v:stroke on="f" joinstyle="miter"/>
            <v:imagedata r:id="rId97" o:title="eqId0dc5c9827dfd0be5a9c85962d6ccbfb1"/>
            <o:lock v:ext="edit" aspectratio="t"/>
            <w10:wrap type="none"/>
            <w10:anchorlock/>
          </v:shape>
          <o:OLEObject Type="Embed" ProgID="Equation.DSMT4" ShapeID="_x0000_i1065" DrawAspect="Content" ObjectID="_1468075770" r:id="rId96">
            <o:LockedField>false</o:LockedField>
          </o:OLEObject>
        </w:object>
      </w:r>
      <w:r>
        <w:rPr>
          <w:color w:val="FF0000"/>
        </w:rPr>
        <w:t>边向点</w:t>
      </w:r>
      <w:r>
        <w:rPr>
          <w:color w:val="FF0000"/>
        </w:rPr>
        <w:object>
          <v:shape id="_x0000_i1066" o:spt="75" alt="eqIdc5db41a1f31d6baee7c69990811edb9f" type="#_x0000_t75" style="height:12pt;width:10.55pt;" o:ole="t" filled="f" o:preferrelative="t" stroked="f" coordsize="21600,21600">
            <v:path/>
            <v:fill on="f" focussize="0,0"/>
            <v:stroke on="f" joinstyle="miter"/>
            <v:imagedata r:id="rId99" o:title="eqIdc5db41a1f31d6baee7c69990811edb9f"/>
            <o:lock v:ext="edit" aspectratio="t"/>
            <w10:wrap type="none"/>
            <w10:anchorlock/>
          </v:shape>
          <o:OLEObject Type="Embed" ProgID="Equation.DSMT4" ShapeID="_x0000_i1066" DrawAspect="Content" ObjectID="_1468075771" r:id="rId98">
            <o:LockedField>false</o:LockedField>
          </o:OLEObject>
        </w:object>
      </w:r>
      <w:r>
        <w:rPr>
          <w:color w:val="FF0000"/>
        </w:rPr>
        <w:t>以</w:t>
      </w:r>
      <w:r>
        <w:rPr>
          <w:color w:val="FF0000"/>
        </w:rPr>
        <w:object>
          <v:shape id="_x0000_i1067" o:spt="75" alt="eqIdebc2d9b900111188aca83126dff97f32" type="#_x0000_t75" style="height:12.3pt;width:32.55pt;" o:ole="t" filled="f" o:preferrelative="t" stroked="f" coordsize="21600,21600">
            <v:path/>
            <v:fill on="f" focussize="0,0"/>
            <v:stroke on="f" joinstyle="miter"/>
            <v:imagedata r:id="rId101" o:title="eqIdebc2d9b900111188aca83126dff97f32"/>
            <o:lock v:ext="edit" aspectratio="t"/>
            <w10:wrap type="none"/>
            <w10:anchorlock/>
          </v:shape>
          <o:OLEObject Type="Embed" ProgID="Equation.DSMT4" ShapeID="_x0000_i1067" DrawAspect="Content" ObjectID="_1468075772" r:id="rId100">
            <o:LockedField>false</o:LockedField>
          </o:OLEObject>
        </w:object>
      </w:r>
      <w:r>
        <w:rPr>
          <w:color w:val="FF0000"/>
        </w:rPr>
        <w:t>的速度移动，则</w:t>
      </w:r>
      <w:r>
        <w:rPr>
          <w:color w:val="FF0000"/>
        </w:rPr>
        <w:object>
          <v:shape id="_x0000_i1068" o:spt="75" alt="eqIddad2a36927223bd70f426ba06aea4b45" type="#_x0000_t75" style="height:10.55pt;width:9.65pt;" o:ole="t" filled="f" o:preferrelative="t" stroked="f" coordsize="21600,21600">
            <v:path/>
            <v:fill on="f" focussize="0,0"/>
            <v:stroke on="f" joinstyle="miter"/>
            <v:imagedata r:id="rId86" o:title="eqIddad2a36927223bd70f426ba06aea4b45"/>
            <o:lock v:ext="edit" aspectratio="t"/>
            <w10:wrap type="none"/>
            <w10:anchorlock/>
          </v:shape>
          <o:OLEObject Type="Embed" ProgID="Equation.DSMT4" ShapeID="_x0000_i1068" DrawAspect="Content" ObjectID="_1468075773" r:id="rId102">
            <o:LockedField>false</o:LockedField>
          </o:OLEObject>
        </w:object>
      </w:r>
      <w:r>
        <w:rPr>
          <w:color w:val="FF0000"/>
        </w:rPr>
        <w:t>、</w:t>
      </w:r>
      <w:r>
        <w:rPr>
          <w:color w:val="FF0000"/>
        </w:rPr>
        <w:object>
          <v:shape id="_x0000_i1069" o:spt="75" alt="eqIdacc290b44635265137fdf13146b6a6d9" type="#_x0000_t75" style="height:14.05pt;width:10.55pt;" o:ole="t" filled="f" o:preferrelative="t" stroked="f" coordsize="21600,21600">
            <v:path/>
            <v:fill on="f" focussize="0,0"/>
            <v:stroke on="f" joinstyle="miter"/>
            <v:imagedata r:id="rId94" o:title="eqIdacc290b44635265137fdf13146b6a6d9"/>
            <o:lock v:ext="edit" aspectratio="t"/>
            <w10:wrap type="none"/>
            <w10:anchorlock/>
          </v:shape>
          <o:OLEObject Type="Embed" ProgID="Equation.DSMT4" ShapeID="_x0000_i1069" DrawAspect="Content" ObjectID="_1468075774" r:id="rId103">
            <o:LockedField>false</o:LockedField>
          </o:OLEObject>
        </w:object>
      </w:r>
      <w:r>
        <w:rPr>
          <w:color w:val="FF0000"/>
        </w:rPr>
        <w:t>分别从</w:t>
      </w:r>
      <w:r>
        <w:rPr>
          <w:rFonts w:ascii="Times New Roman" w:hAnsi="Times New Roman" w:eastAsia="Times New Roman" w:cs="Times New Roman"/>
          <w:i/>
          <w:color w:val="FF0000"/>
        </w:rPr>
        <w:t>A</w:t>
      </w:r>
      <w:r>
        <w:rPr>
          <w:color w:val="FF0000"/>
        </w:rPr>
        <w:t>、</w:t>
      </w:r>
      <w:r>
        <w:rPr>
          <w:color w:val="FF0000"/>
        </w:rPr>
        <w:object>
          <v:shape id="_x0000_i1070" o:spt="75" alt="eqId7f9e8449aad35c5d840a3395ea86df6d" type="#_x0000_t75" style="height:10.55pt;width:9.65pt;" o:ole="t" filled="f" o:preferrelative="t" stroked="f" coordsize="21600,21600">
            <v:path/>
            <v:fill on="f" focussize="0,0"/>
            <v:stroke on="f" joinstyle="miter"/>
            <v:imagedata r:id="rId90" o:title="eqId7f9e8449aad35c5d840a3395ea86df6d"/>
            <o:lock v:ext="edit" aspectratio="t"/>
            <w10:wrap type="none"/>
            <w10:anchorlock/>
          </v:shape>
          <o:OLEObject Type="Embed" ProgID="Equation.DSMT4" ShapeID="_x0000_i1070" DrawAspect="Content" ObjectID="_1468075775" r:id="rId104">
            <o:LockedField>false</o:LockedField>
          </o:OLEObject>
        </w:object>
      </w:r>
      <w:r>
        <w:rPr>
          <w:color w:val="FF0000"/>
        </w:rPr>
        <w:t>同时出发，经过</w:t>
      </w:r>
      <w:r>
        <w:rPr>
          <w:rFonts w:ascii="Times New Roman" w:hAnsi="Times New Roman" w:eastAsia="Times New Roman" w:cs="Times New Roman"/>
          <w:b w:val="0"/>
          <w:color w:val="FF0000"/>
          <w:sz w:val="21"/>
          <w:u w:val="single"/>
        </w:rPr>
        <w:t xml:space="preserve">        </w:t>
      </w:r>
      <w:r>
        <w:rPr>
          <w:color w:val="FF0000"/>
        </w:rPr>
        <w:t>秒钟，使</w:t>
      </w:r>
      <w:r>
        <w:rPr>
          <w:color w:val="FF0000"/>
        </w:rPr>
        <w:object>
          <v:shape id="_x0000_i1071" o:spt="75" alt="eqId3c495b8fd7f7bb21c177c9d50fbf6919" type="#_x0000_t75" style="height:14.25pt;width:29.95pt;" o:ole="t" filled="f" o:preferrelative="t" stroked="f" coordsize="21600,21600">
            <v:path/>
            <v:fill on="f" focussize="0,0"/>
            <v:stroke on="f" joinstyle="miter"/>
            <v:imagedata r:id="rId106" o:title="eqId3c495b8fd7f7bb21c177c9d50fbf6919"/>
            <o:lock v:ext="edit" aspectratio="t"/>
            <w10:wrap type="none"/>
            <w10:anchorlock/>
          </v:shape>
          <o:OLEObject Type="Embed" ProgID="Equation.DSMT4" ShapeID="_x0000_i1071" DrawAspect="Content" ObjectID="_1468075776" r:id="rId105">
            <o:LockedField>false</o:LockedField>
          </o:OLEObject>
        </w:object>
      </w:r>
      <w:r>
        <w:rPr>
          <w:color w:val="FF0000"/>
        </w:rPr>
        <w:t>的面积等于</w:t>
      </w:r>
      <w:r>
        <w:rPr>
          <w:color w:val="FF0000"/>
        </w:rPr>
        <w:object>
          <v:shape id="_x0000_i1072" o:spt="75" alt="eqId9202af84bc055b58bd51fae5e3272283" type="#_x0000_t75" style="height:13.3pt;width:21.95pt;" o:ole="t" filled="f" o:preferrelative="t" stroked="f" coordsize="21600,21600">
            <v:path/>
            <v:fill on="f" focussize="0,0"/>
            <v:stroke on="f" joinstyle="miter"/>
            <v:imagedata r:id="rId108" o:title="eqId9202af84bc055b58bd51fae5e3272283"/>
            <o:lock v:ext="edit" aspectratio="t"/>
            <w10:wrap type="none"/>
            <w10:anchorlock/>
          </v:shape>
          <o:OLEObject Type="Embed" ProgID="Equation.DSMT4" ShapeID="_x0000_i1072" DrawAspect="Content" ObjectID="_1468075777" r:id="rId107">
            <o:LockedField>false</o:LockedField>
          </o:OLEObject>
        </w:object>
      </w:r>
      <w:r>
        <w:rPr>
          <w:color w:val="FF0000"/>
        </w:rPr>
        <w:t>．</w:t>
      </w:r>
    </w:p>
    <w:p w14:paraId="7519FE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三、解答题（本大题5小题，每题6分，共30分）</w:t>
      </w:r>
    </w:p>
    <w:p w14:paraId="100861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13.解下列方程：</w:t>
      </w:r>
    </w:p>
    <w:p w14:paraId="49060B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73" o:spt="75" type="#_x0000_t75" style="height:16pt;width:62pt;" o:ole="t" filled="f" o:preferrelative="t" stroked="f" coordsize="21600,21600">
            <v:path/>
            <v:fill on="f" focussize="0,0"/>
            <v:stroke on="f"/>
            <v:imagedata r:id="rId110" o:title=""/>
            <o:lock v:ext="edit" aspectratio="t"/>
            <w10:wrap type="none"/>
            <w10:anchorlock/>
          </v:shape>
          <o:OLEObject Type="Embed" ProgID="Equation.KSEE3" ShapeID="_x0000_i1073" DrawAspect="Content" ObjectID="_1468075778" r:id="rId10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（2）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74" o:spt="75" type="#_x0000_t75" style="height:16pt;width:69pt;" o:ole="t" filled="f" o:preferrelative="t" stroked="f" coordsize="21600,21600">
            <v:path/>
            <v:fill on="f" focussize="0,0"/>
            <v:stroke on="f"/>
            <v:imagedata r:id="rId112" o:title=""/>
            <o:lock v:ext="edit" aspectratio="t"/>
            <w10:wrap type="none"/>
            <w10:anchorlock/>
          </v:shape>
          <o:OLEObject Type="Embed" ProgID="Equation.KSEE3" ShapeID="_x0000_i1074" DrawAspect="Content" ObjectID="_1468075779" r:id="rId111">
            <o:LockedField>false</o:LockedField>
          </o:OLEObject>
        </w:object>
      </w:r>
    </w:p>
    <w:p w14:paraId="1AC6F8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 w14:paraId="7C0EC35C"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</w:p>
    <w:p w14:paraId="58EDBFE2"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14.</w:t>
      </w:r>
      <w:r>
        <w:rPr>
          <w:color w:val="FF0000"/>
        </w:rPr>
        <w:t>用适当的方法解下列方程</w:t>
      </w:r>
    </w:p>
    <w:p w14:paraId="6119DB09"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color w:val="FF0000"/>
        </w:rPr>
      </w:pPr>
      <w:r>
        <w:rPr>
          <w:color w:val="FF0000"/>
        </w:rPr>
        <w:t>(1)</w:t>
      </w:r>
      <w:r>
        <w:rPr>
          <w:color w:val="FF0000"/>
        </w:rPr>
        <w:object>
          <v:shape id="_x0000_i1075" o:spt="75" alt="eqId241971dffb063d06e7aee07c7e826022" type="#_x0000_t75" style="height:18.25pt;width:68.3pt;" o:ole="t" filled="f" o:preferrelative="t" stroked="f" coordsize="21600,21600">
            <v:path/>
            <v:fill on="f" focussize="0,0"/>
            <v:stroke on="f"/>
            <v:imagedata r:id="rId114" o:title="eqId241971dffb063d06e7aee07c7e826022"/>
            <o:lock v:ext="edit" aspectratio="t"/>
            <w10:wrap type="none"/>
            <w10:anchorlock/>
          </v:shape>
          <o:OLEObject Type="Embed" ProgID="Equation.DSMT4" ShapeID="_x0000_i1075" DrawAspect="Content" ObjectID="_1468075780" r:id="rId113">
            <o:LockedField>false</o:LockedField>
          </o:OLEObject>
        </w:object>
      </w:r>
      <w:r>
        <w:rPr>
          <w:rFonts w:hint="eastAsia"/>
          <w:color w:val="FF0000"/>
          <w:lang w:val="en-US" w:eastAsia="zh-CN"/>
        </w:rPr>
        <w:t xml:space="preserve">                   </w:t>
      </w:r>
      <w:r>
        <w:rPr>
          <w:color w:val="FF0000"/>
        </w:rPr>
        <w:t>(2)</w:t>
      </w:r>
      <w:r>
        <w:rPr>
          <w:color w:val="FF0000"/>
        </w:rPr>
        <w:object>
          <v:shape id="_x0000_i1076" o:spt="75" alt="eqId05e012bec07f891543f5b9af960583d0" type="#_x0000_t75" style="height:18pt;width:79.65pt;" o:ole="t" filled="f" o:preferrelative="t" stroked="f" coordsize="21600,21600">
            <v:path/>
            <v:fill on="f" focussize="0,0"/>
            <v:stroke on="f"/>
            <v:imagedata r:id="rId116" o:title="eqId05e012bec07f891543f5b9af960583d0"/>
            <o:lock v:ext="edit" aspectratio="t"/>
            <w10:wrap type="none"/>
            <w10:anchorlock/>
          </v:shape>
          <o:OLEObject Type="Embed" ProgID="Equation.DSMT4" ShapeID="_x0000_i1076" DrawAspect="Content" ObjectID="_1468075781" r:id="rId115">
            <o:LockedField>false</o:LockedField>
          </o:OLEObject>
        </w:object>
      </w:r>
    </w:p>
    <w:p w14:paraId="4A2961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</w:p>
    <w:p w14:paraId="1E112A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 w14:paraId="32E2DC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 w14:paraId="7969E0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15.某学校为了美化校园，准备在长50米，宽40米的矩形空地内种植花草，中间留有几条等宽的小道，若要保证花草种植面积A达到1575平方米，小道的宽应为多少米？</w:t>
      </w:r>
    </w:p>
    <w:p w14:paraId="6AEF7F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sz w:val="21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4183380</wp:posOffset>
            </wp:positionH>
            <wp:positionV relativeFrom="paragraph">
              <wp:posOffset>31115</wp:posOffset>
            </wp:positionV>
            <wp:extent cx="1542415" cy="977900"/>
            <wp:effectExtent l="0" t="0" r="635" b="12700"/>
            <wp:wrapTight wrapText="bothSides">
              <wp:wrapPolygon>
                <wp:start x="0" y="0"/>
                <wp:lineTo x="0" y="21039"/>
                <wp:lineTo x="21342" y="21039"/>
                <wp:lineTo x="21342" y="0"/>
                <wp:lineTo x="0" y="0"/>
              </wp:wrapPolygon>
            </wp:wrapTight>
            <wp:docPr id="4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1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542415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4EDD0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sz w:val="21"/>
          <w:szCs w:val="21"/>
        </w:rPr>
      </w:pPr>
    </w:p>
    <w:p w14:paraId="11446E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/>
          <w:sz w:val="21"/>
          <w:szCs w:val="21"/>
          <w:lang w:val="en-US" w:eastAsia="zh-CN"/>
        </w:rPr>
      </w:pPr>
    </w:p>
    <w:p w14:paraId="6F3DB8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 w14:paraId="4C123F74"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16.</w:t>
      </w:r>
      <w:r>
        <w:rPr>
          <w:color w:val="FF0000"/>
        </w:rPr>
        <w:t>已知关于</w:t>
      </w:r>
      <w:r>
        <w:rPr>
          <w:rFonts w:ascii="Times New Roman" w:hAnsi="Times New Roman" w:eastAsia="Times New Roman" w:cs="Times New Roman"/>
          <w:i/>
          <w:color w:val="FF0000"/>
        </w:rPr>
        <w:t>x</w:t>
      </w:r>
      <w:r>
        <w:rPr>
          <w:color w:val="FF0000"/>
        </w:rPr>
        <w:t>的一元二次方程</w:t>
      </w:r>
      <w:r>
        <w:rPr>
          <w:color w:val="FF0000"/>
        </w:rPr>
        <w:object>
          <v:shape id="_x0000_i1077" o:spt="75" alt="eqIdf57d2549f975a9227520a2ef20de9611" type="#_x0000_t75" style="height:13.9pt;width:82.7pt;" o:ole="t" filled="f" o:preferrelative="t" stroked="f" coordsize="21600,21600">
            <v:path/>
            <v:fill on="f" focussize="0,0"/>
            <v:stroke on="f" joinstyle="miter"/>
            <v:imagedata r:id="rId119" o:title="eqIdf57d2549f975a9227520a2ef20de9611"/>
            <o:lock v:ext="edit" aspectratio="t"/>
            <w10:wrap type="none"/>
            <w10:anchorlock/>
          </v:shape>
          <o:OLEObject Type="Embed" ProgID="Equation.DSMT4" ShapeID="_x0000_i1077" DrawAspect="Content" ObjectID="_1468075782" r:id="rId118">
            <o:LockedField>false</o:LockedField>
          </o:OLEObject>
        </w:object>
      </w:r>
    </w:p>
    <w:p w14:paraId="0E1FC2DB"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(1)求证：不论</w:t>
      </w:r>
      <w:r>
        <w:rPr>
          <w:rFonts w:ascii="Times New Roman" w:hAnsi="Times New Roman" w:eastAsia="Times New Roman" w:cs="Times New Roman"/>
          <w:i/>
          <w:color w:val="FF0000"/>
        </w:rPr>
        <w:t>m</w:t>
      </w:r>
      <w:r>
        <w:rPr>
          <w:color w:val="FF0000"/>
        </w:rPr>
        <w:t>为什么实数，这个方程总有两个实数根；</w:t>
      </w:r>
    </w:p>
    <w:p w14:paraId="32B9B5AF"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(2)若</w:t>
      </w:r>
      <w:r>
        <w:rPr>
          <w:color w:val="FF0000"/>
        </w:rPr>
        <w:object>
          <v:shape id="_x0000_i1078" o:spt="75" alt="eqId274a9dc37509f01c2606fb3086a46f4f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121" o:title="eqId274a9dc37509f01c2606fb3086a46f4f"/>
            <o:lock v:ext="edit" aspectratio="t"/>
            <w10:wrap type="none"/>
            <w10:anchorlock/>
          </v:shape>
          <o:OLEObject Type="Embed" ProgID="Equation.DSMT4" ShapeID="_x0000_i1078" DrawAspect="Content" ObjectID="_1468075783" r:id="rId120">
            <o:LockedField>false</o:LockedField>
          </o:OLEObject>
        </w:object>
      </w:r>
      <w:r>
        <w:rPr>
          <w:color w:val="FF0000"/>
        </w:rPr>
        <w:t>是方程的一个根，求这个方程的另一个根及</w:t>
      </w:r>
      <w:r>
        <w:rPr>
          <w:rFonts w:ascii="Times New Roman" w:hAnsi="Times New Roman" w:eastAsia="Times New Roman" w:cs="Times New Roman"/>
          <w:i/>
          <w:color w:val="FF0000"/>
        </w:rPr>
        <w:t>m</w:t>
      </w:r>
      <w:r>
        <w:rPr>
          <w:color w:val="FF0000"/>
        </w:rPr>
        <w:t>的值.</w:t>
      </w:r>
    </w:p>
    <w:p w14:paraId="55D8F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 w14:paraId="03858B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 w14:paraId="156125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</w:p>
    <w:p w14:paraId="68610A0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151515"/>
          <w:spacing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17.</w:t>
      </w:r>
      <w:r>
        <w:rPr>
          <w:rFonts w:hint="eastAsia" w:ascii="宋体" w:hAnsi="宋体" w:eastAsia="宋体" w:cs="宋体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已知一个三角形的两边长恰好是方程</w:t>
      </w:r>
      <w:r>
        <w:rPr>
          <w:rFonts w:hint="eastAsia" w:ascii="宋体" w:hAnsi="宋体" w:eastAsia="宋体" w:cs="宋体"/>
          <w:i w:val="0"/>
          <w:caps w:val="0"/>
          <w:color w:val="151515"/>
          <w:spacing w:val="0"/>
          <w:kern w:val="0"/>
          <w:position w:val="-6"/>
          <w:sz w:val="21"/>
          <w:szCs w:val="21"/>
          <w:shd w:val="clear" w:color="auto" w:fill="FFFFFF"/>
          <w:lang w:val="en-US" w:eastAsia="zh-CN" w:bidi="ar"/>
        </w:rPr>
        <w:object>
          <v:shape id="_x0000_i1079" o:spt="75" type="#_x0000_t75" style="height:16pt;width:80pt;" o:ole="t" filled="f" o:preferrelative="t" stroked="f" coordsize="21600,21600">
            <v:path/>
            <v:fill on="f" focussize="0,0"/>
            <v:stroke on="f"/>
            <v:imagedata r:id="rId123" o:title=""/>
            <o:lock v:ext="edit" aspectratio="t"/>
            <w10:wrap type="none"/>
            <w10:anchorlock/>
          </v:shape>
          <o:OLEObject Type="Embed" ProgID="Equation.KSEE3" ShapeID="_x0000_i1079" DrawAspect="Content" ObjectID="_1468075784" r:id="rId122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的两个根，另外一条边长为</w:t>
      </w:r>
      <w:r>
        <w:rPr>
          <w:rFonts w:hint="eastAsia" w:ascii="宋体" w:hAnsi="宋体" w:eastAsia="宋体" w:cs="宋体"/>
          <w:i w:val="0"/>
          <w:caps w:val="0"/>
          <w:color w:val="151515"/>
          <w:spacing w:val="0"/>
          <w:kern w:val="0"/>
          <w:position w:val="-6"/>
          <w:sz w:val="21"/>
          <w:szCs w:val="21"/>
          <w:shd w:val="clear" w:color="auto" w:fill="FFFFFF"/>
          <w:lang w:val="en-US" w:eastAsia="zh-CN" w:bidi="ar"/>
        </w:rPr>
        <w:object>
          <v:shape id="_x0000_i1080" o:spt="75" type="#_x0000_t75" style="height:17pt;width:24pt;" o:ole="t" filled="f" o:preferrelative="t" stroked="f" coordsize="21600,21600">
            <v:path/>
            <v:fill on="f" focussize="0,0"/>
            <v:stroke on="f"/>
            <v:imagedata r:id="rId125" o:title=""/>
            <o:lock v:ext="edit" aspectratio="t"/>
            <w10:wrap type="none"/>
            <w10:anchorlock/>
          </v:shape>
          <o:OLEObject Type="Embed" ProgID="Equation.KSEE3" ShapeID="_x0000_i1080" DrawAspect="Content" ObjectID="_1468075785" r:id="rId124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，则：</w:t>
      </w:r>
    </w:p>
    <w:p w14:paraId="486E668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151515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(1)判断该三角形的形状；</w:t>
      </w:r>
    </w:p>
    <w:p w14:paraId="0A94AB8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151515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151515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(2)求这个三角形的面积.</w:t>
      </w:r>
    </w:p>
    <w:p w14:paraId="1A20C1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 w14:paraId="25220289">
      <w:pPr>
        <w:numPr>
          <w:ilvl w:val="0"/>
          <w:numId w:val="4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解答题（本大题3小题，每题8分，共24分）</w:t>
      </w:r>
    </w:p>
    <w:p w14:paraId="325211F7"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18.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已知，</w:t>
      </w:r>
      <w:r>
        <w:rPr>
          <w:rFonts w:hint="eastAsia" w:ascii="宋体" w:hAnsi="宋体" w:eastAsia="宋体" w:cs="宋体"/>
          <w:position w:val="-10"/>
          <w:sz w:val="21"/>
          <w:szCs w:val="21"/>
          <w:lang w:val="en-US" w:eastAsia="zh-CN"/>
        </w:rPr>
        <w:object>
          <v:shape id="_x0000_i1081" o:spt="75" type="#_x0000_t75" style="height:17pt;width:28pt;" o:ole="t" filled="f" o:preferrelative="t" stroked="f" coordsize="21600,21600">
            <v:path/>
            <v:fill on="f" focussize="0,0"/>
            <v:stroke on="f"/>
            <v:imagedata r:id="rId127" o:title=""/>
            <o:lock v:ext="edit" aspectratio="t"/>
            <w10:wrap type="none"/>
            <w10:anchorlock/>
          </v:shape>
          <o:OLEObject Type="Embed" ProgID="Equation.KSEE3" ShapeID="_x0000_i1081" DrawAspect="Content" ObjectID="_1468075786" r:id="rId12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是一元二次方程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82" o:spt="75" type="#_x0000_t75" style="height:16pt;width:93pt;" o:ole="t" filled="f" o:preferrelative="t" stroked="f" coordsize="21600,21600">
            <v:path/>
            <v:fill on="f" focussize="0,0"/>
            <v:stroke on="f"/>
            <v:imagedata r:id="rId129" o:title=""/>
            <o:lock v:ext="edit" aspectratio="t"/>
            <w10:wrap type="none"/>
            <w10:anchorlock/>
          </v:shape>
          <o:OLEObject Type="Embed" ProgID="Equation.KSEE3" ShapeID="_x0000_i1082" DrawAspect="Content" ObjectID="_1468075787" r:id="rId12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的两个实数根.</w:t>
      </w:r>
    </w:p>
    <w:p w14:paraId="4EFF81F8"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（1）求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83" o:spt="75" type="#_x0000_t75" style="height:13.95pt;width:10pt;" o:ole="t" filled="f" o:preferrelative="t" stroked="f" coordsize="21600,21600">
            <v:path/>
            <v:fill on="f" focussize="0,0"/>
            <v:stroke on="f"/>
            <v:imagedata r:id="rId131" o:title=""/>
            <o:lock v:ext="edit" aspectratio="t"/>
            <w10:wrap type="none"/>
            <w10:anchorlock/>
          </v:shape>
          <o:OLEObject Type="Embed" ProgID="Equation.KSEE3" ShapeID="_x0000_i1083" DrawAspect="Content" ObjectID="_1468075788" r:id="rId13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的取值范围.</w:t>
      </w:r>
    </w:p>
    <w:p w14:paraId="0BD5462F"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（2）是否存在实数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84" o:spt="75" type="#_x0000_t75" style="height:13.95pt;width:10pt;" o:ole="t" filled="f" o:preferrelative="t" stroked="f" coordsize="21600,21600">
            <v:path/>
            <v:fill on="f" focussize="0,0"/>
            <v:stroke on="f"/>
            <v:imagedata r:id="rId133" o:title=""/>
            <o:lock v:ext="edit" aspectratio="t"/>
            <w10:wrap type="none"/>
            <w10:anchorlock/>
          </v:shape>
          <o:OLEObject Type="Embed" ProgID="Equation.KSEE3" ShapeID="_x0000_i1084" DrawAspect="Content" ObjectID="_1468075789" r:id="rId13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，使得等式</w:t>
      </w:r>
      <w:r>
        <w:rPr>
          <w:rFonts w:hint="eastAsia" w:ascii="宋体" w:hAnsi="宋体" w:eastAsia="宋体" w:cs="宋体"/>
          <w:position w:val="-30"/>
          <w:sz w:val="21"/>
          <w:szCs w:val="21"/>
          <w:lang w:val="en-US" w:eastAsia="zh-CN"/>
        </w:rPr>
        <w:object>
          <v:shape id="_x0000_i1085" o:spt="75" type="#_x0000_t75" style="height:34pt;width:77pt;" o:ole="t" filled="f" o:preferrelative="t" stroked="f" coordsize="21600,21600">
            <v:path/>
            <v:fill on="f" focussize="0,0"/>
            <v:stroke on="f"/>
            <v:imagedata r:id="rId135" o:title=""/>
            <o:lock v:ext="edit" aspectratio="t"/>
            <w10:wrap type="none"/>
            <w10:anchorlock/>
          </v:shape>
          <o:OLEObject Type="Embed" ProgID="Equation.KSEE3" ShapeID="_x0000_i1085" DrawAspect="Content" ObjectID="_1468075790" r:id="rId13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成立？如果存在，请求出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86" o:spt="75" type="#_x0000_t75" style="height:13.95pt;width:10pt;" o:ole="t" filled="f" o:preferrelative="t" stroked="f" coordsize="21600,21600">
            <v:path/>
            <v:fill on="f" focussize="0,0"/>
            <v:stroke on="f"/>
            <v:imagedata r:id="rId133" o:title=""/>
            <o:lock v:ext="edit" aspectratio="t"/>
            <w10:wrap type="none"/>
            <w10:anchorlock/>
          </v:shape>
          <o:OLEObject Type="Embed" ProgID="Equation.KSEE3" ShapeID="_x0000_i1086" DrawAspect="Content" ObjectID="_1468075791" r:id="rId13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的值；如果不存在，请说明理由.</w:t>
      </w:r>
    </w:p>
    <w:p w14:paraId="2843CE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MathJax_Math-italic" w:hAnsi="MathJax_Math-italic" w:eastAsia="宋体" w:cs="MathJax_Math-italic"/>
          <w:i w:val="0"/>
          <w:caps w:val="0"/>
          <w:color w:val="000000"/>
          <w:spacing w:val="0"/>
          <w:sz w:val="21"/>
          <w:szCs w:val="21"/>
          <w:u w:val="none"/>
          <w:shd w:val="clear" w:color="auto" w:fill="FFFFFF"/>
          <w:lang w:val="en-US" w:eastAsia="zh-CN"/>
        </w:rPr>
      </w:pPr>
    </w:p>
    <w:p w14:paraId="6D3C0C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MathJax_Math-italic" w:hAnsi="MathJax_Math-italic" w:eastAsia="宋体" w:cs="MathJax_Math-italic"/>
          <w:i w:val="0"/>
          <w:caps w:val="0"/>
          <w:color w:val="000000"/>
          <w:spacing w:val="0"/>
          <w:sz w:val="21"/>
          <w:szCs w:val="21"/>
          <w:u w:val="none"/>
          <w:shd w:val="clear" w:color="auto" w:fill="FFFFFF"/>
          <w:lang w:val="en-US" w:eastAsia="zh-CN"/>
        </w:rPr>
      </w:pPr>
    </w:p>
    <w:p w14:paraId="08ABB6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MathJax_Math-italic" w:hAnsi="MathJax_Math-italic" w:eastAsia="宋体" w:cs="MathJax_Math-italic"/>
          <w:i w:val="0"/>
          <w:caps w:val="0"/>
          <w:color w:val="000000"/>
          <w:spacing w:val="0"/>
          <w:sz w:val="21"/>
          <w:szCs w:val="21"/>
          <w:u w:val="none"/>
          <w:shd w:val="clear" w:color="auto" w:fill="FFFFFF"/>
          <w:lang w:val="en-US" w:eastAsia="zh-CN"/>
        </w:rPr>
      </w:pPr>
    </w:p>
    <w:p w14:paraId="6B686BA7"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19.</w:t>
      </w:r>
      <w:r>
        <w:rPr>
          <w:color w:val="FF0000"/>
        </w:rPr>
        <w:t>超市销售某种商品，每件盈利50元，平均每天可达到30件．为尽快减少库存，现准备降价以促进销售，经调查发现：一件商品每降价1元平均每天可多售出2件．</w:t>
      </w:r>
    </w:p>
    <w:p w14:paraId="03B7D33A"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 xml:space="preserve">(1)当一件商品降价5元时，每天销售量可达到 </w:t>
      </w:r>
      <w:r>
        <w:rPr>
          <w:color w:val="FF0000"/>
          <w:u w:val="single"/>
        </w:rPr>
        <w:t>　 　</w:t>
      </w:r>
      <w:r>
        <w:rPr>
          <w:color w:val="FF0000"/>
        </w:rPr>
        <w:t xml:space="preserve">件，每天共盈利 </w:t>
      </w:r>
      <w:r>
        <w:rPr>
          <w:color w:val="FF0000"/>
          <w:u w:val="single"/>
        </w:rPr>
        <w:t>　 　</w:t>
      </w:r>
      <w:r>
        <w:rPr>
          <w:color w:val="FF0000"/>
        </w:rPr>
        <w:t>元；</w:t>
      </w:r>
    </w:p>
    <w:p w14:paraId="1D11B46A"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(2)在上述条件不变，销售正常情况下，每件商品降价多少元时超市每天盈利可达到2100元？</w:t>
      </w:r>
    </w:p>
    <w:p w14:paraId="66E5BD5F"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</w:rPr>
      </w:pPr>
    </w:p>
    <w:p w14:paraId="5508E8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61DFBE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734485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78E86EAD"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20.</w:t>
      </w:r>
      <w:r>
        <w:rPr>
          <w:color w:val="FF0000"/>
        </w:rPr>
        <w:t>如图，利用一面墙（墙长25米），用总长度49米的栅栏（图中实线部分）围成一个矩形围栏</w:t>
      </w:r>
      <w:r>
        <w:rPr>
          <w:color w:val="FF0000"/>
        </w:rPr>
        <w:object>
          <v:shape id="_x0000_i1087" o:spt="75" alt="eqId411b38a18046fea8e9fab1f9f9b80a5f" type="#_x0000_t75" style="height:12.25pt;width:31.65pt;" o:ole="t" filled="f" o:preferrelative="t" stroked="f" coordsize="21600,21600">
            <v:path/>
            <v:fill on="f" focussize="0,0"/>
            <v:stroke on="f" joinstyle="miter"/>
            <v:imagedata r:id="rId138" o:title="eqId411b38a18046fea8e9fab1f9f9b80a5f"/>
            <o:lock v:ext="edit" aspectratio="t"/>
            <w10:wrap type="none"/>
            <w10:anchorlock/>
          </v:shape>
          <o:OLEObject Type="Embed" ProgID="Equation.DSMT4" ShapeID="_x0000_i1087" DrawAspect="Content" ObjectID="_1468075792" r:id="rId137">
            <o:LockedField>false</o:LockedField>
          </o:OLEObject>
        </w:object>
      </w:r>
      <w:r>
        <w:rPr>
          <w:color w:val="FF0000"/>
        </w:rPr>
        <w:t>，且中间共留两个1米的小门，设栅栏</w:t>
      </w:r>
      <w:r>
        <w:rPr>
          <w:color w:val="FF0000"/>
        </w:rPr>
        <w:object>
          <v:shape id="_x0000_i1088" o:spt="75" alt="eqId0dc5c9827dfd0be5a9c85962d6ccbfb1" type="#_x0000_t75" style="height:12.05pt;width:17.55pt;" o:ole="t" filled="f" o:preferrelative="t" stroked="f" coordsize="21600,21600">
            <v:path/>
            <v:fill on="f" focussize="0,0"/>
            <v:stroke on="f" joinstyle="miter"/>
            <v:imagedata r:id="rId97" o:title="eqId0dc5c9827dfd0be5a9c85962d6ccbfb1"/>
            <o:lock v:ext="edit" aspectratio="t"/>
            <w10:wrap type="none"/>
            <w10:anchorlock/>
          </v:shape>
          <o:OLEObject Type="Embed" ProgID="Equation.DSMT4" ShapeID="_x0000_i1088" DrawAspect="Content" ObjectID="_1468075793" r:id="rId139">
            <o:LockedField>false</o:LockedField>
          </o:OLEObject>
        </w:object>
      </w:r>
      <w:r>
        <w:rPr>
          <w:color w:val="FF0000"/>
        </w:rPr>
        <w:t>长为</w:t>
      </w:r>
      <w:r>
        <w:rPr>
          <w:rFonts w:ascii="Times New Roman" w:hAnsi="Times New Roman" w:eastAsia="Times New Roman" w:cs="Times New Roman"/>
          <w:i/>
          <w:color w:val="FF0000"/>
        </w:rPr>
        <w:t>x</w:t>
      </w:r>
      <w:r>
        <w:rPr>
          <w:color w:val="FF0000"/>
        </w:rPr>
        <w:t>米．</w:t>
      </w:r>
    </w:p>
    <w:p w14:paraId="0F221583"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（1）若矩形围栏</w:t>
      </w:r>
      <w:r>
        <w:rPr>
          <w:color w:val="FF0000"/>
        </w:rPr>
        <w:object>
          <v:shape id="_x0000_i1089" o:spt="75" alt="eqId411b38a18046fea8e9fab1f9f9b80a5f" type="#_x0000_t75" style="height:12.25pt;width:31.65pt;" o:ole="t" filled="f" o:preferrelative="t" stroked="f" coordsize="21600,21600">
            <v:path/>
            <v:fill on="f" focussize="0,0"/>
            <v:stroke on="f" joinstyle="miter"/>
            <v:imagedata r:id="rId138" o:title="eqId411b38a18046fea8e9fab1f9f9b80a5f"/>
            <o:lock v:ext="edit" aspectratio="t"/>
            <w10:wrap type="none"/>
            <w10:anchorlock/>
          </v:shape>
          <o:OLEObject Type="Embed" ProgID="Equation.DSMT4" ShapeID="_x0000_i1089" DrawAspect="Content" ObjectID="_1468075794" r:id="rId140">
            <o:LockedField>false</o:LockedField>
          </o:OLEObject>
        </w:object>
      </w:r>
      <w:r>
        <w:rPr>
          <w:color w:val="FF0000"/>
        </w:rPr>
        <w:t>面积为210平方米，求栅栏</w:t>
      </w:r>
      <w:r>
        <w:rPr>
          <w:color w:val="FF0000"/>
        </w:rPr>
        <w:object>
          <v:shape id="_x0000_i1090" o:spt="75" alt="eqId0dc5c9827dfd0be5a9c85962d6ccbfb1" type="#_x0000_t75" style="height:12.05pt;width:17.55pt;" o:ole="t" filled="f" o:preferrelative="t" stroked="f" coordsize="21600,21600">
            <v:path/>
            <v:fill on="f" focussize="0,0"/>
            <v:stroke on="f" joinstyle="miter"/>
            <v:imagedata r:id="rId97" o:title="eqId0dc5c9827dfd0be5a9c85962d6ccbfb1"/>
            <o:lock v:ext="edit" aspectratio="t"/>
            <w10:wrap type="none"/>
            <w10:anchorlock/>
          </v:shape>
          <o:OLEObject Type="Embed" ProgID="Equation.DSMT4" ShapeID="_x0000_i1090" DrawAspect="Content" ObjectID="_1468075795" r:id="rId141">
            <o:LockedField>false</o:LockedField>
          </o:OLEObject>
        </w:object>
      </w:r>
      <w:r>
        <w:rPr>
          <w:color w:val="FF0000"/>
        </w:rPr>
        <w:t>的长；</w:t>
      </w:r>
    </w:p>
    <w:p w14:paraId="461493B0"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rFonts w:ascii="Times New Roman" w:hAnsi="Times New Roman" w:eastAsia="Times New Roman" w:cs="Times New Roman"/>
          <w:strike w:val="0"/>
          <w:color w:val="FF0000"/>
          <w:kern w:val="0"/>
          <w:sz w:val="24"/>
          <w:szCs w:val="24"/>
          <w:u w:val="non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3720465</wp:posOffset>
            </wp:positionH>
            <wp:positionV relativeFrom="paragraph">
              <wp:posOffset>303530</wp:posOffset>
            </wp:positionV>
            <wp:extent cx="1721485" cy="956310"/>
            <wp:effectExtent l="0" t="0" r="12065" b="15240"/>
            <wp:wrapNone/>
            <wp:docPr id="100005" name="图片 100005" descr="@@@2b4fe616-230f-4201-945b-a29ba30a9c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2b4fe616-230f-4201-945b-a29ba30a9c03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721485" cy="956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</w:rPr>
        <w:t>（2）矩形围栏</w:t>
      </w:r>
      <w:r>
        <w:rPr>
          <w:color w:val="FF0000"/>
        </w:rPr>
        <w:object>
          <v:shape id="_x0000_i1091" o:spt="75" alt="eqId411b38a18046fea8e9fab1f9f9b80a5f" type="#_x0000_t75" style="height:12.25pt;width:31.65pt;" o:ole="t" filled="f" o:preferrelative="t" stroked="f" coordsize="21600,21600">
            <v:path/>
            <v:fill on="f" focussize="0,0"/>
            <v:stroke on="f" joinstyle="miter"/>
            <v:imagedata r:id="rId138" o:title="eqId411b38a18046fea8e9fab1f9f9b80a5f"/>
            <o:lock v:ext="edit" aspectratio="t"/>
            <w10:wrap type="none"/>
            <w10:anchorlock/>
          </v:shape>
          <o:OLEObject Type="Embed" ProgID="Equation.DSMT4" ShapeID="_x0000_i1091" DrawAspect="Content" ObjectID="_1468075796" r:id="rId143">
            <o:LockedField>false</o:LockedField>
          </o:OLEObject>
        </w:object>
      </w:r>
      <w:r>
        <w:rPr>
          <w:color w:val="FF0000"/>
        </w:rPr>
        <w:t>面积是否有可能达到240平方米？若有可能，求出相应</w:t>
      </w:r>
      <w:r>
        <w:rPr>
          <w:rFonts w:ascii="Times New Roman" w:hAnsi="Times New Roman" w:eastAsia="Times New Roman" w:cs="Times New Roman"/>
          <w:i/>
          <w:color w:val="FF0000"/>
        </w:rPr>
        <w:t>x</w:t>
      </w:r>
      <w:r>
        <w:rPr>
          <w:color w:val="FF0000"/>
        </w:rPr>
        <w:t>的值，若不可能，请说明理由．</w:t>
      </w:r>
    </w:p>
    <w:p w14:paraId="5FC5EF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119A61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228CAA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2BBC64AE">
      <w:pPr>
        <w:numPr>
          <w:ilvl w:val="0"/>
          <w:numId w:val="0"/>
        </w:numPr>
        <w:spacing w:line="360" w:lineRule="auto"/>
        <w:ind w:leftChars="-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2EEF0806">
      <w:pPr>
        <w:numPr>
          <w:ilvl w:val="0"/>
          <w:numId w:val="0"/>
        </w:numPr>
        <w:spacing w:line="360" w:lineRule="auto"/>
        <w:ind w:leftChars="-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18A35FC8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五、解答题（本大题2小题，每题9分，共18分）</w:t>
      </w:r>
    </w:p>
    <w:p w14:paraId="7D6974B8">
      <w:pPr>
        <w:spacing w:line="360" w:lineRule="auto"/>
        <w:ind w:right="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21.已知关于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92" o:spt="75" type="#_x0000_t75" style="height:11pt;width:10pt;" o:ole="t" filled="f" o:preferrelative="t" stroked="f" coordsize="21600,21600">
            <v:path/>
            <v:fill on="f" focussize="0,0"/>
            <v:stroke on="f"/>
            <v:imagedata r:id="rId145" o:title=""/>
            <o:lock v:ext="edit" aspectratio="t"/>
            <w10:wrap type="none"/>
            <w10:anchorlock/>
          </v:shape>
          <o:OLEObject Type="Embed" ProgID="Equation.KSEE3" ShapeID="_x0000_i1092" DrawAspect="Content" ObjectID="_1468075797" r:id="rId14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的方程</w:t>
      </w:r>
      <w:r>
        <w:rPr>
          <w:rFonts w:hint="eastAsia" w:ascii="宋体" w:hAnsi="宋体" w:eastAsia="宋体" w:cs="宋体"/>
          <w:position w:val="-10"/>
          <w:sz w:val="21"/>
          <w:szCs w:val="21"/>
          <w:lang w:val="en-US" w:eastAsia="zh-CN"/>
        </w:rPr>
        <w:object>
          <v:shape id="_x0000_i1093" o:spt="75" type="#_x0000_t75" style="height:18pt;width:130pt;" o:ole="t" filled="f" o:preferrelative="t" stroked="f" coordsize="21600,21600">
            <v:path/>
            <v:fill on="f" focussize="0,0"/>
            <v:stroke on="f"/>
            <v:imagedata r:id="rId147" o:title=""/>
            <o:lock v:ext="edit" aspectratio="t"/>
            <w10:wrap type="none"/>
            <w10:anchorlock/>
          </v:shape>
          <o:OLEObject Type="Embed" ProgID="Equation.KSEE3" ShapeID="_x0000_i1093" DrawAspect="Content" ObjectID="_1468075798" r:id="rId14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94" o:spt="75" type="#_x0000_t75" style="height:13.95pt;width:26pt;" o:ole="t" filled="f" o:preferrelative="t" stroked="f" coordsize="21600,21600">
            <v:path/>
            <v:fill on="f" focussize="0,0"/>
            <v:stroke on="f"/>
            <v:imagedata r:id="rId149" o:title=""/>
            <o:lock v:ext="edit" aspectratio="t"/>
            <w10:wrap type="none"/>
            <w10:anchorlock/>
          </v:shape>
          <o:OLEObject Type="Embed" ProgID="Equation.KSEE3" ShapeID="_x0000_i1094" DrawAspect="Content" ObjectID="_1468075799" r:id="rId14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是方程的一个根.</w:t>
      </w:r>
    </w:p>
    <w:p w14:paraId="497CD48B"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(1)求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95" o:spt="75" type="#_x0000_t75" style="height:11pt;width:10pt;" o:ole="t" filled="f" o:preferrelative="t" stroked="f" coordsize="21600,21600">
            <v:path/>
            <v:fill on="f" focussize="0,0"/>
            <v:stroke on="f"/>
            <v:imagedata r:id="rId151" o:title=""/>
            <o:lock v:ext="edit" aspectratio="t"/>
            <w10:wrap type="none"/>
            <w10:anchorlock/>
          </v:shape>
          <o:OLEObject Type="Embed" ProgID="Equation.KSEE3" ShapeID="_x0000_i1095" DrawAspect="Content" ObjectID="_1468075800" r:id="rId15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的值及方程的另一个根:</w:t>
      </w:r>
    </w:p>
    <w:p w14:paraId="1E874D63"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(2)一个三角形的三边长都是此方程的根，求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三角形的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周长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</w:p>
    <w:p w14:paraId="71F045B9">
      <w:pPr>
        <w:numPr>
          <w:ilvl w:val="0"/>
          <w:numId w:val="0"/>
        </w:numPr>
        <w:spacing w:line="360" w:lineRule="auto"/>
        <w:ind w:right="0" w:righ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281AADBF">
      <w:pPr>
        <w:numPr>
          <w:ilvl w:val="0"/>
          <w:numId w:val="0"/>
        </w:numPr>
        <w:spacing w:line="360" w:lineRule="auto"/>
        <w:ind w:right="0" w:righ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bookmarkStart w:id="0" w:name="_GoBack"/>
      <w:bookmarkEnd w:id="0"/>
    </w:p>
    <w:p w14:paraId="6FFCC075">
      <w:pPr>
        <w:numPr>
          <w:ilvl w:val="0"/>
          <w:numId w:val="0"/>
        </w:numPr>
        <w:spacing w:line="360" w:lineRule="auto"/>
        <w:ind w:right="0" w:righ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4B7640AA"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22.</w:t>
      </w:r>
      <w:r>
        <w:rPr>
          <w:color w:val="FF0000"/>
        </w:rPr>
        <w:t>我们定义：如果关于</w:t>
      </w:r>
      <w:r>
        <w:rPr>
          <w:color w:val="FF0000"/>
        </w:rPr>
        <w:object>
          <v:shape id="_x0000_i1096" o:spt="75" alt="eqId81dea63b8ce3e51adf66cf7b9982a248" type="#_x0000_t75" style="height:9.8pt;width:8.75pt;" o:ole="t" filled="f" o:preferrelative="t" stroked="f" coordsize="21600,21600">
            <v:path/>
            <v:fill on="f" focussize="0,0"/>
            <v:stroke on="f" joinstyle="miter"/>
            <v:imagedata r:id="rId153" o:title="eqId81dea63b8ce3e51adf66cf7b9982a248"/>
            <o:lock v:ext="edit" aspectratio="t"/>
            <w10:wrap type="none"/>
            <w10:anchorlock/>
          </v:shape>
          <o:OLEObject Type="Embed" ProgID="Equation.DSMT4" ShapeID="_x0000_i1096" DrawAspect="Content" ObjectID="_1468075801" r:id="rId152">
            <o:LockedField>false</o:LockedField>
          </o:OLEObject>
        </w:object>
      </w:r>
      <w:r>
        <w:rPr>
          <w:color w:val="FF0000"/>
        </w:rPr>
        <w:t>的一元二次方程</w:t>
      </w:r>
      <w:r>
        <w:rPr>
          <w:color w:val="FF0000"/>
        </w:rPr>
        <w:object>
          <v:shape id="_x0000_i1097" o:spt="75" alt="eqId13fa32c1e926f40a0722d106563777ef" type="#_x0000_t75" style="height:14.15pt;width:66.85pt;" o:ole="t" filled="f" o:preferrelative="t" stroked="f" coordsize="21600,21600">
            <v:path/>
            <v:fill on="f" focussize="0,0"/>
            <v:stroke on="f" joinstyle="miter"/>
            <v:imagedata r:id="rId155" o:title="eqId13fa32c1e926f40a0722d106563777ef"/>
            <o:lock v:ext="edit" aspectratio="t"/>
            <w10:wrap type="none"/>
            <w10:anchorlock/>
          </v:shape>
          <o:OLEObject Type="Embed" ProgID="Equation.DSMT4" ShapeID="_x0000_i1097" DrawAspect="Content" ObjectID="_1468075802" r:id="rId154">
            <o:LockedField>false</o:LockedField>
          </o:OLEObject>
        </w:object>
      </w:r>
      <w:r>
        <w:rPr>
          <w:color w:val="FF0000"/>
        </w:rPr>
        <w:t>有两个实数根，且其中一个根为另一个根的2倍，则称这样的方程为“倍根方程”．</w:t>
      </w:r>
    </w:p>
    <w:p w14:paraId="21841F97"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(1)请说明方程</w:t>
      </w:r>
      <w:r>
        <w:rPr>
          <w:color w:val="FF0000"/>
        </w:rPr>
        <w:object>
          <v:shape id="_x0000_i1098" o:spt="75" alt="eqIdd1fdf7d28b97fb6fe731703f80e122ed" type="#_x0000_t75" style="height:13.85pt;width:63.35pt;" o:ole="t" filled="f" o:preferrelative="t" stroked="f" coordsize="21600,21600">
            <v:path/>
            <v:fill on="f" focussize="0,0"/>
            <v:stroke on="f" joinstyle="miter"/>
            <v:imagedata r:id="rId157" o:title="eqIdd1fdf7d28b97fb6fe731703f80e122ed"/>
            <o:lock v:ext="edit" aspectratio="t"/>
            <w10:wrap type="none"/>
            <w10:anchorlock/>
          </v:shape>
          <o:OLEObject Type="Embed" ProgID="Equation.DSMT4" ShapeID="_x0000_i1098" DrawAspect="Content" ObjectID="_1468075803" r:id="rId156">
            <o:LockedField>false</o:LockedField>
          </o:OLEObject>
        </w:object>
      </w:r>
      <w:r>
        <w:rPr>
          <w:color w:val="FF0000"/>
        </w:rPr>
        <w:t>是倍根方程；</w:t>
      </w:r>
    </w:p>
    <w:p w14:paraId="6F6C65F4"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(2)若</w:t>
      </w:r>
      <w:r>
        <w:rPr>
          <w:color w:val="FF0000"/>
        </w:rPr>
        <w:object>
          <v:shape id="_x0000_i1099" o:spt="75" alt="eqId60f65dea6aac12940ebd8962f0121c2e" type="#_x0000_t75" style="height:17.3pt;width:83.55pt;" o:ole="t" filled="f" o:preferrelative="t" stroked="f" coordsize="21600,21600">
            <v:path/>
            <v:fill on="f" focussize="0,0"/>
            <v:stroke on="f" joinstyle="miter"/>
            <v:imagedata r:id="rId159" o:title="eqId60f65dea6aac12940ebd8962f0121c2e"/>
            <o:lock v:ext="edit" aspectratio="t"/>
            <w10:wrap type="none"/>
            <w10:anchorlock/>
          </v:shape>
          <o:OLEObject Type="Embed" ProgID="Equation.DSMT4" ShapeID="_x0000_i1099" DrawAspect="Content" ObjectID="_1468075804" r:id="rId158">
            <o:LockedField>false</o:LockedField>
          </o:OLEObject>
        </w:object>
      </w:r>
      <w:r>
        <w:rPr>
          <w:color w:val="FF0000"/>
        </w:rPr>
        <w:t>是倍根方程，则</w:t>
      </w:r>
      <w:r>
        <w:rPr>
          <w:color w:val="FF0000"/>
        </w:rPr>
        <w:object>
          <v:shape id="_x0000_i1100" o:spt="75" alt="eqId294f5ba74cdf695fc9a8a8e52f421328" type="#_x0000_t75" style="height:9.65pt;width:11.4pt;" o:ole="t" filled="f" o:preferrelative="t" stroked="f" coordsize="21600,21600">
            <v:path/>
            <v:fill on="f" focussize="0,0"/>
            <v:stroke on="f" joinstyle="miter"/>
            <v:imagedata r:id="rId70" o:title="eqId294f5ba74cdf695fc9a8a8e52f421328"/>
            <o:lock v:ext="edit" aspectratio="t"/>
            <w10:wrap type="none"/>
            <w10:anchorlock/>
          </v:shape>
          <o:OLEObject Type="Embed" ProgID="Equation.DSMT4" ShapeID="_x0000_i1100" DrawAspect="Content" ObjectID="_1468075805" r:id="rId160">
            <o:LockedField>false</o:LockedField>
          </o:OLEObject>
        </w:object>
      </w:r>
      <w:r>
        <w:rPr>
          <w:color w:val="FF0000"/>
        </w:rPr>
        <w:t>，</w:t>
      </w:r>
      <w:r>
        <w:rPr>
          <w:color w:val="FF0000"/>
        </w:rPr>
        <w:object>
          <v:shape id="_x0000_i1101" o:spt="75" alt="eqIdb6a24198bd04c29321ae5dc5a28fe421" type="#_x0000_t75" style="height:9.3pt;width:8.75pt;" o:ole="t" filled="f" o:preferrelative="t" stroked="f" coordsize="21600,21600">
            <v:path/>
            <v:fill on="f" focussize="0,0"/>
            <v:stroke on="f" joinstyle="miter"/>
            <v:imagedata r:id="rId72" o:title="eqIdb6a24198bd04c29321ae5dc5a28fe421"/>
            <o:lock v:ext="edit" aspectratio="t"/>
            <w10:wrap type="none"/>
            <w10:anchorlock/>
          </v:shape>
          <o:OLEObject Type="Embed" ProgID="Equation.DSMT4" ShapeID="_x0000_i1101" DrawAspect="Content" ObjectID="_1468075806" r:id="rId161">
            <o:LockedField>false</o:LockedField>
          </o:OLEObject>
        </w:object>
      </w:r>
      <w:r>
        <w:rPr>
          <w:color w:val="FF0000"/>
        </w:rPr>
        <w:t>具有怎样的关系？</w:t>
      </w:r>
    </w:p>
    <w:p w14:paraId="783C2597">
      <w:pPr>
        <w:shd w:val="clear" w:color="auto" w:fill="auto"/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(3)若一元二次方程</w:t>
      </w:r>
      <w:r>
        <w:rPr>
          <w:color w:val="FF0000"/>
        </w:rPr>
        <w:object>
          <v:shape id="_x0000_i1102" o:spt="75" alt="eqId4f2a75988fb666ab97261fc6ca85523e" type="#_x0000_t75" style="height:19.1pt;width:126.7pt;" o:ole="t" filled="f" o:preferrelative="t" stroked="f" coordsize="21600,21600">
            <v:path/>
            <v:fill on="f" focussize="0,0"/>
            <v:stroke on="f" joinstyle="miter"/>
            <v:imagedata r:id="rId163" o:title="eqId4f2a75988fb666ab97261fc6ca85523e"/>
            <o:lock v:ext="edit" aspectratio="t"/>
            <w10:wrap type="none"/>
            <w10:anchorlock/>
          </v:shape>
          <o:OLEObject Type="Embed" ProgID="Equation.DSMT4" ShapeID="_x0000_i1102" DrawAspect="Content" ObjectID="_1468075807" r:id="rId162">
            <o:LockedField>false</o:LockedField>
          </o:OLEObject>
        </w:object>
      </w:r>
      <w:r>
        <w:rPr>
          <w:color w:val="FF0000"/>
        </w:rPr>
        <w:t>是倍根方程，则</w:t>
      </w:r>
      <w:r>
        <w:rPr>
          <w:color w:val="FF0000"/>
        </w:rPr>
        <w:object>
          <v:shape id="_x0000_i1103" o:spt="75" alt="eqId0a6936d370d6a238a608ca56f87198de" type="#_x0000_t75" style="height:9.65pt;width:8.75pt;" o:ole="t" filled="f" o:preferrelative="t" stroked="f" coordsize="21600,21600">
            <v:path/>
            <v:fill on="f" focussize="0,0"/>
            <v:stroke on="f" joinstyle="miter"/>
            <v:imagedata r:id="rId165" o:title="eqId0a6936d370d6a238a608ca56f87198de"/>
            <o:lock v:ext="edit" aspectratio="t"/>
            <w10:wrap type="none"/>
            <w10:anchorlock/>
          </v:shape>
          <o:OLEObject Type="Embed" ProgID="Equation.DSMT4" ShapeID="_x0000_i1103" DrawAspect="Content" ObjectID="_1468075808" r:id="rId164">
            <o:LockedField>false</o:LockedField>
          </o:OLEObject>
        </w:object>
      </w:r>
      <w:r>
        <w:rPr>
          <w:color w:val="FF0000"/>
        </w:rPr>
        <w:t>，</w:t>
      </w:r>
      <w:r>
        <w:rPr>
          <w:color w:val="FF0000"/>
        </w:rPr>
        <w:object>
          <v:shape id="_x0000_i1104" o:spt="75" alt="eqId2c94bb12cee76221e13f9ef955b0aab1" type="#_x0000_t75" style="height:12.35pt;width:8.75pt;" o:ole="t" filled="f" o:preferrelative="t" stroked="f" coordsize="21600,21600">
            <v:path/>
            <v:fill on="f" focussize="0,0"/>
            <v:stroke on="f" joinstyle="miter"/>
            <v:imagedata r:id="rId167" o:title="eqId2c94bb12cee76221e13f9ef955b0aab1"/>
            <o:lock v:ext="edit" aspectratio="t"/>
            <w10:wrap type="none"/>
            <w10:anchorlock/>
          </v:shape>
          <o:OLEObject Type="Embed" ProgID="Equation.DSMT4" ShapeID="_x0000_i1104" DrawAspect="Content" ObjectID="_1468075809" r:id="rId166">
            <o:LockedField>false</o:LockedField>
          </o:OLEObject>
        </w:object>
      </w:r>
      <w:r>
        <w:rPr>
          <w:color w:val="FF0000"/>
        </w:rPr>
        <w:t>，</w:t>
      </w:r>
      <w:r>
        <w:rPr>
          <w:color w:val="FF0000"/>
        </w:rPr>
        <w:object>
          <v:shape id="_x0000_i1105" o:spt="75" alt="eqId071a7e733d466949ac935b4b8ee8d183" type="#_x0000_t75" style="height:9.75pt;width:7.9pt;" o:ole="t" filled="f" o:preferrelative="t" stroked="f" coordsize="21600,21600">
            <v:path/>
            <v:fill on="f" focussize="0,0"/>
            <v:stroke on="f" joinstyle="miter"/>
            <v:imagedata r:id="rId169" o:title="eqId071a7e733d466949ac935b4b8ee8d183"/>
            <o:lock v:ext="edit" aspectratio="t"/>
            <w10:wrap type="none"/>
            <w10:anchorlock/>
          </v:shape>
          <o:OLEObject Type="Embed" ProgID="Equation.DSMT4" ShapeID="_x0000_i1105" DrawAspect="Content" ObjectID="_1468075810" r:id="rId168">
            <o:LockedField>false</o:LockedField>
          </o:OLEObject>
        </w:object>
      </w:r>
      <w:r>
        <w:rPr>
          <w:color w:val="FF0000"/>
        </w:rPr>
        <w:t>的等量关系是____________（直接写出结果）</w:t>
      </w:r>
    </w:p>
    <w:p w14:paraId="5CA5874E"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1BED6737"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073F0785">
      <w:pPr>
        <w:numPr>
          <w:ilvl w:val="0"/>
          <w:numId w:val="0"/>
        </w:numPr>
        <w:spacing w:line="360" w:lineRule="auto"/>
        <w:ind w:leftChars="-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4DB58959">
      <w:pPr>
        <w:numPr>
          <w:ilvl w:val="0"/>
          <w:numId w:val="0"/>
        </w:numPr>
        <w:spacing w:line="360" w:lineRule="auto"/>
        <w:ind w:leftChars="-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六、解答题（本大题1小题，共12分）</w:t>
      </w:r>
    </w:p>
    <w:p w14:paraId="7BE6F4FB"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.定义：若关于的一元二次方程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106" o:spt="75" type="#_x0000_t75" style="height:16pt;width:80pt;" o:ole="t" filled="f" o:preferrelative="t" stroked="f" coordsize="21600,21600">
            <v:path/>
            <v:fill on="f" focussize="0,0"/>
            <v:stroke on="f"/>
            <v:imagedata r:id="rId171" o:title=""/>
            <o:lock v:ext="edit" aspectratio="t"/>
            <w10:wrap type="none"/>
            <w10:anchorlock/>
          </v:shape>
          <o:OLEObject Type="Embed" ProgID="Equation.KSEE3" ShapeID="_x0000_i1106" DrawAspect="Content" ObjectID="_1468075811" r:id="rId17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的两个实数根为</w:t>
      </w:r>
      <w:r>
        <w:rPr>
          <w:rFonts w:hint="eastAsia" w:ascii="宋体" w:hAnsi="宋体" w:eastAsia="宋体" w:cs="宋体"/>
          <w:position w:val="-10"/>
          <w:sz w:val="21"/>
          <w:szCs w:val="21"/>
          <w:lang w:val="en-US" w:eastAsia="zh-CN"/>
        </w:rPr>
        <w:object>
          <v:shape id="_x0000_i1107" o:spt="75" type="#_x0000_t75" style="height:17pt;width:12pt;" o:ole="t" filled="f" o:preferrelative="t" stroked="f" coordsize="21600,21600">
            <v:path/>
            <v:fill on="f" focussize="0,0"/>
            <v:stroke on="f"/>
            <v:imagedata r:id="rId173" o:title=""/>
            <o:lock v:ext="edit" aspectratio="t"/>
            <w10:wrap type="none"/>
            <w10:anchorlock/>
          </v:shape>
          <o:OLEObject Type="Embed" ProgID="Equation.KSEE3" ShapeID="_x0000_i1107" DrawAspect="Content" ObjectID="_1468075812" r:id="rId17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position w:val="-10"/>
          <w:sz w:val="21"/>
          <w:szCs w:val="21"/>
          <w:lang w:val="en-US" w:eastAsia="zh-CN"/>
        </w:rPr>
        <w:object>
          <v:shape id="_x0000_i1108" o:spt="75" type="#_x0000_t75" style="height:17pt;width:13.95pt;" o:ole="t" filled="f" o:preferrelative="t" stroked="f" coordsize="21600,21600">
            <v:path/>
            <v:fill on="f" focussize="0,0"/>
            <v:stroke on="f"/>
            <v:imagedata r:id="rId175" o:title=""/>
            <o:lock v:ext="edit" aspectratio="t"/>
            <w10:wrap type="none"/>
            <w10:anchorlock/>
          </v:shape>
          <o:OLEObject Type="Embed" ProgID="Equation.KSEE3" ShapeID="_x0000_i1108" DrawAspect="Content" ObjectID="_1468075813" r:id="rId174">
            <o:LockedField>false</o:LockedField>
          </o:OLEObject>
        </w:object>
      </w:r>
      <w:r>
        <w:rPr>
          <w:rFonts w:hint="eastAsia" w:ascii="宋体" w:hAnsi="宋体" w:eastAsia="宋体" w:cs="宋体"/>
          <w:position w:val="-10"/>
          <w:sz w:val="21"/>
          <w:szCs w:val="21"/>
          <w:lang w:val="en-US" w:eastAsia="zh-CN"/>
        </w:rPr>
        <w:object>
          <v:shape id="_x0000_i1109" o:spt="75" type="#_x0000_t75" style="height:17pt;width:45pt;" o:ole="t" filled="f" o:preferrelative="t" stroked="f" coordsize="21600,21600">
            <v:path/>
            <v:fill on="f" focussize="0,0"/>
            <v:stroke on="f"/>
            <v:imagedata r:id="rId177" o:title=""/>
            <o:lock v:ext="edit" aspectratio="t"/>
            <w10:wrap type="none"/>
            <w10:anchorlock/>
          </v:shape>
          <o:OLEObject Type="Embed" ProgID="Equation.KSEE3" ShapeID="_x0000_i1109" DrawAspect="Content" ObjectID="_1468075814" r:id="rId17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，分别以</w:t>
      </w:r>
      <w:r>
        <w:rPr>
          <w:rFonts w:hint="eastAsia" w:ascii="宋体" w:hAnsi="宋体" w:eastAsia="宋体" w:cs="宋体"/>
          <w:position w:val="-10"/>
          <w:sz w:val="21"/>
          <w:szCs w:val="21"/>
          <w:lang w:val="en-US" w:eastAsia="zh-CN"/>
        </w:rPr>
        <w:object>
          <v:shape id="_x0000_i1110" o:spt="75" type="#_x0000_t75" style="height:17pt;width:12pt;" o:ole="t" filled="f" o:preferrelative="t" stroked="f" coordsize="21600,21600">
            <v:path/>
            <v:fill on="f" focussize="0,0"/>
            <v:stroke on="f"/>
            <v:imagedata r:id="rId173" o:title=""/>
            <o:lock v:ext="edit" aspectratio="t"/>
            <w10:wrap type="none"/>
            <w10:anchorlock/>
          </v:shape>
          <o:OLEObject Type="Embed" ProgID="Equation.KSEE3" ShapeID="_x0000_i1110" DrawAspect="Content" ObjectID="_1468075815" r:id="rId17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position w:val="-10"/>
          <w:sz w:val="21"/>
          <w:szCs w:val="21"/>
          <w:lang w:val="en-US" w:eastAsia="zh-CN"/>
        </w:rPr>
        <w:object>
          <v:shape id="_x0000_i1111" o:spt="75" type="#_x0000_t75" style="height:17pt;width:13.95pt;" o:ole="t" filled="f" o:preferrelative="t" stroked="f" coordsize="21600,21600">
            <v:path/>
            <v:fill on="f" focussize="0,0"/>
            <v:stroke on="f"/>
            <v:imagedata r:id="rId175" o:title=""/>
            <o:lock v:ext="edit" aspectratio="t"/>
            <w10:wrap type="none"/>
            <w10:anchorlock/>
          </v:shape>
          <o:OLEObject Type="Embed" ProgID="Equation.KSEE3" ShapeID="_x0000_i1111" DrawAspect="Content" ObjectID="_1468075816" r:id="rId17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为横坐标和纵坐标得到点</w:t>
      </w:r>
      <w:r>
        <w:rPr>
          <w:rFonts w:hint="eastAsia" w:ascii="宋体" w:hAnsi="宋体" w:eastAsia="宋体" w:cs="宋体"/>
          <w:position w:val="-10"/>
          <w:sz w:val="21"/>
          <w:szCs w:val="21"/>
          <w:lang w:val="en-US" w:eastAsia="zh-CN"/>
        </w:rPr>
        <w:object>
          <v:shape id="_x0000_i1112" o:spt="75" type="#_x0000_t75" style="height:17pt;width:49pt;" o:ole="t" filled="f" o:preferrelative="t" stroked="f" coordsize="21600,21600">
            <v:path/>
            <v:fill on="f" focussize="0,0"/>
            <v:stroke on="f"/>
            <v:imagedata r:id="rId181" o:title=""/>
            <o:lock v:ext="edit" aspectratio="t"/>
            <w10:wrap type="none"/>
            <w10:anchorlock/>
          </v:shape>
          <o:OLEObject Type="Embed" ProgID="Equation.KSEE3" ShapeID="_x0000_i1112" DrawAspect="Content" ObjectID="_1468075817" r:id="rId18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，则称点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M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为该一元二次方程的衍生点.</w:t>
      </w:r>
    </w:p>
    <w:p w14:paraId="5718EC4A"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（1）若方程为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113" o:spt="75" type="#_x0000_t75" style="height:16pt;width:58pt;" o:ole="t" filled="f" o:preferrelative="t" stroked="f" coordsize="21600,21600">
            <v:path/>
            <v:fill on="f" focussize="0,0"/>
            <v:stroke on="f"/>
            <v:imagedata r:id="rId183" o:title=""/>
            <o:lock v:ext="edit" aspectratio="t"/>
            <w10:wrap type="none"/>
            <w10:anchorlock/>
          </v:shape>
          <o:OLEObject Type="Embed" ProgID="Equation.KSEE3" ShapeID="_x0000_i1113" DrawAspect="Content" ObjectID="_1468075818" r:id="rId18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，写出该方程的衍生点的坐标.</w:t>
      </w:r>
    </w:p>
    <w:p w14:paraId="7631C02F"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（2）若关于的一元二次方程</w:t>
      </w:r>
      <w:r>
        <w:rPr>
          <w:rFonts w:hint="eastAsia" w:ascii="宋体" w:hAnsi="宋体" w:eastAsia="宋体" w:cs="宋体"/>
          <w:position w:val="-10"/>
          <w:sz w:val="21"/>
          <w:szCs w:val="21"/>
          <w:lang w:val="en-US" w:eastAsia="zh-CN"/>
        </w:rPr>
        <w:object>
          <v:shape id="_x0000_i1114" o:spt="75" type="#_x0000_t75" style="height:18pt;width:150pt;" o:ole="t" filled="f" o:preferrelative="t" stroked="f" coordsize="21600,21600">
            <v:path/>
            <v:fill on="f" focussize="0,0"/>
            <v:stroke on="f"/>
            <v:imagedata r:id="rId185" o:title=""/>
            <o:lock v:ext="edit" aspectratio="t"/>
            <w10:wrap type="none"/>
            <w10:anchorlock/>
          </v:shape>
          <o:OLEObject Type="Embed" ProgID="Equation.KSEE3" ShapeID="_x0000_i1114" DrawAspect="Content" ObjectID="_1468075819" r:id="rId18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的衍生点为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M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，过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M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点向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115" o:spt="75" type="#_x0000_t75" style="height:11pt;width:10pt;" o:ole="t" filled="f" o:preferrelative="t" stroked="f" coordsize="21600,21600">
            <v:path/>
            <v:fill on="f" focussize="0,0"/>
            <v:stroke on="f"/>
            <v:imagedata r:id="rId187" o:title=""/>
            <o:lock v:ext="edit" aspectratio="t"/>
            <w10:wrap type="none"/>
            <w10:anchorlock/>
          </v:shape>
          <o:OLEObject Type="Embed" ProgID="Equation.KSEE3" ShapeID="_x0000_i1115" DrawAspect="Content" ObjectID="_1468075820" r:id="rId18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轴和</w:t>
      </w:r>
      <w:r>
        <w:rPr>
          <w:rFonts w:hint="eastAsia" w:ascii="宋体" w:hAnsi="宋体" w:eastAsia="宋体" w:cs="宋体"/>
          <w:position w:val="-10"/>
          <w:sz w:val="21"/>
          <w:szCs w:val="21"/>
          <w:lang w:val="en-US" w:eastAsia="zh-CN"/>
        </w:rPr>
        <w:object>
          <v:shape id="_x0000_i1116" o:spt="75" type="#_x0000_t75" style="height:13pt;width:11pt;" o:ole="t" filled="f" o:preferrelative="t" stroked="f" coordsize="21600,21600">
            <v:path/>
            <v:fill on="f" focussize="0,0"/>
            <v:stroke on="f"/>
            <v:imagedata r:id="rId189" o:title=""/>
            <o:lock v:ext="edit" aspectratio="t"/>
            <w10:wrap type="none"/>
            <w10:anchorlock/>
          </v:shape>
          <o:OLEObject Type="Embed" ProgID="Equation.KSEE3" ShapeID="_x0000_i1116" DrawAspect="Content" ObjectID="_1468075821" r:id="rId18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轴作垂线，两条垂线与坐标轴恰好围成一个正方形，求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m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的值.</w:t>
      </w:r>
    </w:p>
    <w:p w14:paraId="3F53DFFB">
      <w:pPr>
        <w:spacing w:line="360" w:lineRule="auto"/>
        <w:ind w:right="0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（3）是否存在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b、c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，使得不论</w:t>
      </w:r>
      <w:r>
        <w:rPr>
          <w:rFonts w:hint="eastAsia" w:ascii="宋体" w:hAnsi="宋体" w:eastAsia="宋体" w:cs="宋体"/>
          <w:position w:val="-10"/>
          <w:sz w:val="21"/>
          <w:szCs w:val="21"/>
          <w:lang w:val="en-US" w:eastAsia="zh-CN"/>
        </w:rPr>
        <w:object>
          <v:shape id="_x0000_i1117" o:spt="75" type="#_x0000_t75" style="height:17pt;width:42pt;" o:ole="t" filled="f" o:preferrelative="t" stroked="f" coordsize="21600,21600">
            <v:path/>
            <v:fill on="f" focussize="0,0"/>
            <v:stroke on="f"/>
            <v:imagedata r:id="rId191" o:title=""/>
            <o:lock v:ext="edit" aspectratio="t"/>
            <w10:wrap type="none"/>
            <w10:anchorlock/>
          </v:shape>
          <o:OLEObject Type="Embed" ProgID="Equation.KSEE3" ShapeID="_x0000_i1117" DrawAspect="Content" ObjectID="_1468075822" r:id="rId19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为何值，关于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118" o:spt="75" type="#_x0000_t75" style="height:11pt;width:10pt;" o:ole="t" filled="f" o:preferrelative="t" stroked="f" coordsize="21600,21600">
            <v:path/>
            <v:fill on="f" focussize="0,0"/>
            <v:stroke on="f"/>
            <v:imagedata r:id="rId193" o:title=""/>
            <o:lock v:ext="edit" aspectratio="t"/>
            <w10:wrap type="none"/>
            <w10:anchorlock/>
          </v:shape>
          <o:OLEObject Type="Embed" ProgID="Equation.KSEE3" ShapeID="_x0000_i1118" DrawAspect="Content" ObjectID="_1468075823" r:id="rId19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的方程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119" o:spt="75" type="#_x0000_t75" style="height:16pt;width:74pt;" o:ole="t" filled="f" o:preferrelative="t" stroked="f" coordsize="21600,21600">
            <v:path/>
            <v:fill on="f" focussize="0,0"/>
            <v:stroke on="f"/>
            <v:imagedata r:id="rId195" o:title=""/>
            <o:lock v:ext="edit" aspectratio="t"/>
            <w10:wrap type="none"/>
            <w10:anchorlock/>
          </v:shape>
          <o:OLEObject Type="Embed" ProgID="Equation.KSEE3" ShapeID="_x0000_i1119" DrawAspect="Content" ObjectID="_1468075824" r:id="rId19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的衍生点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M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始终在直线</w:t>
      </w:r>
      <w:r>
        <w:rPr>
          <w:rFonts w:hint="eastAsia" w:ascii="宋体" w:hAnsi="宋体" w:eastAsia="宋体" w:cs="宋体"/>
          <w:position w:val="-10"/>
          <w:sz w:val="21"/>
          <w:szCs w:val="21"/>
          <w:lang w:val="en-US" w:eastAsia="zh-CN"/>
        </w:rPr>
        <w:object>
          <v:shape id="_x0000_i1120" o:spt="75" type="#_x0000_t75" style="height:17pt;width:82pt;" o:ole="t" filled="f" o:preferrelative="t" stroked="f" coordsize="21600,21600">
            <v:path/>
            <v:fill on="f" focussize="0,0"/>
            <v:stroke on="f"/>
            <v:imagedata r:id="rId197" o:title=""/>
            <o:lock v:ext="edit" aspectratio="t"/>
            <w10:wrap type="none"/>
            <w10:anchorlock/>
          </v:shape>
          <o:OLEObject Type="Embed" ProgID="Equation.KSEE3" ShapeID="_x0000_i1120" DrawAspect="Content" ObjectID="_1468075825" r:id="rId19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的图象上，若有，请直接写出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b、c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的值；若没有，说明理由.</w:t>
      </w:r>
    </w:p>
    <w:sectPr>
      <w:headerReference r:id="rId3" w:type="default"/>
      <w:pgSz w:w="23814" w:h="16840" w:orient="landscape"/>
      <w:pgMar w:top="1984" w:right="2268" w:bottom="1984" w:left="2268" w:header="851" w:footer="992" w:gutter="0"/>
      <w:cols w:space="840" w:num="2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楷体简体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MathJax_Math-italic">
    <w:altName w:val="HONOR Sans C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HONOR Sans CN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A3A497"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E4052B"/>
    <w:multiLevelType w:val="singleLevel"/>
    <w:tmpl w:val="85E4052B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935142AC"/>
    <w:multiLevelType w:val="singleLevel"/>
    <w:tmpl w:val="935142AC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BF595FD1"/>
    <w:multiLevelType w:val="singleLevel"/>
    <w:tmpl w:val="BF595FD1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D9E14271"/>
    <w:multiLevelType w:val="singleLevel"/>
    <w:tmpl w:val="D9E14271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4">
    <w:nsid w:val="F4A1D37E"/>
    <w:multiLevelType w:val="singleLevel"/>
    <w:tmpl w:val="F4A1D37E"/>
    <w:lvl w:ilvl="0" w:tentative="0">
      <w:start w:val="10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30A542E2"/>
    <w:multiLevelType w:val="singleLevel"/>
    <w:tmpl w:val="30A542E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22FD4463"/>
    <w:rsid w:val="0AB60D53"/>
    <w:rsid w:val="14AA7805"/>
    <w:rsid w:val="16330DE4"/>
    <w:rsid w:val="22FD4463"/>
    <w:rsid w:val="25BB415C"/>
    <w:rsid w:val="2CE3461F"/>
    <w:rsid w:val="39536EC1"/>
    <w:rsid w:val="3AD31E05"/>
    <w:rsid w:val="3B293484"/>
    <w:rsid w:val="4C012A9D"/>
    <w:rsid w:val="66625ACD"/>
    <w:rsid w:val="6AC5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qFormat/>
    <w:uiPriority w:val="0"/>
    <w:pPr>
      <w:widowControl w:val="0"/>
      <w:jc w:val="both"/>
    </w:pPr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7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6.bin"/><Relationship Id="rId95" Type="http://schemas.openxmlformats.org/officeDocument/2006/relationships/oleObject" Target="embeddings/oleObject45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4.wmf"/><Relationship Id="rId9" Type="http://schemas.openxmlformats.org/officeDocument/2006/relationships/oleObject" Target="embeddings/oleObject3.bin"/><Relationship Id="rId89" Type="http://schemas.openxmlformats.org/officeDocument/2006/relationships/oleObject" Target="embeddings/oleObject42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9.wmf"/><Relationship Id="rId8" Type="http://schemas.openxmlformats.org/officeDocument/2006/relationships/image" Target="media/image2.wmf"/><Relationship Id="rId79" Type="http://schemas.openxmlformats.org/officeDocument/2006/relationships/oleObject" Target="embeddings/oleObject37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4.wmf"/><Relationship Id="rId7" Type="http://schemas.openxmlformats.org/officeDocument/2006/relationships/oleObject" Target="embeddings/oleObject2.bin"/><Relationship Id="rId69" Type="http://schemas.openxmlformats.org/officeDocument/2006/relationships/oleObject" Target="embeddings/oleObject32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image" Target="media/image1.wmf"/><Relationship Id="rId59" Type="http://schemas.openxmlformats.org/officeDocument/2006/relationships/oleObject" Target="embeddings/oleObject27.bin"/><Relationship Id="rId58" Type="http://schemas.openxmlformats.org/officeDocument/2006/relationships/image" Target="media/image28.png"/><Relationship Id="rId57" Type="http://schemas.openxmlformats.org/officeDocument/2006/relationships/image" Target="media/image27.png"/><Relationship Id="rId56" Type="http://schemas.openxmlformats.org/officeDocument/2006/relationships/image" Target="media/image26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3.wmf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3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8.wmf"/><Relationship Id="rId4" Type="http://schemas.openxmlformats.org/officeDocument/2006/relationships/theme" Target="theme/theme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0.bin"/><Relationship Id="rId22" Type="http://schemas.openxmlformats.org/officeDocument/2006/relationships/image" Target="media/image9.wmf"/><Relationship Id="rId21" Type="http://schemas.openxmlformats.org/officeDocument/2006/relationships/oleObject" Target="embeddings/oleObject9.bin"/><Relationship Id="rId200" Type="http://schemas.openxmlformats.org/officeDocument/2006/relationships/fontTable" Target="fontTable.xml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9" Type="http://schemas.openxmlformats.org/officeDocument/2006/relationships/numbering" Target="numbering.xml"/><Relationship Id="rId198" Type="http://schemas.openxmlformats.org/officeDocument/2006/relationships/customXml" Target="../customXml/item1.xml"/><Relationship Id="rId197" Type="http://schemas.openxmlformats.org/officeDocument/2006/relationships/image" Target="media/image92.wmf"/><Relationship Id="rId196" Type="http://schemas.openxmlformats.org/officeDocument/2006/relationships/oleObject" Target="embeddings/oleObject101.bin"/><Relationship Id="rId195" Type="http://schemas.openxmlformats.org/officeDocument/2006/relationships/image" Target="media/image91.wmf"/><Relationship Id="rId194" Type="http://schemas.openxmlformats.org/officeDocument/2006/relationships/oleObject" Target="embeddings/oleObject100.bin"/><Relationship Id="rId193" Type="http://schemas.openxmlformats.org/officeDocument/2006/relationships/image" Target="media/image90.wmf"/><Relationship Id="rId192" Type="http://schemas.openxmlformats.org/officeDocument/2006/relationships/oleObject" Target="embeddings/oleObject99.bin"/><Relationship Id="rId191" Type="http://schemas.openxmlformats.org/officeDocument/2006/relationships/image" Target="media/image89.wmf"/><Relationship Id="rId190" Type="http://schemas.openxmlformats.org/officeDocument/2006/relationships/oleObject" Target="embeddings/oleObject98.bin"/><Relationship Id="rId19" Type="http://schemas.openxmlformats.org/officeDocument/2006/relationships/oleObject" Target="embeddings/oleObject8.bin"/><Relationship Id="rId189" Type="http://schemas.openxmlformats.org/officeDocument/2006/relationships/image" Target="media/image88.wmf"/><Relationship Id="rId188" Type="http://schemas.openxmlformats.org/officeDocument/2006/relationships/oleObject" Target="embeddings/oleObject97.bin"/><Relationship Id="rId187" Type="http://schemas.openxmlformats.org/officeDocument/2006/relationships/image" Target="media/image87.wmf"/><Relationship Id="rId186" Type="http://schemas.openxmlformats.org/officeDocument/2006/relationships/oleObject" Target="embeddings/oleObject96.bin"/><Relationship Id="rId185" Type="http://schemas.openxmlformats.org/officeDocument/2006/relationships/image" Target="media/image86.wmf"/><Relationship Id="rId184" Type="http://schemas.openxmlformats.org/officeDocument/2006/relationships/oleObject" Target="embeddings/oleObject95.bin"/><Relationship Id="rId183" Type="http://schemas.openxmlformats.org/officeDocument/2006/relationships/image" Target="media/image85.wmf"/><Relationship Id="rId182" Type="http://schemas.openxmlformats.org/officeDocument/2006/relationships/oleObject" Target="embeddings/oleObject94.bin"/><Relationship Id="rId181" Type="http://schemas.openxmlformats.org/officeDocument/2006/relationships/image" Target="media/image84.wmf"/><Relationship Id="rId180" Type="http://schemas.openxmlformats.org/officeDocument/2006/relationships/oleObject" Target="embeddings/oleObject93.bin"/><Relationship Id="rId18" Type="http://schemas.openxmlformats.org/officeDocument/2006/relationships/image" Target="media/image7.wmf"/><Relationship Id="rId179" Type="http://schemas.openxmlformats.org/officeDocument/2006/relationships/oleObject" Target="embeddings/oleObject92.bin"/><Relationship Id="rId178" Type="http://schemas.openxmlformats.org/officeDocument/2006/relationships/oleObject" Target="embeddings/oleObject91.bin"/><Relationship Id="rId177" Type="http://schemas.openxmlformats.org/officeDocument/2006/relationships/image" Target="media/image83.wmf"/><Relationship Id="rId176" Type="http://schemas.openxmlformats.org/officeDocument/2006/relationships/oleObject" Target="embeddings/oleObject90.bin"/><Relationship Id="rId175" Type="http://schemas.openxmlformats.org/officeDocument/2006/relationships/image" Target="media/image82.wmf"/><Relationship Id="rId174" Type="http://schemas.openxmlformats.org/officeDocument/2006/relationships/oleObject" Target="embeddings/oleObject89.bin"/><Relationship Id="rId173" Type="http://schemas.openxmlformats.org/officeDocument/2006/relationships/image" Target="media/image81.wmf"/><Relationship Id="rId172" Type="http://schemas.openxmlformats.org/officeDocument/2006/relationships/oleObject" Target="embeddings/oleObject88.bin"/><Relationship Id="rId171" Type="http://schemas.openxmlformats.org/officeDocument/2006/relationships/image" Target="media/image80.wmf"/><Relationship Id="rId170" Type="http://schemas.openxmlformats.org/officeDocument/2006/relationships/oleObject" Target="embeddings/oleObject87.bin"/><Relationship Id="rId17" Type="http://schemas.openxmlformats.org/officeDocument/2006/relationships/oleObject" Target="embeddings/oleObject7.bin"/><Relationship Id="rId169" Type="http://schemas.openxmlformats.org/officeDocument/2006/relationships/image" Target="media/image79.wmf"/><Relationship Id="rId168" Type="http://schemas.openxmlformats.org/officeDocument/2006/relationships/oleObject" Target="embeddings/oleObject86.bin"/><Relationship Id="rId167" Type="http://schemas.openxmlformats.org/officeDocument/2006/relationships/image" Target="media/image78.wmf"/><Relationship Id="rId166" Type="http://schemas.openxmlformats.org/officeDocument/2006/relationships/oleObject" Target="embeddings/oleObject85.bin"/><Relationship Id="rId165" Type="http://schemas.openxmlformats.org/officeDocument/2006/relationships/image" Target="media/image77.wmf"/><Relationship Id="rId164" Type="http://schemas.openxmlformats.org/officeDocument/2006/relationships/oleObject" Target="embeddings/oleObject84.bin"/><Relationship Id="rId163" Type="http://schemas.openxmlformats.org/officeDocument/2006/relationships/image" Target="media/image76.wmf"/><Relationship Id="rId162" Type="http://schemas.openxmlformats.org/officeDocument/2006/relationships/oleObject" Target="embeddings/oleObject83.bin"/><Relationship Id="rId161" Type="http://schemas.openxmlformats.org/officeDocument/2006/relationships/oleObject" Target="embeddings/oleObject82.bin"/><Relationship Id="rId160" Type="http://schemas.openxmlformats.org/officeDocument/2006/relationships/oleObject" Target="embeddings/oleObject81.bin"/><Relationship Id="rId16" Type="http://schemas.openxmlformats.org/officeDocument/2006/relationships/image" Target="media/image6.wmf"/><Relationship Id="rId159" Type="http://schemas.openxmlformats.org/officeDocument/2006/relationships/image" Target="media/image75.wmf"/><Relationship Id="rId158" Type="http://schemas.openxmlformats.org/officeDocument/2006/relationships/oleObject" Target="embeddings/oleObject80.bin"/><Relationship Id="rId157" Type="http://schemas.openxmlformats.org/officeDocument/2006/relationships/image" Target="media/image74.wmf"/><Relationship Id="rId156" Type="http://schemas.openxmlformats.org/officeDocument/2006/relationships/oleObject" Target="embeddings/oleObject79.bin"/><Relationship Id="rId155" Type="http://schemas.openxmlformats.org/officeDocument/2006/relationships/image" Target="media/image73.wmf"/><Relationship Id="rId154" Type="http://schemas.openxmlformats.org/officeDocument/2006/relationships/oleObject" Target="embeddings/oleObject78.bin"/><Relationship Id="rId153" Type="http://schemas.openxmlformats.org/officeDocument/2006/relationships/image" Target="media/image72.wmf"/><Relationship Id="rId152" Type="http://schemas.openxmlformats.org/officeDocument/2006/relationships/oleObject" Target="embeddings/oleObject77.bin"/><Relationship Id="rId151" Type="http://schemas.openxmlformats.org/officeDocument/2006/relationships/image" Target="media/image71.wmf"/><Relationship Id="rId150" Type="http://schemas.openxmlformats.org/officeDocument/2006/relationships/oleObject" Target="embeddings/oleObject76.bin"/><Relationship Id="rId15" Type="http://schemas.openxmlformats.org/officeDocument/2006/relationships/oleObject" Target="embeddings/oleObject6.bin"/><Relationship Id="rId149" Type="http://schemas.openxmlformats.org/officeDocument/2006/relationships/image" Target="media/image70.wmf"/><Relationship Id="rId148" Type="http://schemas.openxmlformats.org/officeDocument/2006/relationships/oleObject" Target="embeddings/oleObject75.bin"/><Relationship Id="rId147" Type="http://schemas.openxmlformats.org/officeDocument/2006/relationships/image" Target="media/image69.wmf"/><Relationship Id="rId146" Type="http://schemas.openxmlformats.org/officeDocument/2006/relationships/oleObject" Target="embeddings/oleObject74.bin"/><Relationship Id="rId145" Type="http://schemas.openxmlformats.org/officeDocument/2006/relationships/image" Target="media/image68.wmf"/><Relationship Id="rId144" Type="http://schemas.openxmlformats.org/officeDocument/2006/relationships/oleObject" Target="embeddings/oleObject73.bin"/><Relationship Id="rId143" Type="http://schemas.openxmlformats.org/officeDocument/2006/relationships/oleObject" Target="embeddings/oleObject72.bin"/><Relationship Id="rId142" Type="http://schemas.openxmlformats.org/officeDocument/2006/relationships/image" Target="media/image67.png"/><Relationship Id="rId141" Type="http://schemas.openxmlformats.org/officeDocument/2006/relationships/oleObject" Target="embeddings/oleObject71.bin"/><Relationship Id="rId140" Type="http://schemas.openxmlformats.org/officeDocument/2006/relationships/oleObject" Target="embeddings/oleObject70.bin"/><Relationship Id="rId14" Type="http://schemas.openxmlformats.org/officeDocument/2006/relationships/image" Target="media/image5.wmf"/><Relationship Id="rId139" Type="http://schemas.openxmlformats.org/officeDocument/2006/relationships/oleObject" Target="embeddings/oleObject69.bin"/><Relationship Id="rId138" Type="http://schemas.openxmlformats.org/officeDocument/2006/relationships/image" Target="media/image66.wmf"/><Relationship Id="rId137" Type="http://schemas.openxmlformats.org/officeDocument/2006/relationships/oleObject" Target="embeddings/oleObject68.bin"/><Relationship Id="rId136" Type="http://schemas.openxmlformats.org/officeDocument/2006/relationships/oleObject" Target="embeddings/oleObject67.bin"/><Relationship Id="rId135" Type="http://schemas.openxmlformats.org/officeDocument/2006/relationships/image" Target="media/image65.wmf"/><Relationship Id="rId134" Type="http://schemas.openxmlformats.org/officeDocument/2006/relationships/oleObject" Target="embeddings/oleObject66.bin"/><Relationship Id="rId133" Type="http://schemas.openxmlformats.org/officeDocument/2006/relationships/image" Target="media/image64.wmf"/><Relationship Id="rId132" Type="http://schemas.openxmlformats.org/officeDocument/2006/relationships/oleObject" Target="embeddings/oleObject65.bin"/><Relationship Id="rId131" Type="http://schemas.openxmlformats.org/officeDocument/2006/relationships/image" Target="media/image63.wmf"/><Relationship Id="rId130" Type="http://schemas.openxmlformats.org/officeDocument/2006/relationships/oleObject" Target="embeddings/oleObject64.bin"/><Relationship Id="rId13" Type="http://schemas.openxmlformats.org/officeDocument/2006/relationships/oleObject" Target="embeddings/oleObject5.bin"/><Relationship Id="rId129" Type="http://schemas.openxmlformats.org/officeDocument/2006/relationships/image" Target="media/image62.wmf"/><Relationship Id="rId128" Type="http://schemas.openxmlformats.org/officeDocument/2006/relationships/oleObject" Target="embeddings/oleObject63.bin"/><Relationship Id="rId127" Type="http://schemas.openxmlformats.org/officeDocument/2006/relationships/image" Target="media/image61.wmf"/><Relationship Id="rId126" Type="http://schemas.openxmlformats.org/officeDocument/2006/relationships/oleObject" Target="embeddings/oleObject62.bin"/><Relationship Id="rId125" Type="http://schemas.openxmlformats.org/officeDocument/2006/relationships/image" Target="media/image60.wmf"/><Relationship Id="rId124" Type="http://schemas.openxmlformats.org/officeDocument/2006/relationships/oleObject" Target="embeddings/oleObject61.bin"/><Relationship Id="rId123" Type="http://schemas.openxmlformats.org/officeDocument/2006/relationships/image" Target="media/image59.wmf"/><Relationship Id="rId122" Type="http://schemas.openxmlformats.org/officeDocument/2006/relationships/oleObject" Target="embeddings/oleObject60.bin"/><Relationship Id="rId121" Type="http://schemas.openxmlformats.org/officeDocument/2006/relationships/image" Target="media/image58.wmf"/><Relationship Id="rId120" Type="http://schemas.openxmlformats.org/officeDocument/2006/relationships/oleObject" Target="embeddings/oleObject59.bin"/><Relationship Id="rId12" Type="http://schemas.openxmlformats.org/officeDocument/2006/relationships/image" Target="media/image4.wmf"/><Relationship Id="rId119" Type="http://schemas.openxmlformats.org/officeDocument/2006/relationships/image" Target="media/image57.wmf"/><Relationship Id="rId118" Type="http://schemas.openxmlformats.org/officeDocument/2006/relationships/oleObject" Target="embeddings/oleObject58.bin"/><Relationship Id="rId117" Type="http://schemas.openxmlformats.org/officeDocument/2006/relationships/image" Target="media/image56.png"/><Relationship Id="rId116" Type="http://schemas.openxmlformats.org/officeDocument/2006/relationships/image" Target="media/image55.wmf"/><Relationship Id="rId115" Type="http://schemas.openxmlformats.org/officeDocument/2006/relationships/oleObject" Target="embeddings/oleObject57.bin"/><Relationship Id="rId114" Type="http://schemas.openxmlformats.org/officeDocument/2006/relationships/image" Target="media/image54.wmf"/><Relationship Id="rId113" Type="http://schemas.openxmlformats.org/officeDocument/2006/relationships/oleObject" Target="embeddings/oleObject56.bin"/><Relationship Id="rId112" Type="http://schemas.openxmlformats.org/officeDocument/2006/relationships/image" Target="media/image53.wmf"/><Relationship Id="rId111" Type="http://schemas.openxmlformats.org/officeDocument/2006/relationships/oleObject" Target="embeddings/oleObject55.bin"/><Relationship Id="rId110" Type="http://schemas.openxmlformats.org/officeDocument/2006/relationships/image" Target="media/image52.wmf"/><Relationship Id="rId11" Type="http://schemas.openxmlformats.org/officeDocument/2006/relationships/oleObject" Target="embeddings/oleObject4.bin"/><Relationship Id="rId109" Type="http://schemas.openxmlformats.org/officeDocument/2006/relationships/oleObject" Target="embeddings/oleObject54.bin"/><Relationship Id="rId108" Type="http://schemas.openxmlformats.org/officeDocument/2006/relationships/image" Target="media/image51.wmf"/><Relationship Id="rId107" Type="http://schemas.openxmlformats.org/officeDocument/2006/relationships/oleObject" Target="embeddings/oleObject53.bin"/><Relationship Id="rId106" Type="http://schemas.openxmlformats.org/officeDocument/2006/relationships/image" Target="media/image50.wmf"/><Relationship Id="rId105" Type="http://schemas.openxmlformats.org/officeDocument/2006/relationships/oleObject" Target="embeddings/oleObject52.bin"/><Relationship Id="rId104" Type="http://schemas.openxmlformats.org/officeDocument/2006/relationships/oleObject" Target="embeddings/oleObject51.bin"/><Relationship Id="rId103" Type="http://schemas.openxmlformats.org/officeDocument/2006/relationships/oleObject" Target="embeddings/oleObject50.bin"/><Relationship Id="rId102" Type="http://schemas.openxmlformats.org/officeDocument/2006/relationships/oleObject" Target="embeddings/oleObject49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8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9"/>
    <customShpInfo spid="_x0000_s1028"/>
    <customShpInfo spid="_x0000_s1030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1495</Words>
  <Characters>1631</Characters>
  <Lines>0</Lines>
  <Paragraphs>0</Paragraphs>
  <TotalTime>1</TotalTime>
  <ScaleCrop>false</ScaleCrop>
  <LinksUpToDate>false</LinksUpToDate>
  <CharactersWithSpaces>1962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2023-08-26T06:12:00Z</dcterms:created>
  <dc:creator>小黑哥</dc:creator>
  <cp:lastModifiedBy>Liar</cp:lastModifiedBy>
  <dcterms:modified xsi:type="dcterms:W3CDTF">2024-08-14T01:37:58Z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780894D0DE914D83BDD59867D58CE685_11</vt:lpwstr>
  </property>
</Properties>
</file>