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b/>
          <w:bCs/>
          <w:sz w:val="36"/>
          <w:szCs w:val="36"/>
        </w:rPr>
        <w:t>八年级道德与法治上册单元复习课作业（二）</w:t>
      </w:r>
    </w:p>
    <w:p>
      <w:pPr>
        <w:pStyle w:val="4"/>
        <w:spacing w:before="0" w:beforeAutospacing="0" w:after="0" w:afterAutospacing="0" w:line="300" w:lineRule="exact"/>
        <w:ind w:left="359" w:leftChars="113" w:hanging="122" w:hangingChars="51"/>
        <w:jc w:val="left"/>
      </w:pPr>
    </w:p>
    <w:p>
      <w:pPr>
        <w:pStyle w:val="4"/>
        <w:spacing w:before="0" w:beforeAutospacing="0" w:after="0" w:afterAutospacing="0" w:line="300" w:lineRule="exact"/>
        <w:ind w:left="477" w:leftChars="227" w:firstLine="525" w:firstLineChars="249"/>
        <w:jc w:val="left"/>
        <w:rPr>
          <w:rFonts w:ascii="Times New Roman" w:hAnsi="Times New Roman" w:eastAsia="宋体" w:cs="Arial"/>
          <w:b/>
          <w:bCs/>
          <w:sz w:val="21"/>
        </w:rPr>
      </w:pPr>
      <w:r>
        <w:rPr>
          <w:rFonts w:hint="eastAsia" w:ascii="Times New Roman" w:hAnsi="Times New Roman" w:eastAsia="宋体" w:cs="Arial"/>
          <w:b/>
          <w:bCs/>
          <w:sz w:val="21"/>
        </w:rPr>
        <w:t>班级：____________ 姓名：____________  等级评价：____________</w:t>
      </w:r>
    </w:p>
    <w:p>
      <w:r>
        <w:drawing>
          <wp:anchor distT="0" distB="0" distL="114300" distR="114300" simplePos="0" relativeHeight="251659264" behindDoc="0" locked="0" layoutInCell="1" allowOverlap="1">
            <wp:simplePos x="0" y="0"/>
            <wp:positionH relativeFrom="column">
              <wp:posOffset>1571625</wp:posOffset>
            </wp:positionH>
            <wp:positionV relativeFrom="paragraph">
              <wp:posOffset>76200</wp:posOffset>
            </wp:positionV>
            <wp:extent cx="2076450" cy="752475"/>
            <wp:effectExtent l="0" t="0" r="11430" b="9525"/>
            <wp:wrapSquare wrapText="bothSides"/>
            <wp:docPr id="3" name="图片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
                    <pic:cNvPicPr>
                      <a:picLocks noChangeAspect="1"/>
                    </pic:cNvPicPr>
                  </pic:nvPicPr>
                  <pic:blipFill>
                    <a:blip r:embed="rId4"/>
                    <a:stretch>
                      <a:fillRect/>
                    </a:stretch>
                  </pic:blipFill>
                  <pic:spPr>
                    <a:xfrm>
                      <a:off x="0" y="0"/>
                      <a:ext cx="2076450" cy="752475"/>
                    </a:xfrm>
                    <a:prstGeom prst="rect">
                      <a:avLst/>
                    </a:prstGeom>
                    <a:noFill/>
                    <a:ln>
                      <a:noFill/>
                    </a:ln>
                  </pic:spPr>
                </pic:pic>
              </a:graphicData>
            </a:graphic>
          </wp:anchor>
        </w:drawing>
      </w:r>
    </w:p>
    <w:p/>
    <w:p/>
    <w:p/>
    <w:p>
      <w:pPr>
        <w:rPr>
          <w:rFonts w:ascii="宋体" w:hAnsi="宋体" w:eastAsia="宋体" w:cs="宋体"/>
          <w:b/>
          <w:bCs/>
        </w:rPr>
      </w:pPr>
      <w:r>
        <w:rPr>
          <w:rFonts w:hint="eastAsia" w:ascii="宋体" w:hAnsi="宋体" w:eastAsia="宋体" w:cs="宋体"/>
          <w:b/>
          <w:bCs/>
        </w:rPr>
        <w:t>一、单项选择题</w:t>
      </w:r>
    </w:p>
    <w:p>
      <w:r>
        <w:rPr>
          <w:rFonts w:hint="eastAsia" w:ascii="楷体" w:hAnsi="楷体" w:eastAsia="楷体" w:cs="楷体"/>
        </w:rPr>
        <w:t>1.下列关于</w:t>
      </w:r>
      <w:r>
        <w:rPr>
          <w:rFonts w:ascii="楷体" w:hAnsi="楷体" w:eastAsia="楷体" w:cs="楷体"/>
        </w:rPr>
        <w:t>“</w:t>
      </w:r>
      <w:r>
        <w:rPr>
          <w:rFonts w:hint="eastAsia" w:ascii="楷体" w:hAnsi="楷体" w:eastAsia="楷体" w:cs="楷体"/>
        </w:rPr>
        <w:t>规则</w:t>
      </w:r>
      <w:r>
        <w:rPr>
          <w:rFonts w:ascii="楷体" w:hAnsi="楷体" w:eastAsia="楷体" w:cs="楷体"/>
        </w:rPr>
        <w:t>与秩序”</w:t>
      </w:r>
      <w:r>
        <w:rPr>
          <w:rFonts w:hint="eastAsia" w:ascii="楷体" w:hAnsi="楷体" w:eastAsia="楷体" w:cs="楷体"/>
        </w:rPr>
        <w:t>的</w:t>
      </w:r>
      <w:r>
        <w:rPr>
          <w:rFonts w:ascii="楷体" w:hAnsi="楷体" w:eastAsia="楷体" w:cs="楷体"/>
        </w:rPr>
        <w:t>知识点表述正确的</w:t>
      </w:r>
      <w:r>
        <w:rPr>
          <w:rFonts w:hint="eastAsia" w:ascii="楷体" w:hAnsi="楷体" w:eastAsia="楷体" w:cs="楷体"/>
        </w:rPr>
        <w:t>是（    ）</w:t>
      </w:r>
    </w:p>
    <w:p>
      <w:pPr>
        <w:rPr>
          <w:rFonts w:ascii="宋体" w:hAnsi="宋体" w:eastAsia="宋体" w:cs="宋体"/>
        </w:rPr>
      </w:pPr>
      <w:r>
        <w:rPr>
          <w:rFonts w:hint="eastAsia" w:ascii="宋体" w:hAnsi="宋体" w:eastAsia="宋体" w:cs="宋体"/>
        </w:rPr>
        <w:t>A.社会秩序明确</w:t>
      </w:r>
      <w:r>
        <w:rPr>
          <w:rFonts w:ascii="宋体" w:hAnsi="宋体" w:eastAsia="宋体" w:cs="宋体"/>
        </w:rPr>
        <w:t>社会规则的内容</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B.规则不是</w:t>
      </w:r>
      <w:r>
        <w:rPr>
          <w:rFonts w:ascii="宋体" w:hAnsi="宋体" w:eastAsia="宋体" w:cs="宋体"/>
        </w:rPr>
        <w:t>一成不变的，可以随意修改</w:t>
      </w:r>
    </w:p>
    <w:p>
      <w:pPr>
        <w:rPr>
          <w:rFonts w:ascii="宋体" w:hAnsi="宋体" w:eastAsia="宋体" w:cs="宋体"/>
        </w:rPr>
      </w:pPr>
      <w:r>
        <w:rPr>
          <w:rFonts w:hint="eastAsia" w:ascii="宋体" w:hAnsi="宋体" w:eastAsia="宋体" w:cs="宋体"/>
        </w:rPr>
        <w:t>C.社会规则</w:t>
      </w:r>
      <w:r>
        <w:rPr>
          <w:rFonts w:ascii="宋体" w:hAnsi="宋体" w:eastAsia="宋体" w:cs="宋体"/>
        </w:rPr>
        <w:t>是</w:t>
      </w:r>
      <w:r>
        <w:rPr>
          <w:rFonts w:hint="eastAsia" w:ascii="宋体" w:hAnsi="宋体" w:eastAsia="宋体" w:cs="宋体"/>
        </w:rPr>
        <w:t>为了</w:t>
      </w:r>
      <w:r>
        <w:rPr>
          <w:rFonts w:ascii="宋体" w:hAnsi="宋体" w:eastAsia="宋体" w:cs="宋体"/>
        </w:rPr>
        <w:t>限制自由而制定的</w:t>
      </w:r>
      <w:r>
        <w:rPr>
          <w:rFonts w:hint="eastAsia" w:ascii="宋体" w:hAnsi="宋体" w:eastAsia="宋体" w:cs="宋体"/>
        </w:rPr>
        <w:t xml:space="preserve">       D.社会规则</w:t>
      </w:r>
      <w:r>
        <w:rPr>
          <w:rFonts w:ascii="宋体" w:hAnsi="宋体" w:eastAsia="宋体" w:cs="宋体"/>
        </w:rPr>
        <w:t>保障社会秩序的实现</w:t>
      </w:r>
    </w:p>
    <w:p>
      <w:pPr>
        <w:rPr>
          <w:rFonts w:ascii="楷体" w:hAnsi="楷体" w:eastAsia="楷体" w:cs="楷体"/>
        </w:rPr>
      </w:pPr>
      <w:r>
        <w:rPr>
          <w:rFonts w:hint="eastAsia" w:ascii="楷体" w:hAnsi="楷体" w:eastAsia="楷体" w:cs="楷体"/>
        </w:rPr>
        <w:t>2.为了抢</w:t>
      </w:r>
      <w:r>
        <w:rPr>
          <w:rFonts w:ascii="楷体" w:hAnsi="楷体" w:eastAsia="楷体" w:cs="楷体"/>
        </w:rPr>
        <w:t>时间，不少外卖</w:t>
      </w:r>
      <w:r>
        <w:rPr>
          <w:rFonts w:hint="eastAsia" w:ascii="楷体" w:hAnsi="楷体" w:eastAsia="楷体" w:cs="楷体"/>
        </w:rPr>
        <w:t>送餐</w:t>
      </w:r>
      <w:r>
        <w:rPr>
          <w:rFonts w:ascii="楷体" w:hAnsi="楷体" w:eastAsia="楷体" w:cs="楷体"/>
        </w:rPr>
        <w:t>员“</w:t>
      </w:r>
      <w:r>
        <w:rPr>
          <w:rFonts w:hint="eastAsia" w:ascii="楷体" w:hAnsi="楷体" w:eastAsia="楷体" w:cs="楷体"/>
        </w:rPr>
        <w:t>用</w:t>
      </w:r>
      <w:r>
        <w:rPr>
          <w:rFonts w:ascii="楷体" w:hAnsi="楷体" w:eastAsia="楷体" w:cs="楷体"/>
        </w:rPr>
        <w:t>生命在送餐”</w:t>
      </w:r>
      <w:r>
        <w:rPr>
          <w:rFonts w:hint="eastAsia" w:ascii="楷体" w:hAnsi="楷体" w:eastAsia="楷体" w:cs="楷体"/>
        </w:rPr>
        <w:t>无视</w:t>
      </w:r>
      <w:r>
        <w:rPr>
          <w:rFonts w:ascii="楷体" w:hAnsi="楷体" w:eastAsia="楷体" w:cs="楷体"/>
        </w:rPr>
        <w:t>交通规则，抢行逆行等违规现象频发，造成不少交通事故。</w:t>
      </w:r>
      <w:r>
        <w:rPr>
          <w:rFonts w:hint="eastAsia" w:ascii="楷体" w:hAnsi="楷体" w:eastAsia="楷体" w:cs="楷体"/>
        </w:rPr>
        <w:t>针对</w:t>
      </w:r>
      <w:r>
        <w:rPr>
          <w:rFonts w:ascii="楷体" w:hAnsi="楷体" w:eastAsia="楷体" w:cs="楷体"/>
        </w:rPr>
        <w:t>这种现象，下列说法正确的有</w:t>
      </w:r>
      <w:r>
        <w:rPr>
          <w:rFonts w:hint="eastAsia" w:ascii="楷体" w:hAnsi="楷体" w:eastAsia="楷体" w:cs="楷体"/>
        </w:rPr>
        <w:t>（    ）</w:t>
      </w:r>
    </w:p>
    <w:p>
      <w:pPr>
        <w:pStyle w:val="2"/>
      </w:pPr>
      <w:r>
        <w:rPr>
          <w:rFonts w:hint="eastAsia" w:asciiTheme="minorEastAsia" w:hAnsiTheme="minorEastAsia"/>
        </w:rPr>
        <w:t>①</w:t>
      </w:r>
      <w:r>
        <w:rPr>
          <w:rFonts w:hint="eastAsia"/>
        </w:rPr>
        <w:t>只有</w:t>
      </w:r>
      <w:r>
        <w:t>遵守社会规则，</w:t>
      </w:r>
      <w:r>
        <w:rPr>
          <w:rFonts w:hint="eastAsia"/>
        </w:rPr>
        <w:t>才能保障</w:t>
      </w:r>
      <w:r>
        <w:t>社会秩序</w:t>
      </w:r>
      <w:r>
        <w:rPr>
          <w:rFonts w:hint="eastAsia"/>
        </w:rPr>
        <w:t>的</w:t>
      </w:r>
      <w:r>
        <w:t>实现</w:t>
      </w:r>
      <w:r>
        <w:rPr>
          <w:rFonts w:hint="eastAsia"/>
        </w:rPr>
        <w:t xml:space="preserve"> ②遵守</w:t>
      </w:r>
      <w:r>
        <w:t>社会规则需要自律和他律</w:t>
      </w:r>
    </w:p>
    <w:p>
      <w:pPr>
        <w:rPr>
          <w:rFonts w:ascii="宋体" w:hAnsi="宋体" w:eastAsia="宋体" w:cs="宋体"/>
        </w:rPr>
      </w:pPr>
      <w:r>
        <w:rPr>
          <w:rFonts w:hint="eastAsia"/>
        </w:rPr>
        <w:t>③只要</w:t>
      </w:r>
      <w:r>
        <w:t>遵守规则，</w:t>
      </w:r>
      <w:r>
        <w:rPr>
          <w:rFonts w:hint="eastAsia"/>
        </w:rPr>
        <w:t>良好的</w:t>
      </w:r>
      <w:r>
        <w:t>社会秩序一定能够实现</w:t>
      </w:r>
      <w:r>
        <w:rPr>
          <w:rFonts w:hint="eastAsia"/>
        </w:rPr>
        <w:t xml:space="preserve">  </w:t>
      </w:r>
      <w:r>
        <w:rPr>
          <w:rFonts w:hint="eastAsia" w:eastAsia="宋体"/>
        </w:rPr>
        <w:t>④</w:t>
      </w:r>
      <w:r>
        <w:rPr>
          <w:rFonts w:hint="eastAsia"/>
        </w:rPr>
        <w:t>我们</w:t>
      </w:r>
      <w:r>
        <w:t>要</w:t>
      </w:r>
      <w:r>
        <w:rPr>
          <w:rFonts w:hint="eastAsia"/>
        </w:rPr>
        <w:t>随着</w:t>
      </w:r>
      <w:r>
        <w:t>实际生活的变化去改进规则</w:t>
      </w:r>
      <w:r>
        <w:rPr>
          <w:rFonts w:hint="eastAsia" w:ascii="宋体" w:hAnsi="宋体" w:eastAsia="宋体" w:cs="宋体"/>
        </w:rPr>
        <w:t>A.①②         B.②③         C.①③       D.②④</w:t>
      </w:r>
    </w:p>
    <w:p>
      <w:r>
        <w:rPr>
          <w:rFonts w:hint="eastAsia" w:ascii="楷体" w:hAnsi="楷体" w:eastAsia="楷体" w:cs="楷体"/>
        </w:rPr>
        <w:t>3.</w:t>
      </w:r>
      <w:r>
        <w:rPr>
          <w:rFonts w:ascii="楷体" w:hAnsi="楷体" w:eastAsia="楷体" w:cs="楷体"/>
        </w:rPr>
        <w:t>6</w:t>
      </w:r>
      <w:r>
        <w:rPr>
          <w:rFonts w:hint="eastAsia" w:ascii="楷体" w:hAnsi="楷体" w:eastAsia="楷体" w:cs="楷体"/>
        </w:rPr>
        <w:t>月24日</w:t>
      </w:r>
      <w:r>
        <w:rPr>
          <w:rFonts w:ascii="楷体" w:hAnsi="楷体" w:eastAsia="楷体" w:cs="楷体"/>
        </w:rPr>
        <w:t>，有网友发视频称，北京地铁</w:t>
      </w:r>
      <w:r>
        <w:rPr>
          <w:rFonts w:hint="eastAsia" w:ascii="楷体" w:hAnsi="楷体" w:eastAsia="楷体" w:cs="楷体"/>
        </w:rPr>
        <w:t>10号</w:t>
      </w:r>
      <w:r>
        <w:rPr>
          <w:rFonts w:ascii="楷体" w:hAnsi="楷体" w:eastAsia="楷体" w:cs="楷体"/>
        </w:rPr>
        <w:t>线上，一老人</w:t>
      </w:r>
      <w:r>
        <w:rPr>
          <w:rFonts w:hint="eastAsia" w:ascii="楷体" w:hAnsi="楷体" w:eastAsia="楷体" w:cs="楷体"/>
        </w:rPr>
        <w:t>执意</w:t>
      </w:r>
      <w:r>
        <w:rPr>
          <w:rFonts w:ascii="楷体" w:hAnsi="楷体" w:eastAsia="楷体" w:cs="楷体"/>
        </w:rPr>
        <w:t>让女乘客让座，女子不肯，随</w:t>
      </w:r>
      <w:r>
        <w:rPr>
          <w:rFonts w:hint="eastAsia" w:ascii="楷体" w:hAnsi="楷体" w:eastAsia="楷体" w:cs="楷体"/>
        </w:rPr>
        <w:t>即</w:t>
      </w:r>
      <w:r>
        <w:rPr>
          <w:rFonts w:ascii="楷体" w:hAnsi="楷体" w:eastAsia="楷体" w:cs="楷体"/>
        </w:rPr>
        <w:t>遭到老人到手袭扰，老人先用拐杖袭扰女子腿脚，后用手推搡，两人还发生口角。</w:t>
      </w:r>
      <w:r>
        <w:rPr>
          <w:rFonts w:hint="eastAsia" w:ascii="楷体" w:hAnsi="楷体" w:eastAsia="楷体" w:cs="楷体"/>
        </w:rPr>
        <w:t>老人的</w:t>
      </w:r>
      <w:r>
        <w:rPr>
          <w:rFonts w:ascii="楷体" w:hAnsi="楷体" w:eastAsia="楷体" w:cs="楷体"/>
        </w:rPr>
        <w:t>行为</w:t>
      </w:r>
      <w:r>
        <w:rPr>
          <w:rFonts w:hint="eastAsia" w:ascii="楷体" w:hAnsi="楷体" w:eastAsia="楷体" w:cs="楷体"/>
        </w:rPr>
        <w:t>（    ）</w:t>
      </w:r>
    </w:p>
    <w:p>
      <w:pPr>
        <w:rPr>
          <w:rFonts w:ascii="宋体" w:hAnsi="宋体" w:eastAsia="宋体" w:cs="宋体"/>
        </w:rPr>
      </w:pPr>
      <w:r>
        <w:rPr>
          <w:rFonts w:hint="eastAsia" w:ascii="宋体" w:hAnsi="宋体" w:eastAsia="宋体" w:cs="宋体"/>
        </w:rPr>
        <w:t>①是正确的</w:t>
      </w:r>
      <w:r>
        <w:rPr>
          <w:rFonts w:ascii="宋体" w:hAnsi="宋体" w:eastAsia="宋体" w:cs="宋体"/>
        </w:rPr>
        <w:t>，尊老爱幼是中华民族传统美德</w:t>
      </w:r>
      <w:r>
        <w:rPr>
          <w:rFonts w:hint="eastAsia" w:ascii="宋体" w:hAnsi="宋体" w:eastAsia="宋体" w:cs="宋体"/>
        </w:rPr>
        <w:t xml:space="preserve">      ②是错误</w:t>
      </w:r>
      <w:r>
        <w:rPr>
          <w:rFonts w:ascii="宋体" w:hAnsi="宋体" w:eastAsia="宋体" w:cs="宋体"/>
        </w:rPr>
        <w:t>的，没有做到尊重他人</w:t>
      </w:r>
    </w:p>
    <w:p>
      <w:pPr>
        <w:rPr>
          <w:rFonts w:ascii="宋体" w:hAnsi="宋体" w:eastAsia="宋体" w:cs="宋体"/>
        </w:rPr>
      </w:pPr>
      <w:r>
        <w:rPr>
          <w:rFonts w:hint="eastAsia" w:ascii="宋体" w:hAnsi="宋体" w:eastAsia="宋体" w:cs="宋体"/>
        </w:rPr>
        <w:t>③是正确的</w:t>
      </w:r>
      <w:r>
        <w:rPr>
          <w:rFonts w:ascii="宋体" w:hAnsi="宋体" w:eastAsia="宋体" w:cs="宋体"/>
        </w:rPr>
        <w:t>，在维护自己的合法权益</w:t>
      </w:r>
      <w:r>
        <w:rPr>
          <w:rFonts w:hint="eastAsia" w:ascii="宋体" w:hAnsi="宋体" w:eastAsia="宋体" w:cs="宋体"/>
        </w:rPr>
        <w:t xml:space="preserve">            ④是错误</w:t>
      </w:r>
      <w:r>
        <w:rPr>
          <w:rFonts w:ascii="宋体" w:hAnsi="宋体" w:eastAsia="宋体" w:cs="宋体"/>
        </w:rPr>
        <w:t>的，扰乱了社会秩序</w:t>
      </w:r>
    </w:p>
    <w:p>
      <w:pPr>
        <w:rPr>
          <w:rFonts w:ascii="宋体" w:hAnsi="宋体" w:eastAsia="宋体" w:cs="宋体"/>
        </w:rPr>
      </w:pPr>
      <w:r>
        <w:rPr>
          <w:rFonts w:hint="eastAsia" w:ascii="宋体" w:hAnsi="宋体" w:eastAsia="宋体" w:cs="宋体"/>
        </w:rPr>
        <w:t>A.①④         B.②③         C.①③        D.②④</w:t>
      </w:r>
    </w:p>
    <w:p>
      <w:pPr>
        <w:rPr>
          <w:rFonts w:ascii="楷体" w:hAnsi="楷体" w:eastAsia="楷体" w:cs="楷体"/>
        </w:rPr>
      </w:pPr>
      <w:r>
        <w:rPr>
          <w:rFonts w:hint="eastAsia" w:ascii="楷体" w:hAnsi="楷体" w:eastAsia="楷体" w:cs="楷体"/>
        </w:rPr>
        <w:t>4.</w:t>
      </w:r>
      <w:r>
        <w:rPr>
          <w:rFonts w:ascii="楷体" w:hAnsi="楷体" w:eastAsia="楷体" w:cs="楷体"/>
        </w:rPr>
        <w:t>下列</w:t>
      </w:r>
      <w:r>
        <w:rPr>
          <w:rFonts w:hint="eastAsia" w:ascii="楷体" w:hAnsi="楷体" w:eastAsia="楷体" w:cs="楷体"/>
        </w:rPr>
        <w:t>古诗文</w:t>
      </w:r>
      <w:r>
        <w:rPr>
          <w:rFonts w:ascii="楷体" w:hAnsi="楷体" w:eastAsia="楷体" w:cs="楷体"/>
        </w:rPr>
        <w:t>中</w:t>
      </w:r>
      <w:r>
        <w:rPr>
          <w:rFonts w:hint="eastAsia" w:ascii="楷体" w:hAnsi="楷体" w:eastAsia="楷体" w:cs="楷体"/>
        </w:rPr>
        <w:t>体现了以</w:t>
      </w:r>
      <w:r>
        <w:rPr>
          <w:rFonts w:ascii="楷体" w:hAnsi="楷体" w:eastAsia="楷体" w:cs="楷体"/>
        </w:rPr>
        <w:t>礼待人的是</w:t>
      </w:r>
      <w:r>
        <w:rPr>
          <w:rFonts w:hint="eastAsia" w:ascii="楷体" w:hAnsi="楷体" w:eastAsia="楷体" w:cs="楷体"/>
        </w:rPr>
        <w:t>（    ）</w:t>
      </w:r>
    </w:p>
    <w:p>
      <w:pPr>
        <w:rPr>
          <w:rFonts w:ascii="宋体" w:hAnsi="宋体" w:eastAsia="宋体" w:cs="宋体"/>
        </w:rPr>
      </w:pPr>
      <w:r>
        <w:rPr>
          <w:rFonts w:ascii="宋体" w:hAnsi="宋体" w:eastAsia="宋体" w:cs="宋体"/>
        </w:rPr>
        <w:t>A.</w:t>
      </w:r>
      <w:r>
        <w:rPr>
          <w:rFonts w:hint="eastAsia" w:ascii="宋体" w:hAnsi="宋体" w:eastAsia="宋体" w:cs="宋体"/>
        </w:rPr>
        <w:t>道不可坐论</w:t>
      </w:r>
      <w:r>
        <w:rPr>
          <w:rFonts w:ascii="宋体" w:hAnsi="宋体" w:eastAsia="宋体" w:cs="宋体"/>
        </w:rPr>
        <w:t>，德不能空谈</w:t>
      </w:r>
    </w:p>
    <w:p>
      <w:pPr>
        <w:rPr>
          <w:rFonts w:ascii="宋体" w:hAnsi="宋体" w:eastAsia="宋体" w:cs="宋体"/>
        </w:rPr>
      </w:pPr>
      <w:r>
        <w:rPr>
          <w:rFonts w:ascii="宋体" w:hAnsi="宋体" w:eastAsia="宋体" w:cs="宋体"/>
        </w:rPr>
        <w:t>B.</w:t>
      </w:r>
      <w:r>
        <w:rPr>
          <w:rFonts w:hint="eastAsia" w:ascii="宋体" w:hAnsi="宋体" w:eastAsia="宋体" w:cs="宋体"/>
        </w:rPr>
        <w:t>己所不欲勿施于人</w:t>
      </w:r>
    </w:p>
    <w:p>
      <w:pPr>
        <w:rPr>
          <w:rFonts w:ascii="宋体" w:hAnsi="宋体" w:eastAsia="宋体" w:cs="宋体"/>
        </w:rPr>
      </w:pPr>
      <w:r>
        <w:rPr>
          <w:rFonts w:ascii="宋体" w:hAnsi="宋体" w:eastAsia="宋体" w:cs="宋体"/>
        </w:rPr>
        <w:t>C.</w:t>
      </w:r>
      <w:r>
        <w:rPr>
          <w:rFonts w:hint="eastAsia" w:ascii="宋体" w:hAnsi="宋体" w:eastAsia="宋体" w:cs="宋体"/>
        </w:rPr>
        <w:t>人</w:t>
      </w:r>
      <w:r>
        <w:rPr>
          <w:rFonts w:ascii="宋体" w:hAnsi="宋体" w:eastAsia="宋体" w:cs="宋体"/>
        </w:rPr>
        <w:t>而无</w:t>
      </w:r>
      <w:r>
        <w:rPr>
          <w:rFonts w:hint="eastAsia" w:ascii="宋体" w:hAnsi="宋体" w:eastAsia="宋体" w:cs="宋体"/>
        </w:rPr>
        <w:t>礼</w:t>
      </w:r>
      <w:r>
        <w:rPr>
          <w:rFonts w:ascii="宋体" w:hAnsi="宋体" w:eastAsia="宋体" w:cs="宋体"/>
        </w:rPr>
        <w:t>，焉以为德</w:t>
      </w:r>
    </w:p>
    <w:p>
      <w:pPr>
        <w:rPr>
          <w:rFonts w:ascii="宋体" w:hAnsi="宋体" w:eastAsia="宋体" w:cs="宋体"/>
        </w:rPr>
      </w:pPr>
      <w:r>
        <w:rPr>
          <w:rFonts w:ascii="宋体" w:hAnsi="宋体" w:eastAsia="宋体" w:cs="宋体"/>
        </w:rPr>
        <w:t>D.</w:t>
      </w:r>
      <w:r>
        <w:rPr>
          <w:rFonts w:hint="eastAsia" w:ascii="宋体" w:hAnsi="宋体" w:eastAsia="宋体" w:cs="宋体"/>
        </w:rPr>
        <w:t>敬人者，</w:t>
      </w:r>
      <w:r>
        <w:rPr>
          <w:rFonts w:ascii="宋体" w:hAnsi="宋体" w:eastAsia="宋体" w:cs="宋体"/>
        </w:rPr>
        <w:t>人恒敬之</w:t>
      </w:r>
    </w:p>
    <w:p>
      <w:pPr>
        <w:rPr>
          <w:rFonts w:ascii="楷体" w:hAnsi="楷体" w:eastAsia="楷体" w:cs="楷体"/>
        </w:rPr>
      </w:pPr>
      <w:r>
        <w:rPr>
          <w:rFonts w:hint="eastAsia" w:ascii="楷体" w:hAnsi="楷体" w:eastAsia="楷体" w:cs="楷体"/>
        </w:rPr>
        <w:t>5.4月23日</w:t>
      </w:r>
      <w:r>
        <w:rPr>
          <w:rFonts w:ascii="楷体" w:hAnsi="楷体" w:eastAsia="楷体" w:cs="楷体"/>
        </w:rPr>
        <w:t>，“500</w:t>
      </w:r>
      <w:r>
        <w:rPr>
          <w:rFonts w:hint="eastAsia" w:ascii="楷体" w:hAnsi="楷体" w:eastAsia="楷体" w:cs="楷体"/>
        </w:rPr>
        <w:t>万</w:t>
      </w:r>
      <w:r>
        <w:rPr>
          <w:rFonts w:ascii="楷体" w:hAnsi="楷体" w:eastAsia="楷体" w:cs="楷体"/>
        </w:rPr>
        <w:t>粉丝女网红李某某北电艺考作弊”</w:t>
      </w:r>
      <w:r>
        <w:rPr>
          <w:rFonts w:hint="eastAsia" w:ascii="楷体" w:hAnsi="楷体" w:eastAsia="楷体" w:cs="楷体"/>
        </w:rPr>
        <w:t>的</w:t>
      </w:r>
      <w:r>
        <w:rPr>
          <w:rFonts w:ascii="楷体" w:hAnsi="楷体" w:eastAsia="楷体" w:cs="楷体"/>
        </w:rPr>
        <w:t>相关话题冲上热搜，</w:t>
      </w:r>
      <w:r>
        <w:rPr>
          <w:rFonts w:hint="eastAsia" w:ascii="楷体" w:hAnsi="楷体" w:eastAsia="楷体" w:cs="楷体"/>
        </w:rPr>
        <w:t>在</w:t>
      </w:r>
      <w:r>
        <w:rPr>
          <w:rFonts w:ascii="楷体" w:hAnsi="楷体" w:eastAsia="楷体" w:cs="楷体"/>
        </w:rPr>
        <w:t>事件发酵后，作为当事人的李某某迅速作出回应</w:t>
      </w:r>
      <w:r>
        <w:rPr>
          <w:rFonts w:hint="eastAsia" w:ascii="楷体" w:hAnsi="楷体" w:eastAsia="楷体" w:cs="楷体"/>
        </w:rPr>
        <w:t>，</w:t>
      </w:r>
      <w:r>
        <w:rPr>
          <w:rFonts w:ascii="楷体" w:hAnsi="楷体" w:eastAsia="楷体" w:cs="楷体"/>
        </w:rPr>
        <w:t>然而广大网友却不买账</w:t>
      </w:r>
      <w:r>
        <w:rPr>
          <w:rFonts w:hint="eastAsia" w:ascii="楷体" w:hAnsi="楷体" w:eastAsia="楷体" w:cs="楷体"/>
        </w:rPr>
        <w:t>，</w:t>
      </w:r>
      <w:r>
        <w:rPr>
          <w:rFonts w:ascii="楷体" w:hAnsi="楷体" w:eastAsia="楷体" w:cs="楷体"/>
        </w:rPr>
        <w:t>网友不买账的原因是李某某的行为没有做到</w:t>
      </w:r>
      <w:r>
        <w:rPr>
          <w:rFonts w:hint="eastAsia" w:ascii="楷体" w:hAnsi="楷体" w:eastAsia="楷体" w:cs="楷体"/>
        </w:rPr>
        <w:t>（    ）</w:t>
      </w:r>
    </w:p>
    <w:p>
      <w:pPr>
        <w:rPr>
          <w:rFonts w:ascii="宋体" w:hAnsi="宋体" w:eastAsia="宋体" w:cs="宋体"/>
        </w:rPr>
      </w:pPr>
      <w:r>
        <w:rPr>
          <w:rFonts w:hint="eastAsia" w:ascii="宋体" w:hAnsi="宋体" w:eastAsia="宋体" w:cs="宋体"/>
        </w:rPr>
        <w:t xml:space="preserve">A.诚实守信        </w:t>
      </w:r>
      <w:r>
        <w:rPr>
          <w:rFonts w:ascii="宋体" w:hAnsi="宋体" w:eastAsia="宋体" w:cs="宋体"/>
        </w:rPr>
        <w:t xml:space="preserve"> </w:t>
      </w:r>
      <w:r>
        <w:rPr>
          <w:rFonts w:hint="eastAsia" w:ascii="宋体" w:hAnsi="宋体" w:eastAsia="宋体" w:cs="宋体"/>
        </w:rPr>
        <w:t xml:space="preserve">B.以礼待人  </w:t>
      </w:r>
      <w:r>
        <w:rPr>
          <w:rFonts w:hint="eastAsia" w:ascii="宋体" w:hAnsi="宋体" w:eastAsia="宋体" w:cs="宋体"/>
          <w:lang w:val="en-US" w:eastAsia="zh-CN"/>
        </w:rPr>
        <w:t xml:space="preserve">       </w:t>
      </w:r>
      <w:r>
        <w:rPr>
          <w:rFonts w:hint="eastAsia" w:ascii="宋体" w:hAnsi="宋体" w:eastAsia="宋体" w:cs="宋体"/>
        </w:rPr>
        <w:t>C.平等</w:t>
      </w:r>
      <w:r>
        <w:rPr>
          <w:rFonts w:ascii="宋体" w:hAnsi="宋体" w:eastAsia="宋体" w:cs="宋体"/>
        </w:rPr>
        <w:t>待人</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D.尊重他人</w:t>
      </w:r>
    </w:p>
    <w:p>
      <w:pPr>
        <w:rPr>
          <w:rFonts w:ascii="楷体" w:hAnsi="楷体" w:eastAsia="楷体" w:cs="楷体"/>
        </w:rPr>
      </w:pPr>
      <w:r>
        <w:rPr>
          <w:rFonts w:hint="eastAsia" w:ascii="楷体" w:hAnsi="楷体" w:eastAsia="楷体" w:cs="楷体"/>
        </w:rPr>
        <w:t>6.家住</w:t>
      </w:r>
      <w:r>
        <w:rPr>
          <w:rFonts w:ascii="楷体" w:hAnsi="楷体" w:eastAsia="楷体" w:cs="楷体"/>
        </w:rPr>
        <w:t>三楼</w:t>
      </w:r>
      <w:r>
        <w:rPr>
          <w:rFonts w:hint="eastAsia" w:ascii="楷体" w:hAnsi="楷体" w:eastAsia="楷体" w:cs="楷体"/>
        </w:rPr>
        <w:t>徐某某</w:t>
      </w:r>
      <w:r>
        <w:rPr>
          <w:rFonts w:ascii="楷体" w:hAnsi="楷体" w:eastAsia="楷体" w:cs="楷体"/>
        </w:rPr>
        <w:t>和王某某因</w:t>
      </w:r>
      <w:r>
        <w:rPr>
          <w:rFonts w:hint="eastAsia" w:ascii="楷体" w:hAnsi="楷体" w:eastAsia="楷体" w:cs="楷体"/>
        </w:rPr>
        <w:t>言语不和</w:t>
      </w:r>
      <w:r>
        <w:rPr>
          <w:rFonts w:ascii="楷体" w:hAnsi="楷体" w:eastAsia="楷体" w:cs="楷体"/>
        </w:rPr>
        <w:t>发生争执，徐某某从厨房拿出一把菜刀抛掷楼下，</w:t>
      </w:r>
      <w:r>
        <w:rPr>
          <w:rFonts w:hint="eastAsia" w:ascii="楷体" w:hAnsi="楷体" w:eastAsia="楷体" w:cs="楷体"/>
        </w:rPr>
        <w:t>楼下</w:t>
      </w:r>
      <w:r>
        <w:rPr>
          <w:rFonts w:ascii="楷体" w:hAnsi="楷体" w:eastAsia="楷体" w:cs="楷体"/>
        </w:rPr>
        <w:t>居民发觉后向楼上质问，徐某某听到质问声后又去厨房拿</w:t>
      </w:r>
      <w:r>
        <w:rPr>
          <w:rFonts w:hint="eastAsia" w:ascii="楷体" w:hAnsi="楷体" w:eastAsia="楷体" w:cs="楷体"/>
        </w:rPr>
        <w:t>第二把</w:t>
      </w:r>
      <w:r>
        <w:rPr>
          <w:rFonts w:ascii="楷体" w:hAnsi="楷体" w:eastAsia="楷体" w:cs="楷体"/>
        </w:rPr>
        <w:t>菜刀，抛掷楼下，邻居见状报警，法院依法判决被告人徐某某犯高空抛物</w:t>
      </w:r>
      <w:r>
        <w:rPr>
          <w:rFonts w:hint="eastAsia" w:ascii="楷体" w:hAnsi="楷体" w:eastAsia="楷体" w:cs="楷体"/>
        </w:rPr>
        <w:t>罪</w:t>
      </w:r>
      <w:r>
        <w:rPr>
          <w:rFonts w:ascii="楷体" w:hAnsi="楷体" w:eastAsia="楷体" w:cs="楷体"/>
        </w:rPr>
        <w:t>，判处有期徒刑六个月，并处罚金人民币</w:t>
      </w:r>
      <w:r>
        <w:rPr>
          <w:rFonts w:hint="eastAsia" w:ascii="楷体" w:hAnsi="楷体" w:eastAsia="楷体" w:cs="楷体"/>
        </w:rPr>
        <w:t>2000元</w:t>
      </w:r>
      <w:r>
        <w:rPr>
          <w:rFonts w:ascii="楷体" w:hAnsi="楷体" w:eastAsia="楷体" w:cs="楷体"/>
        </w:rPr>
        <w:t>。</w:t>
      </w:r>
      <w:r>
        <w:rPr>
          <w:rFonts w:hint="eastAsia" w:ascii="楷体" w:hAnsi="楷体" w:eastAsia="楷体" w:cs="楷体"/>
        </w:rPr>
        <w:t>（    ）</w:t>
      </w:r>
    </w:p>
    <w:p>
      <w:pPr>
        <w:rPr>
          <w:rFonts w:ascii="宋体" w:hAnsi="宋体" w:eastAsia="宋体" w:cs="宋体"/>
        </w:rPr>
      </w:pPr>
      <w:r>
        <w:rPr>
          <w:rFonts w:hint="eastAsia" w:ascii="宋体" w:hAnsi="宋体" w:eastAsia="宋体" w:cs="宋体"/>
        </w:rPr>
        <w:t>A.徐某某的</w:t>
      </w:r>
      <w:r>
        <w:rPr>
          <w:rFonts w:ascii="宋体" w:hAnsi="宋体" w:eastAsia="宋体" w:cs="宋体"/>
        </w:rPr>
        <w:t>行为是民事违法行为</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B.徐某某的</w:t>
      </w:r>
      <w:r>
        <w:rPr>
          <w:rFonts w:ascii="宋体" w:hAnsi="宋体" w:eastAsia="宋体" w:cs="宋体"/>
        </w:rPr>
        <w:t>行为是</w:t>
      </w:r>
      <w:r>
        <w:rPr>
          <w:rFonts w:hint="eastAsia" w:ascii="宋体" w:hAnsi="宋体" w:eastAsia="宋体" w:cs="宋体"/>
        </w:rPr>
        <w:t>行政</w:t>
      </w:r>
      <w:r>
        <w:rPr>
          <w:rFonts w:ascii="宋体" w:hAnsi="宋体" w:eastAsia="宋体" w:cs="宋体"/>
        </w:rPr>
        <w:t>违法行为</w:t>
      </w:r>
    </w:p>
    <w:p>
      <w:pPr>
        <w:rPr>
          <w:rFonts w:ascii="宋体" w:hAnsi="宋体" w:eastAsia="宋体" w:cs="宋体"/>
        </w:rPr>
      </w:pPr>
      <w:r>
        <w:rPr>
          <w:rFonts w:hint="eastAsia" w:ascii="宋体" w:hAnsi="宋体" w:eastAsia="宋体" w:cs="宋体"/>
        </w:rPr>
        <w:t>C.徐某某的</w:t>
      </w:r>
      <w:r>
        <w:rPr>
          <w:rFonts w:ascii="宋体" w:hAnsi="宋体" w:eastAsia="宋体" w:cs="宋体"/>
        </w:rPr>
        <w:t>行为是</w:t>
      </w:r>
      <w:r>
        <w:rPr>
          <w:rFonts w:hint="eastAsia" w:ascii="宋体" w:hAnsi="宋体" w:eastAsia="宋体" w:cs="宋体"/>
        </w:rPr>
        <w:t>刑事</w:t>
      </w:r>
      <w:r>
        <w:rPr>
          <w:rFonts w:ascii="宋体" w:hAnsi="宋体" w:eastAsia="宋体" w:cs="宋体"/>
        </w:rPr>
        <w:t>违法行为</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D.任何违法</w:t>
      </w:r>
      <w:r>
        <w:rPr>
          <w:rFonts w:ascii="宋体" w:hAnsi="宋体" w:eastAsia="宋体" w:cs="宋体"/>
        </w:rPr>
        <w:t>行为都要承担刑事责任</w:t>
      </w:r>
    </w:p>
    <w:p>
      <w:pPr>
        <w:rPr>
          <w:rFonts w:ascii="楷体" w:hAnsi="楷体" w:eastAsia="楷体" w:cs="楷体"/>
        </w:rPr>
      </w:pPr>
      <w:r>
        <w:rPr>
          <w:rFonts w:hint="eastAsia" w:ascii="楷体" w:hAnsi="楷体" w:eastAsia="楷体" w:cs="楷体"/>
        </w:rPr>
        <w:t>7.下列关于</w:t>
      </w:r>
      <w:r>
        <w:rPr>
          <w:rFonts w:ascii="楷体" w:hAnsi="楷体" w:eastAsia="楷体" w:cs="楷体"/>
        </w:rPr>
        <w:t>犯罪的表述正确的</w:t>
      </w:r>
      <w:r>
        <w:rPr>
          <w:rFonts w:hint="eastAsia" w:ascii="楷体" w:hAnsi="楷体" w:eastAsia="楷体" w:cs="楷体"/>
        </w:rPr>
        <w:t>有（    ）</w:t>
      </w:r>
    </w:p>
    <w:p>
      <w:pPr>
        <w:rPr>
          <w:rFonts w:ascii="宋体" w:hAnsi="宋体" w:eastAsia="宋体" w:cs="宋体"/>
        </w:rPr>
      </w:pPr>
      <w:r>
        <w:rPr>
          <w:rFonts w:ascii="宋体" w:hAnsi="宋体" w:eastAsia="宋体" w:cs="宋体"/>
        </w:rPr>
        <w:t>①</w:t>
      </w:r>
      <w:r>
        <w:rPr>
          <w:rFonts w:hint="eastAsia" w:ascii="宋体" w:hAnsi="宋体" w:eastAsia="宋体" w:cs="宋体"/>
        </w:rPr>
        <w:t>严重社会</w:t>
      </w:r>
      <w:r>
        <w:rPr>
          <w:rFonts w:ascii="宋体" w:hAnsi="宋体" w:eastAsia="宋体" w:cs="宋体"/>
        </w:rPr>
        <w:t>危害性是犯罪的最本质特征</w:t>
      </w:r>
    </w:p>
    <w:p>
      <w:pPr>
        <w:rPr>
          <w:rFonts w:ascii="宋体" w:hAnsi="宋体" w:eastAsia="宋体" w:cs="宋体"/>
        </w:rPr>
      </w:pPr>
      <w:r>
        <w:rPr>
          <w:rFonts w:ascii="宋体" w:hAnsi="宋体" w:eastAsia="宋体" w:cs="宋体"/>
        </w:rPr>
        <w:t>②</w:t>
      </w:r>
      <w:r>
        <w:rPr>
          <w:rFonts w:hint="eastAsia" w:ascii="宋体" w:hAnsi="宋体" w:eastAsia="宋体" w:cs="宋体"/>
        </w:rPr>
        <w:t>刑事违法</w:t>
      </w:r>
      <w:r>
        <w:rPr>
          <w:rFonts w:ascii="宋体" w:hAnsi="宋体" w:eastAsia="宋体" w:cs="宋体"/>
        </w:rPr>
        <w:t>性是犯罪的必然法律后果</w:t>
      </w:r>
    </w:p>
    <w:p>
      <w:pPr>
        <w:rPr>
          <w:rFonts w:ascii="宋体" w:hAnsi="宋体" w:eastAsia="宋体" w:cs="宋体"/>
        </w:rPr>
      </w:pPr>
      <w:r>
        <w:rPr>
          <w:rFonts w:ascii="宋体" w:hAnsi="宋体" w:eastAsia="宋体" w:cs="宋体"/>
        </w:rPr>
        <w:t>③</w:t>
      </w:r>
      <w:r>
        <w:rPr>
          <w:rFonts w:hint="eastAsia" w:ascii="宋体" w:hAnsi="宋体" w:eastAsia="宋体" w:cs="宋体"/>
        </w:rPr>
        <w:t>应受</w:t>
      </w:r>
      <w:r>
        <w:rPr>
          <w:rFonts w:ascii="宋体" w:hAnsi="宋体" w:eastAsia="宋体" w:cs="宋体"/>
        </w:rPr>
        <w:t>刑罚处罚性是犯罪的法律标志</w:t>
      </w:r>
    </w:p>
    <w:p>
      <w:pPr>
        <w:rPr>
          <w:rFonts w:ascii="宋体" w:hAnsi="宋体" w:eastAsia="宋体" w:cs="宋体"/>
        </w:rPr>
      </w:pPr>
      <w:r>
        <w:rPr>
          <w:rFonts w:ascii="宋体" w:hAnsi="宋体" w:eastAsia="宋体" w:cs="宋体"/>
        </w:rPr>
        <w:t>④</w:t>
      </w:r>
      <w:r>
        <w:rPr>
          <w:rFonts w:hint="eastAsia" w:ascii="宋体" w:hAnsi="宋体" w:eastAsia="宋体" w:cs="宋体"/>
        </w:rPr>
        <w:t>犯罪行为</w:t>
      </w:r>
      <w:r>
        <w:rPr>
          <w:rFonts w:ascii="宋体" w:hAnsi="宋体" w:eastAsia="宋体" w:cs="宋体"/>
        </w:rPr>
        <w:t>又称为刑事违法行为</w:t>
      </w:r>
    </w:p>
    <w:p>
      <w:pPr>
        <w:rPr>
          <w:rFonts w:ascii="宋体" w:hAnsi="宋体" w:eastAsia="宋体" w:cs="宋体"/>
        </w:rPr>
      </w:pPr>
      <w:r>
        <w:rPr>
          <w:rFonts w:hint="eastAsia" w:ascii="宋体" w:hAnsi="宋体" w:eastAsia="宋体" w:cs="宋体"/>
        </w:rPr>
        <w:t>A.</w:t>
      </w:r>
      <w:r>
        <w:rPr>
          <w:rFonts w:ascii="宋体" w:hAnsi="宋体" w:eastAsia="宋体" w:cs="宋体"/>
        </w:rPr>
        <w:t xml:space="preserve">①③ </w:t>
      </w:r>
      <w:r>
        <w:rPr>
          <w:rFonts w:hint="eastAsia" w:ascii="宋体" w:hAnsi="宋体" w:eastAsia="宋体" w:cs="宋体"/>
        </w:rPr>
        <w:t xml:space="preserve">        </w:t>
      </w:r>
      <w:r>
        <w:rPr>
          <w:rFonts w:ascii="宋体" w:hAnsi="宋体" w:eastAsia="宋体" w:cs="宋体"/>
        </w:rPr>
        <w:t xml:space="preserve">B.①④ </w:t>
      </w:r>
      <w:r>
        <w:rPr>
          <w:rFonts w:hint="eastAsia" w:ascii="宋体" w:hAnsi="宋体" w:eastAsia="宋体" w:cs="宋体"/>
        </w:rPr>
        <w:t xml:space="preserve">        </w:t>
      </w:r>
      <w:r>
        <w:rPr>
          <w:rFonts w:ascii="宋体" w:hAnsi="宋体" w:eastAsia="宋体" w:cs="宋体"/>
        </w:rPr>
        <w:t xml:space="preserve">C.②③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D.②④</w:t>
      </w:r>
    </w:p>
    <w:p>
      <w:pPr>
        <w:rPr>
          <w:rFonts w:ascii="楷体" w:hAnsi="楷体" w:eastAsia="楷体" w:cs="楷体"/>
        </w:rPr>
      </w:pPr>
      <w:r>
        <w:rPr>
          <w:rFonts w:ascii="楷体" w:hAnsi="楷体" w:eastAsia="楷体" w:cs="楷体"/>
        </w:rPr>
        <w:t>8.</w:t>
      </w:r>
      <w:r>
        <w:rPr>
          <w:rFonts w:hint="eastAsia" w:ascii="楷体" w:hAnsi="楷体" w:eastAsia="楷体" w:cs="楷体"/>
        </w:rPr>
        <w:t>初中生小</w:t>
      </w:r>
      <w:r>
        <w:rPr>
          <w:rFonts w:ascii="楷体" w:hAnsi="楷体" w:eastAsia="楷体" w:cs="楷体"/>
        </w:rPr>
        <w:t>吴</w:t>
      </w:r>
      <w:r>
        <w:rPr>
          <w:rFonts w:hint="eastAsia" w:ascii="楷体" w:hAnsi="楷体" w:eastAsia="楷体" w:cs="楷体"/>
        </w:rPr>
        <w:t>最近</w:t>
      </w:r>
      <w:r>
        <w:rPr>
          <w:rFonts w:ascii="楷体" w:hAnsi="楷体" w:eastAsia="楷体" w:cs="楷体"/>
        </w:rPr>
        <w:t>一直受到高年级学生的欺凌，放学</w:t>
      </w:r>
      <w:r>
        <w:rPr>
          <w:rFonts w:hint="eastAsia" w:ascii="楷体" w:hAnsi="楷体" w:eastAsia="楷体" w:cs="楷体"/>
        </w:rPr>
        <w:t>路上</w:t>
      </w:r>
      <w:r>
        <w:rPr>
          <w:rFonts w:ascii="楷体" w:hAnsi="楷体" w:eastAsia="楷体" w:cs="楷体"/>
        </w:rPr>
        <w:t>不仅让他把身上的财</w:t>
      </w:r>
      <w:r>
        <w:rPr>
          <w:rFonts w:hint="eastAsia" w:ascii="楷体" w:hAnsi="楷体" w:eastAsia="楷体" w:cs="楷体"/>
        </w:rPr>
        <w:t>物</w:t>
      </w:r>
      <w:r>
        <w:rPr>
          <w:rFonts w:ascii="楷体" w:hAnsi="楷体" w:eastAsia="楷体" w:cs="楷体"/>
        </w:rPr>
        <w:t>都交出来当</w:t>
      </w:r>
      <w:r>
        <w:rPr>
          <w:rFonts w:hint="eastAsia" w:ascii="楷体" w:hAnsi="楷体" w:eastAsia="楷体" w:cs="楷体"/>
        </w:rPr>
        <w:t>过路费</w:t>
      </w:r>
      <w:r>
        <w:rPr>
          <w:rFonts w:ascii="楷体" w:hAnsi="楷体" w:eastAsia="楷体" w:cs="楷体"/>
        </w:rPr>
        <w:t>，还要求他从家里偷</w:t>
      </w:r>
      <w:r>
        <w:rPr>
          <w:rFonts w:hint="eastAsia" w:ascii="楷体" w:hAnsi="楷体" w:eastAsia="楷体" w:cs="楷体"/>
        </w:rPr>
        <w:t>钱</w:t>
      </w:r>
      <w:r>
        <w:rPr>
          <w:rFonts w:ascii="楷体" w:hAnsi="楷体" w:eastAsia="楷体" w:cs="楷体"/>
        </w:rPr>
        <w:t>充当保护费</w:t>
      </w:r>
      <w:r>
        <w:rPr>
          <w:rFonts w:hint="eastAsia" w:ascii="楷体" w:hAnsi="楷体" w:eastAsia="楷体" w:cs="楷体"/>
        </w:rPr>
        <w:t>，不然</w:t>
      </w:r>
      <w:r>
        <w:rPr>
          <w:rFonts w:ascii="楷体" w:hAnsi="楷体" w:eastAsia="楷体" w:cs="楷体"/>
        </w:rPr>
        <w:t>就要揍他。如果你是小吴你会怎么做</w:t>
      </w:r>
      <w:r>
        <w:rPr>
          <w:rFonts w:hint="eastAsia" w:ascii="楷体" w:hAnsi="楷体" w:eastAsia="楷体" w:cs="楷体"/>
        </w:rPr>
        <w:t>（    ）</w:t>
      </w:r>
    </w:p>
    <w:p>
      <w:pPr>
        <w:rPr>
          <w:rFonts w:ascii="宋体" w:hAnsi="宋体" w:eastAsia="宋体" w:cs="宋体"/>
        </w:rPr>
      </w:pPr>
      <w:r>
        <w:rPr>
          <w:rFonts w:ascii="宋体" w:hAnsi="宋体" w:eastAsia="宋体" w:cs="宋体"/>
        </w:rPr>
        <w:t>①</w:t>
      </w:r>
      <w:r>
        <w:rPr>
          <w:rFonts w:hint="eastAsia" w:ascii="宋体" w:hAnsi="宋体" w:eastAsia="宋体" w:cs="宋体"/>
        </w:rPr>
        <w:t>拒绝他们</w:t>
      </w:r>
      <w:r>
        <w:rPr>
          <w:rFonts w:ascii="宋体" w:hAnsi="宋体" w:eastAsia="宋体" w:cs="宋体"/>
        </w:rPr>
        <w:t>的不合理要求，打他们一顿让他们知道自己的厉害</w:t>
      </w:r>
    </w:p>
    <w:p>
      <w:pPr>
        <w:rPr>
          <w:rFonts w:ascii="宋体" w:hAnsi="宋体" w:eastAsia="宋体" w:cs="宋体"/>
        </w:rPr>
      </w:pPr>
      <w:r>
        <w:rPr>
          <w:rFonts w:ascii="宋体" w:hAnsi="宋体" w:eastAsia="宋体" w:cs="宋体"/>
        </w:rPr>
        <w:t>②</w:t>
      </w:r>
      <w:r>
        <w:rPr>
          <w:rFonts w:hint="eastAsia" w:ascii="宋体" w:hAnsi="宋体" w:eastAsia="宋体" w:cs="宋体"/>
        </w:rPr>
        <w:t>向</w:t>
      </w:r>
      <w:r>
        <w:rPr>
          <w:rFonts w:ascii="宋体" w:hAnsi="宋体" w:eastAsia="宋体" w:cs="宋体"/>
        </w:rPr>
        <w:t>老师</w:t>
      </w:r>
      <w:r>
        <w:rPr>
          <w:rFonts w:hint="eastAsia" w:ascii="宋体" w:hAnsi="宋体" w:eastAsia="宋体" w:cs="宋体"/>
        </w:rPr>
        <w:t>反应</w:t>
      </w:r>
      <w:r>
        <w:rPr>
          <w:rFonts w:ascii="宋体" w:hAnsi="宋体" w:eastAsia="宋体" w:cs="宋体"/>
        </w:rPr>
        <w:t>这个问题，向学校求助</w:t>
      </w:r>
    </w:p>
    <w:p>
      <w:pPr>
        <w:rPr>
          <w:rFonts w:ascii="宋体" w:hAnsi="宋体" w:eastAsia="宋体" w:cs="宋体"/>
        </w:rPr>
      </w:pPr>
      <w:r>
        <w:rPr>
          <w:rFonts w:ascii="宋体" w:hAnsi="宋体" w:eastAsia="宋体" w:cs="宋体"/>
        </w:rPr>
        <w:t>③</w:t>
      </w:r>
      <w:r>
        <w:rPr>
          <w:rFonts w:hint="eastAsia" w:ascii="宋体" w:hAnsi="宋体" w:eastAsia="宋体" w:cs="宋体"/>
        </w:rPr>
        <w:t>用</w:t>
      </w:r>
      <w:r>
        <w:rPr>
          <w:rFonts w:ascii="宋体" w:hAnsi="宋体" w:eastAsia="宋体" w:cs="宋体"/>
        </w:rPr>
        <w:t>法律维护自己的合法权益，可</w:t>
      </w:r>
      <w:r>
        <w:rPr>
          <w:rFonts w:hint="eastAsia" w:ascii="宋体" w:hAnsi="宋体" w:eastAsia="宋体" w:cs="宋体"/>
        </w:rPr>
        <w:t>向公安</w:t>
      </w:r>
      <w:r>
        <w:rPr>
          <w:rFonts w:ascii="宋体" w:hAnsi="宋体" w:eastAsia="宋体" w:cs="宋体"/>
        </w:rPr>
        <w:t>机关提起诉讼</w:t>
      </w:r>
    </w:p>
    <w:p>
      <w:pPr>
        <w:rPr>
          <w:rFonts w:ascii="宋体" w:hAnsi="宋体" w:eastAsia="宋体" w:cs="宋体"/>
        </w:rPr>
      </w:pPr>
      <w:r>
        <w:rPr>
          <w:rFonts w:ascii="宋体" w:hAnsi="宋体" w:eastAsia="宋体" w:cs="宋体"/>
        </w:rPr>
        <w:t>④</w:t>
      </w:r>
      <w:r>
        <w:rPr>
          <w:rFonts w:hint="eastAsia" w:ascii="宋体" w:hAnsi="宋体" w:eastAsia="宋体" w:cs="宋体"/>
        </w:rPr>
        <w:t>告诉父母</w:t>
      </w:r>
      <w:r>
        <w:rPr>
          <w:rFonts w:ascii="宋体" w:hAnsi="宋体" w:eastAsia="宋体" w:cs="宋体"/>
        </w:rPr>
        <w:t>，</w:t>
      </w:r>
      <w:r>
        <w:rPr>
          <w:rFonts w:hint="eastAsia" w:ascii="宋体" w:hAnsi="宋体" w:eastAsia="宋体" w:cs="宋体"/>
        </w:rPr>
        <w:t>寻求</w:t>
      </w:r>
      <w:r>
        <w:rPr>
          <w:rFonts w:ascii="宋体" w:hAnsi="宋体" w:eastAsia="宋体" w:cs="宋体"/>
        </w:rPr>
        <w:t>父母的帮助</w:t>
      </w:r>
    </w:p>
    <w:p>
      <w:pPr>
        <w:rPr>
          <w:rFonts w:ascii="宋体" w:hAnsi="宋体" w:eastAsia="宋体" w:cs="宋体"/>
        </w:rPr>
      </w:pPr>
      <w:r>
        <w:rPr>
          <w:rFonts w:hint="eastAsia" w:ascii="宋体" w:hAnsi="宋体" w:eastAsia="宋体" w:cs="宋体"/>
        </w:rPr>
        <w:t>A.</w:t>
      </w:r>
      <w:r>
        <w:rPr>
          <w:rFonts w:ascii="宋体" w:hAnsi="宋体" w:eastAsia="宋体" w:cs="宋体"/>
        </w:rPr>
        <w:t xml:space="preserve">①② </w:t>
      </w:r>
      <w:r>
        <w:rPr>
          <w:rFonts w:hint="eastAsia" w:ascii="宋体" w:hAnsi="宋体" w:eastAsia="宋体" w:cs="宋体"/>
        </w:rPr>
        <w:t xml:space="preserve">       </w:t>
      </w:r>
      <w:r>
        <w:rPr>
          <w:rFonts w:ascii="宋体" w:hAnsi="宋体" w:eastAsia="宋体" w:cs="宋体"/>
        </w:rPr>
        <w:t xml:space="preserve">B.①③ </w:t>
      </w:r>
      <w:r>
        <w:rPr>
          <w:rFonts w:hint="eastAsia" w:ascii="宋体" w:hAnsi="宋体" w:eastAsia="宋体" w:cs="宋体"/>
        </w:rPr>
        <w:t xml:space="preserve">       </w:t>
      </w:r>
      <w:r>
        <w:rPr>
          <w:rFonts w:ascii="宋体" w:hAnsi="宋体" w:eastAsia="宋体" w:cs="宋体"/>
        </w:rPr>
        <w:t xml:space="preserve"> C.②③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D.</w:t>
      </w:r>
      <w:r>
        <w:rPr>
          <w:rFonts w:hint="eastAsia" w:ascii="宋体" w:hAnsi="宋体" w:eastAsia="宋体" w:cs="宋体"/>
        </w:rPr>
        <w:t>②</w:t>
      </w:r>
      <w:r>
        <w:rPr>
          <w:rFonts w:ascii="宋体" w:hAnsi="宋体" w:eastAsia="宋体" w:cs="宋体"/>
        </w:rPr>
        <w:t>④</w:t>
      </w:r>
    </w:p>
    <w:p>
      <w:pPr>
        <w:rPr>
          <w:rFonts w:ascii="楷体" w:hAnsi="楷体" w:eastAsia="楷体" w:cs="楷体"/>
        </w:rPr>
      </w:pPr>
      <w:r>
        <w:rPr>
          <w:rFonts w:hint="eastAsia" w:ascii="楷体" w:hAnsi="楷体" w:eastAsia="楷体" w:cs="楷体"/>
        </w:rPr>
        <w:t>9.</w:t>
      </w:r>
      <w:r>
        <w:rPr>
          <w:rFonts w:ascii="楷体" w:hAnsi="楷体" w:eastAsia="楷体" w:cs="楷体"/>
        </w:rPr>
        <w:t>福建省漳州市中级人民法院公开宣判广东省委原常委、珠海市委原书记李嘉受贿案，对被告人李嘉以受贿罪判处有期徒刑十三年，并处罚金人民币二百万元。</w:t>
      </w:r>
      <w:r>
        <w:rPr>
          <w:rFonts w:hint="eastAsia" w:ascii="楷体" w:hAnsi="楷体" w:eastAsia="楷体" w:cs="楷体"/>
        </w:rPr>
        <w:t>下列</w:t>
      </w:r>
      <w:r>
        <w:rPr>
          <w:rFonts w:ascii="楷体" w:hAnsi="楷体" w:eastAsia="楷体" w:cs="楷体"/>
        </w:rPr>
        <w:t>选项正确的是</w:t>
      </w:r>
      <w:r>
        <w:rPr>
          <w:rFonts w:hint="eastAsia" w:ascii="楷体" w:hAnsi="楷体" w:eastAsia="楷体" w:cs="楷体"/>
        </w:rPr>
        <w:t>（    ）</w:t>
      </w:r>
    </w:p>
    <w:p>
      <w:pPr>
        <w:rPr>
          <w:rFonts w:ascii="宋体" w:hAnsi="宋体" w:eastAsia="宋体" w:cs="宋体"/>
        </w:rPr>
      </w:pPr>
      <w:r>
        <w:rPr>
          <w:rFonts w:ascii="宋体" w:hAnsi="宋体" w:eastAsia="宋体" w:cs="宋体"/>
        </w:rPr>
        <w:t>①</w:t>
      </w:r>
      <w:r>
        <w:rPr>
          <w:rFonts w:hint="eastAsia" w:ascii="宋体" w:hAnsi="宋体" w:eastAsia="宋体" w:cs="宋体"/>
        </w:rPr>
        <w:t>有期徒刑是</w:t>
      </w:r>
      <w:r>
        <w:rPr>
          <w:rFonts w:ascii="宋体" w:hAnsi="宋体" w:eastAsia="宋体" w:cs="宋体"/>
        </w:rPr>
        <w:t>刑罚中的主刑</w:t>
      </w:r>
      <w:r>
        <w:rPr>
          <w:rFonts w:hint="eastAsia" w:ascii="宋体" w:hAnsi="宋体" w:eastAsia="宋体" w:cs="宋体"/>
        </w:rPr>
        <w:t xml:space="preserve">     </w:t>
      </w:r>
      <w:r>
        <w:rPr>
          <w:rFonts w:ascii="宋体" w:hAnsi="宋体" w:eastAsia="宋体" w:cs="宋体"/>
        </w:rPr>
        <w:t>②</w:t>
      </w:r>
      <w:r>
        <w:rPr>
          <w:rFonts w:hint="eastAsia" w:ascii="宋体" w:hAnsi="宋体" w:eastAsia="宋体" w:cs="宋体"/>
        </w:rPr>
        <w:t>有期徒刑是</w:t>
      </w:r>
      <w:r>
        <w:rPr>
          <w:rFonts w:ascii="宋体" w:hAnsi="宋体" w:eastAsia="宋体" w:cs="宋体"/>
        </w:rPr>
        <w:t>刑罚中的</w:t>
      </w:r>
      <w:r>
        <w:rPr>
          <w:rFonts w:hint="eastAsia" w:ascii="宋体" w:hAnsi="宋体" w:eastAsia="宋体" w:cs="宋体"/>
        </w:rPr>
        <w:t>附加刑</w:t>
      </w:r>
    </w:p>
    <w:p>
      <w:pPr>
        <w:rPr>
          <w:rFonts w:ascii="宋体" w:hAnsi="宋体" w:eastAsia="宋体" w:cs="宋体"/>
        </w:rPr>
      </w:pPr>
      <w:r>
        <w:drawing>
          <wp:anchor distT="0" distB="0" distL="0" distR="0" simplePos="0" relativeHeight="251665408" behindDoc="0" locked="0" layoutInCell="1" allowOverlap="1">
            <wp:simplePos x="0" y="0"/>
            <wp:positionH relativeFrom="column">
              <wp:posOffset>2972435</wp:posOffset>
            </wp:positionH>
            <wp:positionV relativeFrom="paragraph">
              <wp:posOffset>153035</wp:posOffset>
            </wp:positionV>
            <wp:extent cx="2268220" cy="1622425"/>
            <wp:effectExtent l="0" t="0" r="2540" b="8255"/>
            <wp:wrapSquare wrapText="bothSides"/>
            <wp:docPr id="13" name="图片 13" descr="D:\微信文件\WeChat Files\wxid_fv24hz9lfv5j22\FileStorage\Temp\28ca20a6b0e224819595bca9346b3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D:\微信文件\WeChat Files\wxid_fv24hz9lfv5j22\FileStorage\Temp\28ca20a6b0e224819595bca9346b3e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268220" cy="1622425"/>
                    </a:xfrm>
                    <a:prstGeom prst="rect">
                      <a:avLst/>
                    </a:prstGeom>
                    <a:noFill/>
                    <a:ln>
                      <a:noFill/>
                    </a:ln>
                  </pic:spPr>
                </pic:pic>
              </a:graphicData>
            </a:graphic>
          </wp:anchor>
        </w:drawing>
      </w:r>
      <w:r>
        <w:rPr>
          <w:rFonts w:ascii="宋体" w:hAnsi="宋体" w:eastAsia="宋体" w:cs="宋体"/>
        </w:rPr>
        <w:t>③</w:t>
      </w:r>
      <w:r>
        <w:rPr>
          <w:rFonts w:hint="eastAsia" w:ascii="宋体" w:hAnsi="宋体" w:eastAsia="宋体" w:cs="宋体"/>
        </w:rPr>
        <w:t>罚金是</w:t>
      </w:r>
      <w:r>
        <w:rPr>
          <w:rFonts w:ascii="宋体" w:hAnsi="宋体" w:eastAsia="宋体" w:cs="宋体"/>
        </w:rPr>
        <w:t>主刑</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④</w:t>
      </w:r>
      <w:r>
        <w:rPr>
          <w:rFonts w:hint="eastAsia" w:ascii="宋体" w:hAnsi="宋体" w:eastAsia="宋体" w:cs="宋体"/>
        </w:rPr>
        <w:t>罚金</w:t>
      </w:r>
      <w:r>
        <w:rPr>
          <w:rFonts w:ascii="宋体" w:hAnsi="宋体" w:eastAsia="宋体" w:cs="宋体"/>
        </w:rPr>
        <w:t>是附加刑</w:t>
      </w:r>
    </w:p>
    <w:p>
      <w:pPr>
        <w:rPr>
          <w:rFonts w:ascii="宋体" w:hAnsi="宋体" w:eastAsia="宋体" w:cs="宋体"/>
        </w:rPr>
      </w:pPr>
      <w:r>
        <w:rPr>
          <w:rFonts w:hint="eastAsia" w:ascii="宋体" w:hAnsi="宋体" w:eastAsia="宋体" w:cs="宋体"/>
        </w:rPr>
        <w:t>A.</w:t>
      </w:r>
      <w:r>
        <w:rPr>
          <w:rFonts w:ascii="宋体" w:hAnsi="宋体" w:eastAsia="宋体" w:cs="宋体"/>
        </w:rPr>
        <w:t xml:space="preserve">①② </w:t>
      </w:r>
      <w:r>
        <w:rPr>
          <w:rFonts w:hint="eastAsia" w:ascii="宋体" w:hAnsi="宋体" w:eastAsia="宋体" w:cs="宋体"/>
        </w:rPr>
        <w:t xml:space="preserve">     </w:t>
      </w:r>
      <w:r>
        <w:rPr>
          <w:rFonts w:ascii="宋体" w:hAnsi="宋体" w:eastAsia="宋体" w:cs="宋体"/>
        </w:rPr>
        <w:t xml:space="preserve">B.①③ </w:t>
      </w:r>
      <w:r>
        <w:rPr>
          <w:rFonts w:hint="eastAsia" w:ascii="宋体" w:hAnsi="宋体" w:eastAsia="宋体" w:cs="宋体"/>
        </w:rPr>
        <w:t xml:space="preserve">     </w:t>
      </w:r>
      <w:r>
        <w:rPr>
          <w:rFonts w:ascii="宋体" w:hAnsi="宋体" w:eastAsia="宋体" w:cs="宋体"/>
        </w:rPr>
        <w:t xml:space="preserve">C.①④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 xml:space="preserve">D.③④ </w:t>
      </w:r>
    </w:p>
    <w:p>
      <w:r>
        <w:rPr>
          <w:rFonts w:hint="eastAsia" w:ascii="楷体" w:hAnsi="楷体" w:eastAsia="楷体" w:cs="楷体"/>
        </w:rPr>
        <w:t>10.仔细观察</w:t>
      </w:r>
      <w:r>
        <w:rPr>
          <w:rFonts w:ascii="楷体" w:hAnsi="楷体" w:eastAsia="楷体" w:cs="楷体"/>
        </w:rPr>
        <w:t>下面漫画，</w:t>
      </w:r>
      <w:r>
        <w:rPr>
          <w:rFonts w:hint="eastAsia" w:ascii="楷体" w:hAnsi="楷体" w:eastAsia="楷体" w:cs="楷体"/>
        </w:rPr>
        <w:t>漫画</w:t>
      </w:r>
      <w:r>
        <w:rPr>
          <w:rFonts w:ascii="楷体" w:hAnsi="楷体" w:eastAsia="楷体" w:cs="楷体"/>
        </w:rPr>
        <w:t>体现的是</w:t>
      </w:r>
      <w:r>
        <w:rPr>
          <w:rFonts w:hint="eastAsia" w:ascii="楷体" w:hAnsi="楷体" w:eastAsia="楷体" w:cs="楷体"/>
        </w:rPr>
        <w:t>（    ）</w:t>
      </w:r>
    </w:p>
    <w:p>
      <w:pPr>
        <w:numPr>
          <w:ilvl w:val="0"/>
          <w:numId w:val="1"/>
        </w:numPr>
        <w:wordWrap w:val="0"/>
        <w:spacing w:line="320" w:lineRule="atLeast"/>
        <w:textAlignment w:val="baseline"/>
        <w:rPr>
          <w:rFonts w:ascii="宋体" w:hAnsi="宋体" w:eastAsia="宋体" w:cs="宋体"/>
        </w:rPr>
      </w:pPr>
      <w:r>
        <w:rPr>
          <w:rFonts w:ascii="宋体" w:hAnsi="宋体" w:eastAsia="宋体" w:cs="宋体"/>
        </w:rPr>
        <w:t xml:space="preserve">民事诉讼         </w:t>
      </w:r>
    </w:p>
    <w:p>
      <w:pPr>
        <w:numPr>
          <w:ilvl w:val="0"/>
          <w:numId w:val="1"/>
        </w:numPr>
        <w:wordWrap w:val="0"/>
        <w:spacing w:line="320" w:lineRule="atLeast"/>
        <w:textAlignment w:val="baseline"/>
        <w:rPr>
          <w:rFonts w:ascii="宋体" w:hAnsi="宋体" w:eastAsia="宋体" w:cs="宋体"/>
        </w:rPr>
      </w:pPr>
      <w:r>
        <w:rPr>
          <w:rFonts w:ascii="宋体" w:hAnsi="宋体" w:eastAsia="宋体" w:cs="宋体"/>
        </w:rPr>
        <w:t xml:space="preserve">刑事诉讼       </w:t>
      </w:r>
    </w:p>
    <w:p>
      <w:pPr>
        <w:numPr>
          <w:ilvl w:val="0"/>
          <w:numId w:val="1"/>
        </w:numPr>
        <w:wordWrap w:val="0"/>
        <w:spacing w:line="320" w:lineRule="atLeast"/>
        <w:ind w:left="0" w:leftChars="0" w:firstLine="0" w:firstLineChars="0"/>
        <w:textAlignment w:val="baseline"/>
        <w:rPr>
          <w:rFonts w:ascii="宋体" w:hAnsi="宋体" w:eastAsia="宋体" w:cs="宋体"/>
        </w:rPr>
      </w:pPr>
      <w:r>
        <w:rPr>
          <w:rFonts w:ascii="宋体" w:hAnsi="宋体" w:eastAsia="宋体" w:cs="宋体"/>
        </w:rPr>
        <w:t xml:space="preserve">行政诉讼          </w:t>
      </w:r>
    </w:p>
    <w:p>
      <w:pPr>
        <w:numPr>
          <w:ilvl w:val="0"/>
          <w:numId w:val="1"/>
        </w:numPr>
        <w:wordWrap w:val="0"/>
        <w:spacing w:line="320" w:lineRule="atLeast"/>
        <w:ind w:left="0" w:leftChars="0" w:firstLine="0" w:firstLineChars="0"/>
        <w:textAlignment w:val="baseline"/>
        <w:rPr>
          <w:rFonts w:ascii="宋体" w:hAnsi="宋体" w:eastAsia="宋体" w:cs="宋体"/>
        </w:rPr>
      </w:pPr>
      <w:r>
        <w:rPr>
          <w:rFonts w:ascii="宋体" w:hAnsi="宋体" w:eastAsia="宋体" w:cs="宋体"/>
        </w:rPr>
        <w:t>越级诉讼</w:t>
      </w:r>
    </w:p>
    <w:p>
      <w:pPr>
        <w:tabs>
          <w:tab w:val="center" w:pos="4153"/>
        </w:tabs>
        <w:rPr>
          <w:b/>
          <w:bCs/>
        </w:rPr>
      </w:pPr>
      <w:r>
        <w:rPr>
          <w:rFonts w:hint="eastAsia"/>
          <w:b/>
          <w:bCs/>
        </w:rPr>
        <w:t>二、简要回答</w:t>
      </w:r>
    </w:p>
    <w:p>
      <w:pPr>
        <w:tabs>
          <w:tab w:val="center" w:pos="4153"/>
        </w:tabs>
        <w:rPr>
          <w:rFonts w:ascii="楷体" w:hAnsi="楷体" w:eastAsia="楷体" w:cs="楷体"/>
        </w:rPr>
      </w:pPr>
      <w:r>
        <w:rPr>
          <w:rFonts w:hint="eastAsia" w:ascii="楷体" w:hAnsi="楷体" w:eastAsia="楷体" w:cs="楷体"/>
        </w:rPr>
        <w:t>11.根据下面两个</w:t>
      </w:r>
      <w:r>
        <w:rPr>
          <w:rFonts w:ascii="楷体" w:hAnsi="楷体" w:eastAsia="楷体" w:cs="楷体"/>
        </w:rPr>
        <w:t>事例</w:t>
      </w:r>
      <w:r>
        <w:rPr>
          <w:rFonts w:hint="eastAsia" w:ascii="楷体" w:hAnsi="楷体" w:eastAsia="楷体" w:cs="楷体"/>
        </w:rPr>
        <w:t>，回答问题。</w:t>
      </w:r>
    </w:p>
    <w:p>
      <w:pPr>
        <w:tabs>
          <w:tab w:val="center" w:pos="4153"/>
        </w:tabs>
        <w:rPr>
          <w:rFonts w:hint="eastAsia" w:ascii="宋体" w:hAnsi="宋体" w:eastAsia="宋体" w:cs="宋体"/>
        </w:rPr>
      </w:pPr>
      <w:r>
        <w:drawing>
          <wp:anchor distT="0" distB="0" distL="114300" distR="114300" simplePos="0" relativeHeight="251663360" behindDoc="0" locked="0" layoutInCell="1" allowOverlap="1">
            <wp:simplePos x="0" y="0"/>
            <wp:positionH relativeFrom="margin">
              <wp:posOffset>2846070</wp:posOffset>
            </wp:positionH>
            <wp:positionV relativeFrom="paragraph">
              <wp:posOffset>15240</wp:posOffset>
            </wp:positionV>
            <wp:extent cx="2609850" cy="1440180"/>
            <wp:effectExtent l="0" t="0" r="11430" b="7620"/>
            <wp:wrapSquare wrapText="bothSides"/>
            <wp:docPr id="11" name="图片 11" descr="D:\微信文件\WeChat Files\wxid_fv24hz9lfv5j22\FileStorage\Temp\9b108e4e94eed079a7a32bc0ed99b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D:\微信文件\WeChat Files\wxid_fv24hz9lfv5j22\FileStorage\Temp\9b108e4e94eed079a7a32bc0ed99bf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609850" cy="1440180"/>
                    </a:xfrm>
                    <a:prstGeom prst="rect">
                      <a:avLst/>
                    </a:prstGeom>
                    <a:noFill/>
                    <a:ln>
                      <a:noFill/>
                    </a:ln>
                  </pic:spPr>
                </pic:pic>
              </a:graphicData>
            </a:graphic>
          </wp:anchor>
        </w:drawing>
      </w:r>
      <w:r>
        <w:rPr>
          <w:rFonts w:ascii="宋体" w:hAnsi="宋体" w:eastAsia="宋体" w:cs="宋体"/>
        </w:rPr>
        <w:drawing>
          <wp:anchor distT="0" distB="0" distL="114300" distR="114300" simplePos="0" relativeHeight="251662336" behindDoc="0" locked="0" layoutInCell="1" allowOverlap="1">
            <wp:simplePos x="0" y="0"/>
            <wp:positionH relativeFrom="margin">
              <wp:posOffset>-6350</wp:posOffset>
            </wp:positionH>
            <wp:positionV relativeFrom="paragraph">
              <wp:posOffset>49530</wp:posOffset>
            </wp:positionV>
            <wp:extent cx="2760345" cy="1421765"/>
            <wp:effectExtent l="0" t="0" r="13335" b="10795"/>
            <wp:wrapSquare wrapText="bothSides"/>
            <wp:docPr id="10" name="图片 10" descr="D:\微信文件\WeChat Files\wxid_fv24hz9lfv5j22\FileStorage\Temp\8a82f6f36e9a53217d591147d6393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微信文件\WeChat Files\wxid_fv24hz9lfv5j22\FileStorage\Temp\8a82f6f36e9a53217d591147d6393a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760345" cy="1421765"/>
                    </a:xfrm>
                    <a:prstGeom prst="rect">
                      <a:avLst/>
                    </a:prstGeom>
                    <a:noFill/>
                    <a:ln>
                      <a:noFill/>
                    </a:ln>
                  </pic:spPr>
                </pic:pic>
              </a:graphicData>
            </a:graphic>
          </wp:anchor>
        </w:drawing>
      </w:r>
    </w:p>
    <w:p>
      <w:pPr>
        <w:tabs>
          <w:tab w:val="center" w:pos="4153"/>
        </w:tabs>
        <w:rPr>
          <w:rFonts w:ascii="宋体" w:hAnsi="宋体" w:eastAsia="宋体" w:cs="宋体"/>
        </w:rPr>
      </w:pPr>
      <w:r>
        <w:rPr>
          <w:rFonts w:hint="eastAsia" w:ascii="宋体" w:hAnsi="宋体" w:eastAsia="宋体" w:cs="宋体"/>
        </w:rPr>
        <w:t>（1）事例</w:t>
      </w:r>
      <w:r>
        <w:rPr>
          <w:rFonts w:ascii="宋体" w:hAnsi="宋体" w:eastAsia="宋体" w:cs="宋体"/>
        </w:rPr>
        <w:t>一的游客</w:t>
      </w:r>
      <w:r>
        <w:rPr>
          <w:rFonts w:hint="eastAsia" w:ascii="宋体" w:hAnsi="宋体" w:eastAsia="宋体" w:cs="宋体"/>
        </w:rPr>
        <w:t>为什么</w:t>
      </w:r>
      <w:r>
        <w:rPr>
          <w:rFonts w:ascii="宋体" w:hAnsi="宋体" w:eastAsia="宋体" w:cs="宋体"/>
        </w:rPr>
        <w:t>会引起众怒</w:t>
      </w:r>
      <w:r>
        <w:rPr>
          <w:rFonts w:hint="eastAsia" w:ascii="宋体" w:hAnsi="宋体" w:eastAsia="宋体" w:cs="宋体"/>
        </w:rPr>
        <w:t>？</w:t>
      </w:r>
    </w:p>
    <w:p>
      <w:pPr>
        <w:tabs>
          <w:tab w:val="center" w:pos="4153"/>
        </w:tabs>
        <w:rPr>
          <w:rFonts w:ascii="宋体" w:hAnsi="宋体" w:eastAsia="宋体" w:cs="宋体"/>
        </w:rPr>
      </w:pPr>
    </w:p>
    <w:p>
      <w:pPr>
        <w:tabs>
          <w:tab w:val="center" w:pos="4153"/>
        </w:tabs>
        <w:rPr>
          <w:rFonts w:ascii="宋体" w:hAnsi="宋体" w:eastAsia="宋体" w:cs="宋体"/>
        </w:rPr>
      </w:pPr>
    </w:p>
    <w:p>
      <w:pPr>
        <w:pStyle w:val="2"/>
      </w:pPr>
    </w:p>
    <w:p>
      <w:pPr>
        <w:pStyle w:val="3"/>
        <w:rPr>
          <w:rFonts w:eastAsia="宋体"/>
        </w:rPr>
      </w:pPr>
    </w:p>
    <w:p>
      <w:pPr>
        <w:tabs>
          <w:tab w:val="center" w:pos="4153"/>
        </w:tabs>
        <w:rPr>
          <w:rFonts w:ascii="宋体" w:hAnsi="宋体" w:eastAsia="宋体" w:cs="宋体"/>
        </w:rPr>
      </w:pPr>
    </w:p>
    <w:p>
      <w:pPr>
        <w:tabs>
          <w:tab w:val="center" w:pos="4153"/>
        </w:tabs>
        <w:rPr>
          <w:rFonts w:ascii="宋体" w:hAnsi="宋体" w:eastAsia="宋体" w:cs="宋体"/>
        </w:rPr>
      </w:pPr>
    </w:p>
    <w:p>
      <w:pPr>
        <w:numPr>
          <w:ilvl w:val="0"/>
          <w:numId w:val="2"/>
        </w:numPr>
        <w:tabs>
          <w:tab w:val="center" w:pos="4153"/>
        </w:tabs>
        <w:rPr>
          <w:rFonts w:ascii="宋体" w:hAnsi="宋体" w:eastAsia="宋体" w:cs="宋体"/>
        </w:rPr>
      </w:pPr>
      <w:r>
        <w:rPr>
          <w:rFonts w:hint="eastAsia" w:ascii="宋体" w:hAnsi="宋体" w:eastAsia="宋体" w:cs="宋体"/>
        </w:rPr>
        <w:t>事例二：“取消</w:t>
      </w:r>
      <w:r>
        <w:rPr>
          <w:rFonts w:ascii="宋体" w:hAnsi="宋体" w:eastAsia="宋体" w:cs="宋体"/>
        </w:rPr>
        <w:t>预约</w:t>
      </w:r>
      <w:r>
        <w:rPr>
          <w:rFonts w:hint="eastAsia" w:ascii="宋体" w:hAnsi="宋体" w:eastAsia="宋体" w:cs="宋体"/>
        </w:rPr>
        <w:t>”是2024年</w:t>
      </w:r>
      <w:r>
        <w:rPr>
          <w:rFonts w:ascii="宋体" w:hAnsi="宋体" w:eastAsia="宋体" w:cs="宋体"/>
        </w:rPr>
        <w:t>国内暑期旅游市场的热词之一</w:t>
      </w:r>
      <w:r>
        <w:rPr>
          <w:rFonts w:hint="eastAsia" w:ascii="宋体" w:hAnsi="宋体" w:eastAsia="宋体" w:cs="宋体"/>
        </w:rPr>
        <w:t>，谈谈“取消</w:t>
      </w:r>
      <w:r>
        <w:rPr>
          <w:rFonts w:ascii="宋体" w:hAnsi="宋体" w:eastAsia="宋体" w:cs="宋体"/>
        </w:rPr>
        <w:t>旅游预约制</w:t>
      </w:r>
      <w:r>
        <w:rPr>
          <w:rFonts w:hint="eastAsia" w:ascii="宋体" w:hAnsi="宋体" w:eastAsia="宋体" w:cs="宋体"/>
        </w:rPr>
        <w:t>”体现</w:t>
      </w:r>
      <w:r>
        <w:rPr>
          <w:rFonts w:ascii="宋体" w:hAnsi="宋体" w:eastAsia="宋体" w:cs="宋体"/>
        </w:rPr>
        <w:t>了社会规则的什么知识点？</w:t>
      </w:r>
    </w:p>
    <w:p>
      <w:pPr>
        <w:tabs>
          <w:tab w:val="center" w:pos="4153"/>
        </w:tabs>
      </w:pPr>
    </w:p>
    <w:p>
      <w:pPr>
        <w:tabs>
          <w:tab w:val="center" w:pos="4153"/>
        </w:tabs>
      </w:pPr>
    </w:p>
    <w:p>
      <w:pPr>
        <w:tabs>
          <w:tab w:val="center" w:pos="4153"/>
        </w:tabs>
      </w:pPr>
    </w:p>
    <w:p>
      <w:pPr>
        <w:tabs>
          <w:tab w:val="center" w:pos="4153"/>
        </w:tabs>
      </w:pPr>
    </w:p>
    <w:p>
      <w:pPr>
        <w:tabs>
          <w:tab w:val="center" w:pos="4153"/>
        </w:tabs>
      </w:pPr>
    </w:p>
    <w:p>
      <w:pPr>
        <w:tabs>
          <w:tab w:val="center" w:pos="4153"/>
        </w:tabs>
        <w:rPr>
          <w:rFonts w:ascii="楷体" w:hAnsi="楷体" w:eastAsia="楷体" w:cs="楷体"/>
        </w:rPr>
      </w:pPr>
    </w:p>
    <w:p>
      <w:pPr>
        <w:tabs>
          <w:tab w:val="center" w:pos="4153"/>
        </w:tabs>
        <w:rPr>
          <w:rFonts w:ascii="楷体" w:hAnsi="楷体" w:eastAsia="楷体" w:cs="楷体"/>
        </w:rPr>
      </w:pPr>
      <w:r>
        <w:rPr>
          <w:rFonts w:hint="eastAsia" w:ascii="楷体" w:hAnsi="楷体" w:eastAsia="楷体" w:cs="楷体"/>
        </w:rPr>
        <w:t>12.2024年315晚会</w:t>
      </w:r>
      <w:r>
        <w:rPr>
          <w:rFonts w:ascii="楷体" w:hAnsi="楷体" w:eastAsia="楷体" w:cs="楷体"/>
        </w:rPr>
        <w:t>于</w:t>
      </w:r>
      <w:r>
        <w:rPr>
          <w:rFonts w:hint="eastAsia" w:ascii="楷体" w:hAnsi="楷体" w:eastAsia="楷体" w:cs="楷体"/>
        </w:rPr>
        <w:t>3月15日</w:t>
      </w:r>
      <w:r>
        <w:rPr>
          <w:rFonts w:ascii="楷体" w:hAnsi="楷体" w:eastAsia="楷体" w:cs="楷体"/>
        </w:rPr>
        <w:t>晚</w:t>
      </w:r>
      <w:r>
        <w:rPr>
          <w:rFonts w:hint="eastAsia" w:ascii="楷体" w:hAnsi="楷体" w:eastAsia="楷体" w:cs="楷体"/>
        </w:rPr>
        <w:t>8时</w:t>
      </w:r>
      <w:r>
        <w:rPr>
          <w:rFonts w:ascii="楷体" w:hAnsi="楷体" w:eastAsia="楷体" w:cs="楷体"/>
        </w:rPr>
        <w:t>举行，主题是“</w:t>
      </w:r>
      <w:r>
        <w:rPr>
          <w:rFonts w:hint="eastAsia" w:ascii="楷体" w:hAnsi="楷体" w:eastAsia="楷体" w:cs="楷体"/>
        </w:rPr>
        <w:t>共筑诚信 共享</w:t>
      </w:r>
      <w:r>
        <w:rPr>
          <w:rFonts w:ascii="楷体" w:hAnsi="楷体" w:eastAsia="楷体" w:cs="楷体"/>
        </w:rPr>
        <w:t>安全”</w:t>
      </w:r>
      <w:r>
        <w:rPr>
          <w:rFonts w:hint="eastAsia" w:ascii="楷体" w:hAnsi="楷体" w:eastAsia="楷体" w:cs="楷体"/>
        </w:rPr>
        <w:t>，</w:t>
      </w:r>
      <w:r>
        <w:rPr>
          <w:rFonts w:ascii="楷体" w:hAnsi="楷体" w:eastAsia="楷体" w:cs="楷体"/>
        </w:rPr>
        <w:t>在今年的</w:t>
      </w:r>
      <w:r>
        <w:rPr>
          <w:rFonts w:hint="eastAsia" w:ascii="楷体" w:hAnsi="楷体" w:eastAsia="楷体" w:cs="楷体"/>
        </w:rPr>
        <w:t>315晚会</w:t>
      </w:r>
      <w:r>
        <w:rPr>
          <w:rFonts w:ascii="楷体" w:hAnsi="楷体" w:eastAsia="楷体" w:cs="楷体"/>
        </w:rPr>
        <w:t>中，主板机黑灰产业链、梅菜扣肉原料劣质槽头肉、</w:t>
      </w:r>
      <w:r>
        <w:rPr>
          <w:rFonts w:hint="eastAsia" w:ascii="楷体" w:hAnsi="楷体" w:eastAsia="楷体" w:cs="楷体"/>
        </w:rPr>
        <w:t>5万</w:t>
      </w:r>
      <w:r>
        <w:rPr>
          <w:rFonts w:ascii="楷体" w:hAnsi="楷体" w:eastAsia="楷体" w:cs="楷体"/>
        </w:rPr>
        <w:t>多元虚假高科技听花酒等问题被曝光。</w:t>
      </w:r>
    </w:p>
    <w:p>
      <w:pPr>
        <w:numPr>
          <w:ilvl w:val="0"/>
          <w:numId w:val="3"/>
        </w:numPr>
        <w:tabs>
          <w:tab w:val="center" w:pos="4153"/>
        </w:tabs>
        <w:rPr>
          <w:rFonts w:ascii="宋体" w:hAnsi="宋体" w:eastAsia="宋体" w:cs="宋体"/>
        </w:rPr>
      </w:pPr>
      <w:r>
        <w:rPr>
          <w:rFonts w:hint="eastAsia" w:ascii="宋体" w:hAnsi="宋体" w:eastAsia="宋体" w:cs="宋体"/>
        </w:rPr>
        <w:t>3</w:t>
      </w:r>
      <w:r>
        <w:rPr>
          <w:rFonts w:ascii="宋体" w:hAnsi="宋体" w:eastAsia="宋体" w:cs="宋体"/>
        </w:rPr>
        <w:t>15</w:t>
      </w:r>
      <w:r>
        <w:rPr>
          <w:rFonts w:hint="eastAsia" w:ascii="宋体" w:hAnsi="宋体" w:eastAsia="宋体" w:cs="宋体"/>
        </w:rPr>
        <w:t>晚会</w:t>
      </w:r>
      <w:r>
        <w:rPr>
          <w:rFonts w:ascii="宋体" w:hAnsi="宋体" w:eastAsia="宋体" w:cs="宋体"/>
        </w:rPr>
        <w:t>曝光的问题让我们明白了</w:t>
      </w:r>
      <w:r>
        <w:rPr>
          <w:rFonts w:hint="eastAsia" w:ascii="宋体" w:hAnsi="宋体" w:eastAsia="宋体" w:cs="宋体"/>
        </w:rPr>
        <w:t>什么</w:t>
      </w:r>
      <w:r>
        <w:rPr>
          <w:rFonts w:ascii="宋体" w:hAnsi="宋体" w:eastAsia="宋体" w:cs="宋体"/>
        </w:rPr>
        <w:t>道理？</w:t>
      </w:r>
    </w:p>
    <w:p>
      <w:pPr>
        <w:pStyle w:val="2"/>
      </w:pPr>
    </w:p>
    <w:p>
      <w:pPr>
        <w:pStyle w:val="3"/>
      </w:pPr>
    </w:p>
    <w:p>
      <w:pPr>
        <w:numPr>
          <w:ilvl w:val="0"/>
          <w:numId w:val="3"/>
        </w:numPr>
        <w:tabs>
          <w:tab w:val="center" w:pos="4153"/>
        </w:tabs>
        <w:rPr>
          <w:rFonts w:ascii="宋体" w:hAnsi="宋体" w:eastAsia="宋体" w:cs="宋体"/>
        </w:rPr>
      </w:pPr>
      <w:r>
        <w:rPr>
          <w:rFonts w:hint="eastAsia" w:ascii="宋体" w:hAnsi="宋体" w:eastAsia="宋体" w:cs="宋体"/>
        </w:rPr>
        <w:t>这些曝光</w:t>
      </w:r>
      <w:r>
        <w:rPr>
          <w:rFonts w:ascii="宋体" w:hAnsi="宋体" w:eastAsia="宋体" w:cs="宋体"/>
        </w:rPr>
        <w:t>的事件</w:t>
      </w:r>
      <w:r>
        <w:rPr>
          <w:rFonts w:hint="eastAsia" w:ascii="宋体" w:hAnsi="宋体" w:eastAsia="宋体" w:cs="宋体"/>
        </w:rPr>
        <w:t>触目惊心</w:t>
      </w:r>
      <w:r>
        <w:rPr>
          <w:rFonts w:ascii="宋体" w:hAnsi="宋体" w:eastAsia="宋体" w:cs="宋体"/>
        </w:rPr>
        <w:t>，</w:t>
      </w:r>
      <w:r>
        <w:rPr>
          <w:rFonts w:hint="eastAsia" w:ascii="宋体" w:hAnsi="宋体" w:eastAsia="宋体" w:cs="宋体"/>
        </w:rPr>
        <w:t>怎样</w:t>
      </w:r>
      <w:r>
        <w:rPr>
          <w:rFonts w:ascii="宋体" w:hAnsi="宋体" w:eastAsia="宋体" w:cs="宋体"/>
        </w:rPr>
        <w:t>才能</w:t>
      </w:r>
      <w:r>
        <w:rPr>
          <w:rFonts w:hint="eastAsia" w:ascii="宋体" w:hAnsi="宋体" w:eastAsia="宋体" w:cs="宋体"/>
        </w:rPr>
        <w:t>减少</w:t>
      </w:r>
      <w:r>
        <w:rPr>
          <w:rFonts w:ascii="宋体" w:hAnsi="宋体" w:eastAsia="宋体" w:cs="宋体"/>
        </w:rPr>
        <w:t>此类事件的发生</w:t>
      </w:r>
      <w:r>
        <w:rPr>
          <w:rFonts w:hint="eastAsia" w:ascii="宋体" w:hAnsi="宋体" w:eastAsia="宋体" w:cs="宋体"/>
        </w:rPr>
        <w:t>？</w:t>
      </w:r>
    </w:p>
    <w:p>
      <w:pPr>
        <w:pStyle w:val="2"/>
      </w:pPr>
    </w:p>
    <w:p>
      <w:pPr>
        <w:tabs>
          <w:tab w:val="center" w:pos="4153"/>
        </w:tabs>
      </w:pPr>
    </w:p>
    <w:p>
      <w:pPr>
        <w:tabs>
          <w:tab w:val="center" w:pos="4153"/>
        </w:tabs>
        <w:rPr>
          <w:b/>
          <w:bCs/>
        </w:rPr>
      </w:pPr>
    </w:p>
    <w:p>
      <w:pPr>
        <w:tabs>
          <w:tab w:val="center" w:pos="4153"/>
        </w:tabs>
        <w:rPr>
          <w:b/>
          <w:bCs/>
        </w:rPr>
      </w:pPr>
    </w:p>
    <w:p>
      <w:pPr>
        <w:tabs>
          <w:tab w:val="center" w:pos="4153"/>
        </w:tabs>
        <w:rPr>
          <w:b/>
          <w:bCs/>
        </w:rPr>
      </w:pPr>
      <w:r>
        <w:rPr>
          <w:b/>
          <w:bCs/>
        </w:rPr>
        <w:drawing>
          <wp:anchor distT="0" distB="0" distL="114300" distR="114300" simplePos="0" relativeHeight="251660288" behindDoc="0" locked="0" layoutInCell="1" allowOverlap="1">
            <wp:simplePos x="0" y="0"/>
            <wp:positionH relativeFrom="column">
              <wp:posOffset>1619250</wp:posOffset>
            </wp:positionH>
            <wp:positionV relativeFrom="paragraph">
              <wp:posOffset>-232410</wp:posOffset>
            </wp:positionV>
            <wp:extent cx="2045970" cy="711835"/>
            <wp:effectExtent l="0" t="0" r="11430" b="4445"/>
            <wp:wrapSquare wrapText="bothSides"/>
            <wp:docPr id="8" name="图片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5"/>
                    <pic:cNvPicPr>
                      <a:picLocks noChangeAspect="1"/>
                    </pic:cNvPicPr>
                  </pic:nvPicPr>
                  <pic:blipFill>
                    <a:blip r:embed="rId8" cstate="print"/>
                    <a:stretch>
                      <a:fillRect/>
                    </a:stretch>
                  </pic:blipFill>
                  <pic:spPr>
                    <a:xfrm>
                      <a:off x="0" y="0"/>
                      <a:ext cx="2045970" cy="711835"/>
                    </a:xfrm>
                    <a:prstGeom prst="rect">
                      <a:avLst/>
                    </a:prstGeom>
                    <a:noFill/>
                    <a:ln>
                      <a:noFill/>
                    </a:ln>
                  </pic:spPr>
                </pic:pic>
              </a:graphicData>
            </a:graphic>
          </wp:anchor>
        </w:drawing>
      </w:r>
    </w:p>
    <w:p>
      <w:pPr>
        <w:tabs>
          <w:tab w:val="center" w:pos="4153"/>
        </w:tabs>
        <w:rPr>
          <w:b/>
          <w:bCs/>
        </w:rPr>
      </w:pPr>
    </w:p>
    <w:p>
      <w:pPr>
        <w:tabs>
          <w:tab w:val="center" w:pos="4153"/>
        </w:tabs>
        <w:rPr>
          <w:b/>
          <w:bCs/>
        </w:rPr>
      </w:pPr>
      <w:r>
        <w:rPr>
          <w:rFonts w:hint="eastAsia"/>
          <w:b/>
          <w:bCs/>
        </w:rPr>
        <w:t>三、概括与评析题</w:t>
      </w:r>
    </w:p>
    <w:p>
      <w:pPr>
        <w:tabs>
          <w:tab w:val="center" w:pos="4153"/>
        </w:tabs>
        <w:rPr>
          <w:rFonts w:ascii="楷体" w:hAnsi="楷体" w:eastAsia="楷体" w:cs="楷体"/>
        </w:rPr>
      </w:pPr>
      <w:r>
        <w:rPr>
          <w:rFonts w:hint="eastAsia" w:ascii="楷体" w:hAnsi="楷体" w:eastAsia="楷体" w:cs="楷体"/>
        </w:rPr>
        <w:t>13.结合材料，完成答题。</w:t>
      </w:r>
    </w:p>
    <w:p>
      <w:pPr>
        <w:tabs>
          <w:tab w:val="center" w:pos="4153"/>
        </w:tabs>
        <w:rPr>
          <w:rFonts w:ascii="楷体" w:hAnsi="楷体" w:eastAsia="楷体" w:cs="楷体"/>
        </w:rPr>
      </w:pPr>
      <w:r>
        <w:rPr>
          <w:rFonts w:hint="eastAsia" w:ascii="楷体" w:hAnsi="楷体" w:eastAsia="楷体" w:cs="楷体"/>
        </w:rPr>
        <w:t>▲近日，</w:t>
      </w:r>
      <w:r>
        <w:rPr>
          <w:rFonts w:ascii="楷体" w:hAnsi="楷体" w:eastAsia="楷体" w:cs="楷体"/>
        </w:rPr>
        <w:t>邯郸市初一学生王某某被害案</w:t>
      </w:r>
      <w:r>
        <w:rPr>
          <w:rFonts w:hint="eastAsia" w:ascii="楷体" w:hAnsi="楷体" w:eastAsia="楷体" w:cs="楷体"/>
        </w:rPr>
        <w:t>震惊</w:t>
      </w:r>
      <w:r>
        <w:rPr>
          <w:rFonts w:ascii="楷体" w:hAnsi="楷体" w:eastAsia="楷体" w:cs="楷体"/>
        </w:rPr>
        <w:t>了社会，引发了广泛的关注和深思</w:t>
      </w:r>
      <w:r>
        <w:rPr>
          <w:rFonts w:hint="eastAsia" w:ascii="楷体" w:hAnsi="楷体" w:eastAsia="楷体" w:cs="楷体"/>
        </w:rPr>
        <w:t>。</w:t>
      </w:r>
      <w:r>
        <w:rPr>
          <w:rFonts w:ascii="楷体" w:hAnsi="楷体" w:eastAsia="楷体" w:cs="楷体"/>
        </w:rPr>
        <w:t>这</w:t>
      </w:r>
      <w:r>
        <w:rPr>
          <w:rFonts w:hint="eastAsia" w:ascii="楷体" w:hAnsi="楷体" w:eastAsia="楷体" w:cs="楷体"/>
        </w:rPr>
        <w:t>起</w:t>
      </w:r>
      <w:r>
        <w:rPr>
          <w:rFonts w:ascii="楷体" w:hAnsi="楷体" w:eastAsia="楷体" w:cs="楷体"/>
        </w:rPr>
        <w:t>案件不仅给受害者的家庭带来了无法弥补的</w:t>
      </w:r>
      <w:r>
        <w:rPr>
          <w:rFonts w:hint="eastAsia" w:ascii="楷体" w:hAnsi="楷体" w:eastAsia="楷体" w:cs="楷体"/>
        </w:rPr>
        <w:t>伤痛</w:t>
      </w:r>
      <w:r>
        <w:rPr>
          <w:rFonts w:ascii="楷体" w:hAnsi="楷体" w:eastAsia="楷体" w:cs="楷体"/>
        </w:rPr>
        <w:t>，也凸显了未成年人犯罪的严重性和复杂性，</w:t>
      </w:r>
      <w:r>
        <w:rPr>
          <w:rFonts w:hint="eastAsia" w:ascii="楷体" w:hAnsi="楷体" w:eastAsia="楷体" w:cs="楷体"/>
        </w:rPr>
        <w:t>犯罪</w:t>
      </w:r>
      <w:r>
        <w:rPr>
          <w:rFonts w:ascii="楷体" w:hAnsi="楷体" w:eastAsia="楷体" w:cs="楷体"/>
        </w:rPr>
        <w:t>越来越呈现低龄化，</w:t>
      </w:r>
      <w:r>
        <w:rPr>
          <w:rFonts w:hint="eastAsia" w:ascii="楷体" w:hAnsi="楷体" w:eastAsia="楷体" w:cs="楷体"/>
        </w:rPr>
        <w:t>而</w:t>
      </w:r>
      <w:r>
        <w:rPr>
          <w:rFonts w:ascii="楷体" w:hAnsi="楷体" w:eastAsia="楷体" w:cs="楷体"/>
        </w:rPr>
        <w:t>社会中的戾气和不良网络信息是诱发</w:t>
      </w:r>
      <w:r>
        <w:rPr>
          <w:rFonts w:hint="eastAsia" w:ascii="楷体" w:hAnsi="楷体" w:eastAsia="楷体" w:cs="楷体"/>
        </w:rPr>
        <w:t>未成年人</w:t>
      </w:r>
      <w:r>
        <w:rPr>
          <w:rFonts w:ascii="楷体" w:hAnsi="楷体" w:eastAsia="楷体" w:cs="楷体"/>
        </w:rPr>
        <w:t>犯罪的重要因素</w:t>
      </w:r>
      <w:r>
        <w:rPr>
          <w:rFonts w:hint="eastAsia" w:ascii="楷体" w:hAnsi="楷体" w:eastAsia="楷体" w:cs="楷体"/>
        </w:rPr>
        <w:t>。</w:t>
      </w:r>
    </w:p>
    <w:p>
      <w:pPr>
        <w:tabs>
          <w:tab w:val="center" w:pos="4153"/>
        </w:tabs>
        <w:rPr>
          <w:rFonts w:ascii="楷体" w:hAnsi="楷体" w:eastAsia="楷体" w:cs="楷体"/>
        </w:rPr>
      </w:pPr>
      <w:r>
        <w:rPr>
          <w:rFonts w:hint="eastAsia" w:ascii="楷体" w:hAnsi="楷体" w:eastAsia="楷体" w:cs="楷体"/>
        </w:rPr>
        <w:t>▲2</w:t>
      </w:r>
      <w:r>
        <w:rPr>
          <w:rFonts w:ascii="楷体" w:hAnsi="楷体" w:eastAsia="楷体" w:cs="楷体"/>
        </w:rPr>
        <w:t>024</w:t>
      </w:r>
      <w:r>
        <w:rPr>
          <w:rFonts w:hint="eastAsia" w:ascii="楷体" w:hAnsi="楷体" w:eastAsia="楷体" w:cs="楷体"/>
        </w:rPr>
        <w:t>年3月1日</w:t>
      </w:r>
      <w:r>
        <w:rPr>
          <w:rFonts w:ascii="楷体" w:hAnsi="楷体" w:eastAsia="楷体" w:cs="楷体"/>
        </w:rPr>
        <w:t>，最高人民检察院举行新闻发布会，指出：从全国</w:t>
      </w:r>
      <w:r>
        <w:rPr>
          <w:rFonts w:hint="eastAsia" w:ascii="楷体" w:hAnsi="楷体" w:eastAsia="楷体" w:cs="楷体"/>
        </w:rPr>
        <w:t>总体</w:t>
      </w:r>
      <w:r>
        <w:rPr>
          <w:rFonts w:ascii="楷体" w:hAnsi="楷体" w:eastAsia="楷体" w:cs="楷体"/>
        </w:rPr>
        <w:t>情况看，未成年人犯罪呈上升趋势，</w:t>
      </w:r>
      <w:r>
        <w:rPr>
          <w:rFonts w:hint="eastAsia" w:ascii="楷体" w:hAnsi="楷体" w:eastAsia="楷体" w:cs="楷体"/>
        </w:rPr>
        <w:t>2023年</w:t>
      </w:r>
      <w:r>
        <w:rPr>
          <w:rFonts w:ascii="楷体" w:hAnsi="楷体" w:eastAsia="楷体" w:cs="楷体"/>
        </w:rPr>
        <w:t>，</w:t>
      </w:r>
      <w:r>
        <w:rPr>
          <w:rFonts w:hint="eastAsia" w:ascii="楷体" w:hAnsi="楷体" w:eastAsia="楷体" w:cs="楷体"/>
        </w:rPr>
        <w:t>检察</w:t>
      </w:r>
      <w:r>
        <w:rPr>
          <w:rFonts w:ascii="楷体" w:hAnsi="楷体" w:eastAsia="楷体" w:cs="楷体"/>
        </w:rPr>
        <w:t>机关</w:t>
      </w:r>
      <w:r>
        <w:rPr>
          <w:rFonts w:hint="eastAsia" w:ascii="楷体" w:hAnsi="楷体" w:eastAsia="楷体" w:cs="楷体"/>
        </w:rPr>
        <w:t>受理</w:t>
      </w:r>
      <w:r>
        <w:rPr>
          <w:rFonts w:ascii="楷体" w:hAnsi="楷体" w:eastAsia="楷体" w:cs="楷体"/>
        </w:rPr>
        <w:t>审查起诉未成年人犯罪</w:t>
      </w:r>
      <w:r>
        <w:rPr>
          <w:rFonts w:hint="eastAsia" w:ascii="楷体" w:hAnsi="楷体" w:eastAsia="楷体" w:cs="楷体"/>
        </w:rPr>
        <w:t>9.7万</w:t>
      </w:r>
      <w:r>
        <w:rPr>
          <w:rFonts w:ascii="楷体" w:hAnsi="楷体" w:eastAsia="楷体" w:cs="楷体"/>
        </w:rPr>
        <w:t>人，其中不满</w:t>
      </w:r>
      <w:r>
        <w:rPr>
          <w:rFonts w:hint="eastAsia" w:ascii="楷体" w:hAnsi="楷体" w:eastAsia="楷体" w:cs="楷体"/>
        </w:rPr>
        <w:t>16周岁</w:t>
      </w:r>
      <w:r>
        <w:rPr>
          <w:rFonts w:ascii="楷体" w:hAnsi="楷体" w:eastAsia="楷体" w:cs="楷体"/>
        </w:rPr>
        <w:t>未成年人犯罪</w:t>
      </w:r>
      <w:r>
        <w:rPr>
          <w:rFonts w:hint="eastAsia" w:ascii="楷体" w:hAnsi="楷体" w:eastAsia="楷体" w:cs="楷体"/>
        </w:rPr>
        <w:t>约1万</w:t>
      </w:r>
      <w:r>
        <w:rPr>
          <w:rFonts w:ascii="楷体" w:hAnsi="楷体" w:eastAsia="楷体" w:cs="楷体"/>
        </w:rPr>
        <w:t>人</w:t>
      </w:r>
      <w:r>
        <w:rPr>
          <w:rFonts w:hint="eastAsia" w:ascii="楷体" w:hAnsi="楷体" w:eastAsia="楷体" w:cs="楷体"/>
        </w:rPr>
        <w:t>。</w:t>
      </w:r>
    </w:p>
    <w:p>
      <w:pPr>
        <w:tabs>
          <w:tab w:val="center" w:pos="4153"/>
        </w:tabs>
        <w:rPr>
          <w:rFonts w:ascii="楷体" w:hAnsi="楷体" w:eastAsia="楷体" w:cs="楷体"/>
        </w:rPr>
      </w:pPr>
      <w:r>
        <w:rPr>
          <w:rFonts w:hint="eastAsia" w:ascii="楷体" w:hAnsi="楷体" w:eastAsia="楷体" w:cs="楷体"/>
        </w:rPr>
        <w:t>▲最高人民</w:t>
      </w:r>
      <w:r>
        <w:rPr>
          <w:rFonts w:ascii="楷体" w:hAnsi="楷体" w:eastAsia="楷体" w:cs="楷体"/>
        </w:rPr>
        <w:t>检察院近日明确表态，对于未成年人犯下的故意杀人、故意伤害致人死亡等严重罪行，将依法追</w:t>
      </w:r>
      <w:r>
        <w:rPr>
          <w:rFonts w:hint="eastAsia" w:ascii="楷体" w:hAnsi="楷体" w:eastAsia="楷体" w:cs="楷体"/>
        </w:rPr>
        <w:t>究</w:t>
      </w:r>
      <w:r>
        <w:rPr>
          <w:rFonts w:ascii="楷体" w:hAnsi="楷体" w:eastAsia="楷体" w:cs="楷体"/>
        </w:rPr>
        <w:t>刑事责任，这</w:t>
      </w:r>
      <w:r>
        <w:rPr>
          <w:rFonts w:hint="eastAsia" w:ascii="楷体" w:hAnsi="楷体" w:eastAsia="楷体" w:cs="楷体"/>
        </w:rPr>
        <w:t>一</w:t>
      </w:r>
      <w:r>
        <w:rPr>
          <w:rFonts w:ascii="楷体" w:hAnsi="楷体" w:eastAsia="楷体" w:cs="楷体"/>
        </w:rPr>
        <w:t>决定凸显了我国法律对于未成年人犯罪的严肃态度和坚决打击的决心，同时也体现了法律面前人人平等的原则</w:t>
      </w:r>
      <w:r>
        <w:rPr>
          <w:rFonts w:hint="eastAsia" w:ascii="楷体" w:hAnsi="楷体" w:eastAsia="楷体" w:cs="楷体"/>
        </w:rPr>
        <w:t>。</w:t>
      </w:r>
    </w:p>
    <w:p>
      <w:pPr>
        <w:spacing w:line="340" w:lineRule="exact"/>
        <w:rPr>
          <w:rFonts w:ascii="宋体" w:hAnsi="宋体" w:eastAsia="宋体" w:cs="宋体"/>
        </w:rPr>
      </w:pPr>
      <w:r>
        <w:rPr>
          <w:rFonts w:hint="eastAsia" w:ascii="宋体" w:hAnsi="宋体" w:eastAsia="宋体" w:cs="宋体"/>
          <w:kern w:val="0"/>
          <w:szCs w:val="21"/>
        </w:rPr>
        <w:t>（1） 拟题：运用所学知识，自拟一个体现材料主要内容的题目。</w:t>
      </w:r>
    </w:p>
    <w:p>
      <w:pPr>
        <w:spacing w:line="340" w:lineRule="exact"/>
        <w:ind w:firstLine="630" w:firstLineChars="300"/>
        <w:rPr>
          <w:rFonts w:ascii="宋体" w:hAnsi="宋体" w:eastAsia="宋体" w:cs="宋体"/>
          <w:u w:val="single"/>
        </w:rPr>
      </w:pPr>
      <w:r>
        <w:rPr>
          <w:rFonts w:hint="eastAsia" w:ascii="宋体" w:hAnsi="宋体" w:eastAsia="宋体" w:cs="宋体"/>
        </w:rPr>
        <w:t>题目：</w:t>
      </w:r>
      <w:r>
        <w:rPr>
          <w:rFonts w:hint="eastAsia" w:ascii="宋体" w:hAnsi="宋体" w:eastAsia="宋体" w:cs="宋体"/>
          <w:u w:val="single"/>
        </w:rPr>
        <w:t xml:space="preserve">                                                    </w:t>
      </w:r>
    </w:p>
    <w:p>
      <w:pPr>
        <w:numPr>
          <w:numId w:val="0"/>
        </w:numPr>
        <w:spacing w:line="340" w:lineRule="exact"/>
        <w:ind w:leftChars="0"/>
      </w:pPr>
      <w:r>
        <w:rPr>
          <w:rFonts w:hint="eastAsia" w:ascii="宋体" w:hAnsi="宋体" w:eastAsia="宋体" w:cs="宋体"/>
          <w:kern w:val="0"/>
          <w:szCs w:val="21"/>
          <w:lang w:val="en-US" w:eastAsia="zh-CN"/>
        </w:rPr>
        <w:t xml:space="preserve">（2） </w:t>
      </w:r>
      <w:r>
        <w:rPr>
          <w:rFonts w:hint="eastAsia" w:ascii="宋体" w:hAnsi="宋体" w:eastAsia="宋体" w:cs="宋体"/>
          <w:kern w:val="0"/>
          <w:szCs w:val="21"/>
        </w:rPr>
        <w:t>评论：从不同的角度对上述材料进行分析评论。</w:t>
      </w:r>
    </w:p>
    <w:p>
      <w:pPr>
        <w:pStyle w:val="2"/>
        <w:rPr>
          <w:rFonts w:ascii="宋体" w:hAnsi="宋体" w:eastAsia="宋体" w:cs="宋体"/>
          <w:kern w:val="0"/>
          <w:szCs w:val="21"/>
        </w:rPr>
      </w:pPr>
    </w:p>
    <w:p>
      <w:pPr>
        <w:pStyle w:val="3"/>
        <w:ind w:left="0"/>
        <w:rPr>
          <w:rFonts w:eastAsia="宋体" w:cs="宋体"/>
          <w:kern w:val="0"/>
          <w:szCs w:val="21"/>
        </w:rPr>
      </w:pPr>
    </w:p>
    <w:p>
      <w:pPr>
        <w:pStyle w:val="2"/>
      </w:pPr>
    </w:p>
    <w:p>
      <w:pPr>
        <w:rPr>
          <w:rFonts w:ascii="宋体" w:hAnsi="宋体" w:eastAsia="宋体" w:cs="宋体"/>
          <w:kern w:val="0"/>
          <w:szCs w:val="21"/>
        </w:rPr>
      </w:pPr>
    </w:p>
    <w:p>
      <w:pPr>
        <w:pStyle w:val="2"/>
      </w:pPr>
    </w:p>
    <w:p>
      <w:pPr>
        <w:pStyle w:val="3"/>
        <w:rPr>
          <w:rFonts w:eastAsia="宋体"/>
        </w:rPr>
      </w:pPr>
    </w:p>
    <w:p/>
    <w:p>
      <w:pPr>
        <w:pStyle w:val="2"/>
      </w:pPr>
    </w:p>
    <w:p>
      <w:pPr>
        <w:pStyle w:val="2"/>
      </w:pPr>
    </w:p>
    <w:p>
      <w:pPr>
        <w:pStyle w:val="3"/>
        <w:rPr>
          <w:rFonts w:eastAsiaTheme="minorEastAsia"/>
        </w:rPr>
      </w:pPr>
    </w:p>
    <w:p/>
    <w:p>
      <w:pPr>
        <w:pStyle w:val="2"/>
      </w:pPr>
    </w:p>
    <w:p>
      <w:pPr>
        <w:pStyle w:val="3"/>
        <w:rPr>
          <w:rFonts w:eastAsiaTheme="minorEastAsia"/>
        </w:rPr>
      </w:pPr>
    </w:p>
    <w:p>
      <w:pPr>
        <w:pStyle w:val="2"/>
        <w:rPr>
          <w:b/>
          <w:bCs/>
        </w:rPr>
      </w:pPr>
      <w:r>
        <w:drawing>
          <wp:anchor distT="0" distB="0" distL="114300" distR="114300" simplePos="0" relativeHeight="251661312" behindDoc="0" locked="0" layoutInCell="1" allowOverlap="1">
            <wp:simplePos x="0" y="0"/>
            <wp:positionH relativeFrom="column">
              <wp:posOffset>3048000</wp:posOffset>
            </wp:positionH>
            <wp:positionV relativeFrom="paragraph">
              <wp:posOffset>9525</wp:posOffset>
            </wp:positionV>
            <wp:extent cx="2619375" cy="2847340"/>
            <wp:effectExtent l="0" t="0" r="1905" b="2540"/>
            <wp:wrapSquare wrapText="bothSides"/>
            <wp:docPr id="9" name="图片 9" descr="D:\微信文件\WeChat Files\wxid_fv24hz9lfv5j22\FileStorage\Temp\7fcbbe16951e02cb210f4909c3f7a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微信文件\WeChat Files\wxid_fv24hz9lfv5j22\FileStorage\Temp\7fcbbe16951e02cb210f4909c3f7a5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619375" cy="2847340"/>
                    </a:xfrm>
                    <a:prstGeom prst="rect">
                      <a:avLst/>
                    </a:prstGeom>
                    <a:noFill/>
                    <a:ln>
                      <a:noFill/>
                    </a:ln>
                  </pic:spPr>
                </pic:pic>
              </a:graphicData>
            </a:graphic>
          </wp:anchor>
        </w:drawing>
      </w:r>
      <w:r>
        <w:rPr>
          <w:rFonts w:hint="eastAsia"/>
          <w:b/>
          <w:bCs/>
        </w:rPr>
        <w:t>四、探究与实践题</w:t>
      </w:r>
    </w:p>
    <w:p>
      <w:pPr>
        <w:tabs>
          <w:tab w:val="center" w:pos="4153"/>
        </w:tabs>
        <w:rPr>
          <w:b/>
          <w:bCs/>
        </w:rPr>
      </w:pPr>
      <w:r>
        <w:rPr>
          <w:rFonts w:hint="eastAsia"/>
          <w:b/>
          <w:bCs/>
        </w:rPr>
        <w:t xml:space="preserve">14.材料一 </w:t>
      </w:r>
      <w:r>
        <w:rPr>
          <w:b/>
          <w:bCs/>
        </w:rPr>
        <w:t xml:space="preserve"> 2024</w:t>
      </w:r>
      <w:r>
        <w:rPr>
          <w:rFonts w:hint="eastAsia"/>
          <w:b/>
          <w:bCs/>
        </w:rPr>
        <w:t>年7月26日</w:t>
      </w:r>
      <w:r>
        <w:rPr>
          <w:b/>
          <w:bCs/>
        </w:rPr>
        <w:t>，第</w:t>
      </w:r>
      <w:r>
        <w:rPr>
          <w:rFonts w:hint="eastAsia"/>
          <w:b/>
          <w:bCs/>
        </w:rPr>
        <w:t>33届</w:t>
      </w:r>
      <w:r>
        <w:rPr>
          <w:b/>
          <w:bCs/>
        </w:rPr>
        <w:t>夏季奥林匹克运动会已在法国首都巴黎正式开幕。</w:t>
      </w:r>
    </w:p>
    <w:p>
      <w:pPr>
        <w:tabs>
          <w:tab w:val="center" w:pos="4153"/>
        </w:tabs>
        <w:rPr>
          <w:b/>
          <w:bCs/>
        </w:rPr>
      </w:pPr>
      <w:r>
        <w:rPr>
          <w:rFonts w:hint="eastAsia"/>
          <w:b/>
          <w:bCs/>
        </w:rPr>
        <w:t>【话自由】</w:t>
      </w:r>
      <w:r>
        <w:rPr>
          <w:rFonts w:hint="eastAsia" w:ascii="楷体" w:hAnsi="楷体" w:eastAsia="楷体" w:cs="楷体"/>
        </w:rPr>
        <w:t>小明</w:t>
      </w:r>
      <w:r>
        <w:rPr>
          <w:rFonts w:ascii="楷体" w:hAnsi="楷体" w:eastAsia="楷体" w:cs="楷体"/>
        </w:rPr>
        <w:t>在观看巴黎奥运会体育赛事的时候，看到很多精彩瞬间和精彩片段，</w:t>
      </w:r>
      <w:r>
        <w:rPr>
          <w:rFonts w:hint="eastAsia" w:ascii="楷体" w:hAnsi="楷体" w:eastAsia="楷体" w:cs="楷体"/>
        </w:rPr>
        <w:t>于是</w:t>
      </w:r>
      <w:r>
        <w:rPr>
          <w:rFonts w:ascii="楷体" w:hAnsi="楷体" w:eastAsia="楷体" w:cs="楷体"/>
        </w:rPr>
        <w:t>他剪辑下来进行二次创作后发布在网上，却受到严重处罚</w:t>
      </w:r>
      <w:r>
        <w:rPr>
          <w:rFonts w:hint="eastAsia" w:ascii="楷体" w:hAnsi="楷体" w:eastAsia="楷体" w:cs="楷体"/>
        </w:rPr>
        <w:t>，</w:t>
      </w:r>
      <w:r>
        <w:rPr>
          <w:rFonts w:ascii="楷体" w:hAnsi="楷体" w:eastAsia="楷体" w:cs="楷体"/>
        </w:rPr>
        <w:t>小明对此表示很不满，他</w:t>
      </w:r>
      <w:r>
        <w:rPr>
          <w:rFonts w:hint="eastAsia" w:ascii="楷体" w:hAnsi="楷体" w:eastAsia="楷体" w:cs="楷体"/>
        </w:rPr>
        <w:t>认为</w:t>
      </w:r>
      <w:r>
        <w:rPr>
          <w:rFonts w:ascii="楷体" w:hAnsi="楷体" w:eastAsia="楷体" w:cs="楷体"/>
        </w:rPr>
        <w:t>这是他的自由</w:t>
      </w:r>
      <w:r>
        <w:rPr>
          <w:rFonts w:hint="eastAsia" w:ascii="楷体" w:hAnsi="楷体" w:eastAsia="楷体" w:cs="楷体"/>
        </w:rPr>
        <w:t>，</w:t>
      </w:r>
      <w:r>
        <w:rPr>
          <w:rFonts w:ascii="楷体" w:hAnsi="楷体" w:eastAsia="楷体" w:cs="楷体"/>
        </w:rPr>
        <w:t>有何不可</w:t>
      </w:r>
      <w:r>
        <w:rPr>
          <w:rFonts w:hint="eastAsia" w:ascii="楷体" w:hAnsi="楷体" w:eastAsia="楷体" w:cs="楷体"/>
        </w:rPr>
        <w:t>？</w:t>
      </w:r>
    </w:p>
    <w:p>
      <w:pPr>
        <w:numPr>
          <w:ilvl w:val="0"/>
          <w:numId w:val="4"/>
        </w:numPr>
        <w:tabs>
          <w:tab w:val="center" w:pos="4153"/>
        </w:tabs>
      </w:pPr>
      <w:r>
        <w:rPr>
          <w:rFonts w:hint="eastAsia"/>
        </w:rPr>
        <w:t>你如何</w:t>
      </w:r>
      <w:r>
        <w:t>看待小明所</w:t>
      </w:r>
      <w:r>
        <w:rPr>
          <w:rFonts w:hint="eastAsia"/>
        </w:rPr>
        <w:t>说的</w:t>
      </w:r>
      <w:r>
        <w:t>“</w:t>
      </w:r>
      <w:r>
        <w:rPr>
          <w:rFonts w:hint="eastAsia"/>
        </w:rPr>
        <w:t>自由</w:t>
      </w:r>
      <w:r>
        <w:t>”</w:t>
      </w:r>
      <w:r>
        <w:rPr>
          <w:rFonts w:hint="eastAsia"/>
        </w:rPr>
        <w:t>？</w:t>
      </w:r>
      <w:r>
        <w:rPr>
          <w:rFonts w:ascii="Times New Roman" w:hAnsi="Times New Roman" w:eastAsia="Times New Roman" w:cs="Times New Roman"/>
          <w:snapToGrid w:val="0"/>
          <w:color w:val="000000"/>
          <w:w w:val="0"/>
          <w:kern w:val="0"/>
          <w:sz w:val="0"/>
          <w:szCs w:val="0"/>
          <w:u w:color="000000"/>
          <w:shd w:val="clear" w:color="000000" w:fill="000000"/>
          <w:lang w:val="zh-CN" w:eastAsia="zh-CN" w:bidi="zh-CN"/>
        </w:rPr>
        <w:t xml:space="preserve"> </w:t>
      </w:r>
    </w:p>
    <w:p>
      <w:pPr>
        <w:tabs>
          <w:tab w:val="center" w:pos="4153"/>
        </w:tabs>
      </w:pPr>
    </w:p>
    <w:p>
      <w:pPr>
        <w:tabs>
          <w:tab w:val="center" w:pos="4153"/>
        </w:tabs>
        <w:jc w:val="center"/>
        <w:rPr>
          <w:b/>
          <w:bCs/>
        </w:rPr>
      </w:pPr>
    </w:p>
    <w:p>
      <w:pPr>
        <w:pStyle w:val="2"/>
      </w:pPr>
      <w:bookmarkStart w:id="0" w:name="_GoBack"/>
      <w:bookmarkEnd w:id="0"/>
    </w:p>
    <w:p>
      <w:pPr>
        <w:pStyle w:val="3"/>
        <w:rPr>
          <w:rFonts w:eastAsiaTheme="minorEastAsia"/>
        </w:rPr>
      </w:pPr>
    </w:p>
    <w:p/>
    <w:p>
      <w:pPr>
        <w:pStyle w:val="2"/>
      </w:pPr>
    </w:p>
    <w:p/>
    <w:p>
      <w:pPr>
        <w:tabs>
          <w:tab w:val="center" w:pos="4153"/>
        </w:tabs>
        <w:rPr>
          <w:rFonts w:ascii="楷体" w:hAnsi="楷体" w:eastAsia="楷体" w:cs="楷体"/>
        </w:rPr>
      </w:pPr>
      <w:r>
        <w:rPr>
          <w:rFonts w:hint="eastAsia"/>
          <w:b/>
          <w:bCs/>
        </w:rPr>
        <w:t>【守</w:t>
      </w:r>
      <w:r>
        <w:rPr>
          <w:b/>
          <w:bCs/>
        </w:rPr>
        <w:t>规则</w:t>
      </w:r>
      <w:r>
        <w:rPr>
          <w:rFonts w:hint="eastAsia"/>
          <w:b/>
          <w:bCs/>
        </w:rPr>
        <w:t>】</w:t>
      </w:r>
      <w:r>
        <w:rPr>
          <w:rFonts w:hint="eastAsia" w:ascii="楷体" w:hAnsi="楷体" w:eastAsia="楷体" w:cs="楷体"/>
        </w:rPr>
        <w:t>巴黎</w:t>
      </w:r>
      <w:r>
        <w:rPr>
          <w:rFonts w:ascii="楷体" w:hAnsi="楷体" w:eastAsia="楷体" w:cs="楷体"/>
        </w:rPr>
        <w:t>奥运会的盛宴已经结束，但一场震撼国际体育界的风暴正逐渐成形-----美国运动员兴奋剂丑闻愈演愈烈，在这场体育竞技</w:t>
      </w:r>
      <w:r>
        <w:rPr>
          <w:rFonts w:hint="eastAsia" w:ascii="楷体" w:hAnsi="楷体" w:eastAsia="楷体" w:cs="楷体"/>
        </w:rPr>
        <w:t>中</w:t>
      </w:r>
      <w:r>
        <w:rPr>
          <w:rFonts w:ascii="楷体" w:hAnsi="楷体" w:eastAsia="楷体" w:cs="楷体"/>
        </w:rPr>
        <w:t>部分运动员服用兴奋剂，严重扰乱赛</w:t>
      </w:r>
      <w:r>
        <w:rPr>
          <w:rFonts w:hint="eastAsia" w:ascii="楷体" w:hAnsi="楷体" w:eastAsia="楷体" w:cs="楷体"/>
        </w:rPr>
        <w:t>场</w:t>
      </w:r>
      <w:r>
        <w:rPr>
          <w:rFonts w:ascii="楷体" w:hAnsi="楷体" w:eastAsia="楷体" w:cs="楷体"/>
        </w:rPr>
        <w:t>秩序，影响赛事公平。</w:t>
      </w:r>
    </w:p>
    <w:p>
      <w:pPr>
        <w:tabs>
          <w:tab w:val="center" w:pos="4153"/>
        </w:tabs>
      </w:pPr>
      <w:r>
        <w:rPr>
          <w:rFonts w:hint="eastAsia"/>
        </w:rPr>
        <w:t>（2）请你从</w:t>
      </w:r>
      <w:r>
        <w:t>法律的角度，对这些服用“</w:t>
      </w:r>
      <w:r>
        <w:rPr>
          <w:rFonts w:hint="eastAsia"/>
        </w:rPr>
        <w:t>兴奋剂</w:t>
      </w:r>
      <w:r>
        <w:t>”</w:t>
      </w:r>
      <w:r>
        <w:rPr>
          <w:rFonts w:hint="eastAsia"/>
        </w:rPr>
        <w:t>的</w:t>
      </w:r>
      <w:r>
        <w:t>运动员提出忠告。</w:t>
      </w:r>
    </w:p>
    <w:p>
      <w:pPr>
        <w:pStyle w:val="2"/>
      </w:pPr>
    </w:p>
    <w:p>
      <w:pPr>
        <w:pStyle w:val="3"/>
      </w:pPr>
    </w:p>
    <w:p>
      <w:pPr>
        <w:tabs>
          <w:tab w:val="center" w:pos="4153"/>
        </w:tabs>
      </w:pPr>
      <w:r>
        <w:rPr>
          <w:rFonts w:hint="eastAsia"/>
          <w:b/>
          <w:bCs/>
        </w:rPr>
        <w:t>【讲文明】</w:t>
      </w:r>
      <w:r>
        <w:rPr>
          <w:rFonts w:hint="eastAsia"/>
        </w:rPr>
        <w:t>（3）巴黎奥运会</w:t>
      </w:r>
      <w:r>
        <w:t>虽</w:t>
      </w:r>
      <w:r>
        <w:rPr>
          <w:rFonts w:hint="eastAsia"/>
        </w:rPr>
        <w:t>已</w:t>
      </w:r>
      <w:r>
        <w:t>闭幕，但体育竞技</w:t>
      </w:r>
      <w:r>
        <w:rPr>
          <w:rFonts w:hint="eastAsia"/>
        </w:rPr>
        <w:t>一直</w:t>
      </w:r>
      <w:r>
        <w:t>都有，我们在欣赏竞技体育盛宴的同时不要忽视文明观赛，现请你以“</w:t>
      </w:r>
      <w:r>
        <w:rPr>
          <w:rFonts w:hint="eastAsia"/>
        </w:rPr>
        <w:t>文明</w:t>
      </w:r>
      <w:r>
        <w:t>观赛，从我做起”</w:t>
      </w:r>
      <w:r>
        <w:rPr>
          <w:rFonts w:hint="eastAsia"/>
        </w:rPr>
        <w:t>为</w:t>
      </w:r>
      <w:r>
        <w:t>题，写一篇</w:t>
      </w:r>
      <w:r>
        <w:rPr>
          <w:rFonts w:hint="eastAsia"/>
        </w:rPr>
        <w:t>100字</w:t>
      </w:r>
      <w:r>
        <w:t>左右的倡议书。</w:t>
      </w:r>
    </w:p>
    <w:p>
      <w:pPr>
        <w:tabs>
          <w:tab w:val="center" w:pos="4153"/>
        </w:tabs>
      </w:pPr>
    </w:p>
    <w:p>
      <w:pPr>
        <w:pStyle w:val="2"/>
        <w:tabs>
          <w:tab w:val="left" w:pos="7231"/>
        </w:tabs>
      </w:pPr>
      <w:r>
        <w:rPr>
          <w:rFonts w:hint="eastAsia"/>
        </w:rPr>
        <w:tab/>
      </w:r>
    </w:p>
    <w:p>
      <w:pPr>
        <w:pStyle w:val="3"/>
      </w:pPr>
    </w:p>
    <w:p>
      <w:pPr>
        <w:pStyle w:val="3"/>
      </w:pPr>
    </w:p>
    <w:p/>
    <w:p>
      <w:pPr>
        <w:tabs>
          <w:tab w:val="center" w:pos="4153"/>
        </w:tabs>
      </w:pPr>
    </w:p>
    <w:p>
      <w:pPr>
        <w:spacing w:line="340" w:lineRule="exact"/>
      </w:pPr>
      <w:r>
        <w:rPr>
          <w:rFonts w:hint="eastAsia"/>
          <w:b/>
          <w:bCs/>
        </w:rPr>
        <w:t>五、课外拓展题</w:t>
      </w:r>
    </w:p>
    <w:p>
      <w:pPr>
        <w:tabs>
          <w:tab w:val="center" w:pos="4153"/>
        </w:tabs>
        <w:rPr>
          <w:rFonts w:ascii="楷体" w:hAnsi="楷体" w:eastAsia="楷体" w:cs="楷体"/>
        </w:rPr>
      </w:pPr>
      <w:r>
        <w:drawing>
          <wp:anchor distT="0" distB="0" distL="114300" distR="114300" simplePos="0" relativeHeight="251664384" behindDoc="0" locked="0" layoutInCell="1" allowOverlap="1">
            <wp:simplePos x="0" y="0"/>
            <wp:positionH relativeFrom="column">
              <wp:posOffset>3362325</wp:posOffset>
            </wp:positionH>
            <wp:positionV relativeFrom="paragraph">
              <wp:posOffset>9525</wp:posOffset>
            </wp:positionV>
            <wp:extent cx="2400300" cy="1787525"/>
            <wp:effectExtent l="0" t="0" r="0" b="3810"/>
            <wp:wrapSquare wrapText="bothSides"/>
            <wp:docPr id="12" name="图片 12" descr="D:\微信文件\WeChat Files\wxid_fv24hz9lfv5j22\FileStorage\Temp\c9767ff8749267b040c12aaee487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D:\微信文件\WeChat Files\wxid_fv24hz9lfv5j22\FileStorage\Temp\c9767ff8749267b040c12aaee48795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400300" cy="1787237"/>
                    </a:xfrm>
                    <a:prstGeom prst="rect">
                      <a:avLst/>
                    </a:prstGeom>
                    <a:noFill/>
                    <a:ln>
                      <a:noFill/>
                    </a:ln>
                  </pic:spPr>
                </pic:pic>
              </a:graphicData>
            </a:graphic>
          </wp:anchor>
        </w:drawing>
      </w:r>
      <w:r>
        <w:rPr>
          <w:rFonts w:hint="eastAsia" w:ascii="楷体" w:hAnsi="楷体" w:eastAsia="楷体" w:cs="楷体"/>
        </w:rPr>
        <w:t>某校八年级同学打算开展“你是否</w:t>
      </w:r>
      <w:r>
        <w:rPr>
          <w:rFonts w:ascii="楷体" w:hAnsi="楷体" w:eastAsia="楷体" w:cs="楷体"/>
        </w:rPr>
        <w:t>遭受过校园霸凌</w:t>
      </w:r>
      <w:r>
        <w:rPr>
          <w:rFonts w:hint="eastAsia" w:ascii="楷体" w:hAnsi="楷体" w:eastAsia="楷体" w:cs="楷体"/>
        </w:rPr>
        <w:t>”调查活动，想通过</w:t>
      </w:r>
      <w:r>
        <w:rPr>
          <w:rFonts w:ascii="楷体" w:hAnsi="楷体" w:eastAsia="楷体" w:cs="楷体"/>
        </w:rPr>
        <w:t>这个活动了解学生在校情况</w:t>
      </w:r>
      <w:r>
        <w:rPr>
          <w:rFonts w:hint="eastAsia" w:ascii="楷体" w:hAnsi="楷体" w:eastAsia="楷体" w:cs="楷体"/>
        </w:rPr>
        <w:t>。</w:t>
      </w:r>
    </w:p>
    <w:p>
      <w:pPr>
        <w:tabs>
          <w:tab w:val="center" w:pos="4153"/>
        </w:tabs>
        <w:rPr>
          <w:rFonts w:ascii="宋体" w:hAnsi="宋体" w:eastAsia="宋体" w:cs="宋体"/>
        </w:rPr>
      </w:pPr>
      <w:r>
        <w:rPr>
          <w:rFonts w:hint="eastAsia" w:ascii="宋体" w:hAnsi="宋体" w:eastAsia="宋体" w:cs="宋体"/>
        </w:rPr>
        <w:t>如果你是</w:t>
      </w:r>
      <w:r>
        <w:rPr>
          <w:rFonts w:ascii="宋体" w:hAnsi="宋体" w:eastAsia="宋体" w:cs="宋体"/>
        </w:rPr>
        <w:t>该</w:t>
      </w:r>
      <w:r>
        <w:rPr>
          <w:rFonts w:hint="eastAsia" w:ascii="宋体" w:hAnsi="宋体" w:eastAsia="宋体" w:cs="宋体"/>
        </w:rPr>
        <w:t>年级</w:t>
      </w:r>
      <w:r>
        <w:rPr>
          <w:rFonts w:ascii="宋体" w:hAnsi="宋体" w:eastAsia="宋体" w:cs="宋体"/>
        </w:rPr>
        <w:t>学生，</w:t>
      </w:r>
      <w:r>
        <w:rPr>
          <w:rFonts w:hint="eastAsia" w:ascii="宋体" w:hAnsi="宋体" w:eastAsia="宋体" w:cs="宋体"/>
        </w:rPr>
        <w:t>请你</w:t>
      </w:r>
      <w:r>
        <w:rPr>
          <w:rFonts w:ascii="宋体" w:hAnsi="宋体" w:eastAsia="宋体" w:cs="宋体"/>
        </w:rPr>
        <w:t>设计</w:t>
      </w:r>
      <w:r>
        <w:rPr>
          <w:rFonts w:hint="eastAsia" w:ascii="宋体" w:hAnsi="宋体" w:eastAsia="宋体" w:cs="宋体"/>
        </w:rPr>
        <w:t>一份</w:t>
      </w:r>
      <w:r>
        <w:rPr>
          <w:rFonts w:ascii="宋体" w:hAnsi="宋体" w:eastAsia="宋体" w:cs="宋体"/>
        </w:rPr>
        <w:t>调查表</w:t>
      </w:r>
      <w:r>
        <w:rPr>
          <w:rFonts w:hint="eastAsia" w:ascii="宋体" w:hAnsi="宋体" w:eastAsia="宋体" w:cs="宋体"/>
        </w:rPr>
        <w:t>。</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9DC2F"/>
    <w:multiLevelType w:val="singleLevel"/>
    <w:tmpl w:val="96B9DC2F"/>
    <w:lvl w:ilvl="0" w:tentative="0">
      <w:start w:val="2"/>
      <w:numFmt w:val="decimal"/>
      <w:suff w:val="nothing"/>
      <w:lvlText w:val="（%1）"/>
      <w:lvlJc w:val="left"/>
    </w:lvl>
  </w:abstractNum>
  <w:abstractNum w:abstractNumId="1">
    <w:nsid w:val="C3306B63"/>
    <w:multiLevelType w:val="singleLevel"/>
    <w:tmpl w:val="C3306B63"/>
    <w:lvl w:ilvl="0" w:tentative="0">
      <w:start w:val="1"/>
      <w:numFmt w:val="decimal"/>
      <w:suff w:val="nothing"/>
      <w:lvlText w:val="（%1）"/>
      <w:lvlJc w:val="left"/>
    </w:lvl>
  </w:abstractNum>
  <w:abstractNum w:abstractNumId="2">
    <w:nsid w:val="0E812D4F"/>
    <w:multiLevelType w:val="singleLevel"/>
    <w:tmpl w:val="0E812D4F"/>
    <w:lvl w:ilvl="0" w:tentative="0">
      <w:start w:val="1"/>
      <w:numFmt w:val="decimal"/>
      <w:suff w:val="nothing"/>
      <w:lvlText w:val="（%1）"/>
      <w:lvlJc w:val="left"/>
    </w:lvl>
  </w:abstractNum>
  <w:abstractNum w:abstractNumId="3">
    <w:nsid w:val="2B3364B8"/>
    <w:multiLevelType w:val="singleLevel"/>
    <w:tmpl w:val="2B3364B8"/>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0OGU4MzJjMDQyMmQ4OGM1OTBiZTJlNmU3Y2NiYTYifQ=="/>
  </w:docVars>
  <w:rsids>
    <w:rsidRoot w:val="447A03FD"/>
    <w:rsid w:val="00092013"/>
    <w:rsid w:val="000A1869"/>
    <w:rsid w:val="000D2BD9"/>
    <w:rsid w:val="00130E74"/>
    <w:rsid w:val="00162755"/>
    <w:rsid w:val="00193A9C"/>
    <w:rsid w:val="001B75A0"/>
    <w:rsid w:val="0020632C"/>
    <w:rsid w:val="00245DE3"/>
    <w:rsid w:val="00321522"/>
    <w:rsid w:val="003E5F74"/>
    <w:rsid w:val="004D1A80"/>
    <w:rsid w:val="004E5F35"/>
    <w:rsid w:val="004F67A2"/>
    <w:rsid w:val="005A484B"/>
    <w:rsid w:val="00705F1F"/>
    <w:rsid w:val="00747191"/>
    <w:rsid w:val="00761933"/>
    <w:rsid w:val="00770367"/>
    <w:rsid w:val="0078473E"/>
    <w:rsid w:val="0088144D"/>
    <w:rsid w:val="00881DF4"/>
    <w:rsid w:val="00890497"/>
    <w:rsid w:val="008E7C07"/>
    <w:rsid w:val="008E7FE6"/>
    <w:rsid w:val="009377B7"/>
    <w:rsid w:val="009806ED"/>
    <w:rsid w:val="00A93A28"/>
    <w:rsid w:val="00C13963"/>
    <w:rsid w:val="00C6192B"/>
    <w:rsid w:val="00CC7C96"/>
    <w:rsid w:val="00CD3E33"/>
    <w:rsid w:val="00D144DB"/>
    <w:rsid w:val="00D31B23"/>
    <w:rsid w:val="00D75BB5"/>
    <w:rsid w:val="00E25FD8"/>
    <w:rsid w:val="00F007A6"/>
    <w:rsid w:val="00F31D1D"/>
    <w:rsid w:val="00F60BF6"/>
    <w:rsid w:val="00F61A2F"/>
    <w:rsid w:val="00F842F4"/>
    <w:rsid w:val="01A22C15"/>
    <w:rsid w:val="01B42948"/>
    <w:rsid w:val="01C56903"/>
    <w:rsid w:val="032D29B2"/>
    <w:rsid w:val="04221DEB"/>
    <w:rsid w:val="05485881"/>
    <w:rsid w:val="059C5BCD"/>
    <w:rsid w:val="05A76A4C"/>
    <w:rsid w:val="05D90BCF"/>
    <w:rsid w:val="07195ED0"/>
    <w:rsid w:val="078608E3"/>
    <w:rsid w:val="07E06245"/>
    <w:rsid w:val="084A7B62"/>
    <w:rsid w:val="08D631A4"/>
    <w:rsid w:val="090B72F2"/>
    <w:rsid w:val="09FC4E8C"/>
    <w:rsid w:val="0A7333A0"/>
    <w:rsid w:val="0A8530D4"/>
    <w:rsid w:val="0AB37C41"/>
    <w:rsid w:val="0BE5207C"/>
    <w:rsid w:val="0CAF268A"/>
    <w:rsid w:val="0D780CCE"/>
    <w:rsid w:val="0FB87AA7"/>
    <w:rsid w:val="1068327B"/>
    <w:rsid w:val="10B169D0"/>
    <w:rsid w:val="114710E3"/>
    <w:rsid w:val="11513D10"/>
    <w:rsid w:val="118440E5"/>
    <w:rsid w:val="119D6F55"/>
    <w:rsid w:val="123C676E"/>
    <w:rsid w:val="13076D7C"/>
    <w:rsid w:val="132A2A6A"/>
    <w:rsid w:val="138A175B"/>
    <w:rsid w:val="13DF5603"/>
    <w:rsid w:val="149A59CD"/>
    <w:rsid w:val="151E03AD"/>
    <w:rsid w:val="1594066F"/>
    <w:rsid w:val="160B6B83"/>
    <w:rsid w:val="16F2389F"/>
    <w:rsid w:val="170830C2"/>
    <w:rsid w:val="17885FB1"/>
    <w:rsid w:val="178D1819"/>
    <w:rsid w:val="18A230A3"/>
    <w:rsid w:val="18D47700"/>
    <w:rsid w:val="19EA4D01"/>
    <w:rsid w:val="1A051B3B"/>
    <w:rsid w:val="1A78055F"/>
    <w:rsid w:val="1A807414"/>
    <w:rsid w:val="1A89451A"/>
    <w:rsid w:val="1B610FF3"/>
    <w:rsid w:val="1B80591D"/>
    <w:rsid w:val="1B9413C8"/>
    <w:rsid w:val="1D9A0019"/>
    <w:rsid w:val="1E2C3B3A"/>
    <w:rsid w:val="1E9F430C"/>
    <w:rsid w:val="1EE61F3B"/>
    <w:rsid w:val="1F226CEB"/>
    <w:rsid w:val="20344F28"/>
    <w:rsid w:val="212925B3"/>
    <w:rsid w:val="22FA4207"/>
    <w:rsid w:val="24A87C93"/>
    <w:rsid w:val="24B228BF"/>
    <w:rsid w:val="254E083A"/>
    <w:rsid w:val="25722280"/>
    <w:rsid w:val="25F969F8"/>
    <w:rsid w:val="2674607E"/>
    <w:rsid w:val="270F3FF9"/>
    <w:rsid w:val="27223D2C"/>
    <w:rsid w:val="27C70430"/>
    <w:rsid w:val="27FC457D"/>
    <w:rsid w:val="2A0239A1"/>
    <w:rsid w:val="2A0C2A72"/>
    <w:rsid w:val="2A9860B3"/>
    <w:rsid w:val="2AD03A9F"/>
    <w:rsid w:val="2ADE7F6A"/>
    <w:rsid w:val="2B1C0A93"/>
    <w:rsid w:val="2C0954BB"/>
    <w:rsid w:val="2C8D7E9A"/>
    <w:rsid w:val="2D7B4196"/>
    <w:rsid w:val="2E5549E7"/>
    <w:rsid w:val="2F2D7712"/>
    <w:rsid w:val="2FCA31B3"/>
    <w:rsid w:val="30BC0D4E"/>
    <w:rsid w:val="30CD2F5B"/>
    <w:rsid w:val="312468F3"/>
    <w:rsid w:val="322E7A29"/>
    <w:rsid w:val="341964B7"/>
    <w:rsid w:val="349F4C0E"/>
    <w:rsid w:val="3579545F"/>
    <w:rsid w:val="37DA74C7"/>
    <w:rsid w:val="382A2A41"/>
    <w:rsid w:val="3A52627F"/>
    <w:rsid w:val="3AF61300"/>
    <w:rsid w:val="3C6F2B10"/>
    <w:rsid w:val="3D167A38"/>
    <w:rsid w:val="3DCD0428"/>
    <w:rsid w:val="3E18695A"/>
    <w:rsid w:val="3E3208A1"/>
    <w:rsid w:val="3EA177D5"/>
    <w:rsid w:val="3F2521B4"/>
    <w:rsid w:val="3F261A88"/>
    <w:rsid w:val="403D352D"/>
    <w:rsid w:val="40B01F51"/>
    <w:rsid w:val="40C31C84"/>
    <w:rsid w:val="40DE086C"/>
    <w:rsid w:val="419D24D5"/>
    <w:rsid w:val="423C1CEE"/>
    <w:rsid w:val="429338D8"/>
    <w:rsid w:val="433B1FA6"/>
    <w:rsid w:val="43AC4C52"/>
    <w:rsid w:val="43C006FD"/>
    <w:rsid w:val="442671C8"/>
    <w:rsid w:val="447A03FD"/>
    <w:rsid w:val="44B32010"/>
    <w:rsid w:val="44B55D88"/>
    <w:rsid w:val="458D2861"/>
    <w:rsid w:val="45BB73CE"/>
    <w:rsid w:val="46130FB8"/>
    <w:rsid w:val="46963997"/>
    <w:rsid w:val="46DD15C6"/>
    <w:rsid w:val="47613FA5"/>
    <w:rsid w:val="47F866B8"/>
    <w:rsid w:val="4819662E"/>
    <w:rsid w:val="49441489"/>
    <w:rsid w:val="49C10D2B"/>
    <w:rsid w:val="4B6202EC"/>
    <w:rsid w:val="4BF929FE"/>
    <w:rsid w:val="4BFB6776"/>
    <w:rsid w:val="4D023B34"/>
    <w:rsid w:val="4D5C1497"/>
    <w:rsid w:val="4DDC4386"/>
    <w:rsid w:val="4E8D38D2"/>
    <w:rsid w:val="4EBE1CDD"/>
    <w:rsid w:val="50324731"/>
    <w:rsid w:val="516C3C72"/>
    <w:rsid w:val="52754DA9"/>
    <w:rsid w:val="530C74BB"/>
    <w:rsid w:val="53C15826"/>
    <w:rsid w:val="53C41B44"/>
    <w:rsid w:val="545729B8"/>
    <w:rsid w:val="547C241E"/>
    <w:rsid w:val="549E2395"/>
    <w:rsid w:val="549F610D"/>
    <w:rsid w:val="553D1BAE"/>
    <w:rsid w:val="55562C6F"/>
    <w:rsid w:val="58F9403E"/>
    <w:rsid w:val="59011144"/>
    <w:rsid w:val="5A13112F"/>
    <w:rsid w:val="5AF96577"/>
    <w:rsid w:val="5C4001D5"/>
    <w:rsid w:val="5CDD3C76"/>
    <w:rsid w:val="5DA54794"/>
    <w:rsid w:val="5F9A5E4E"/>
    <w:rsid w:val="5FC52ECB"/>
    <w:rsid w:val="601E082E"/>
    <w:rsid w:val="616A0D74"/>
    <w:rsid w:val="62B15989"/>
    <w:rsid w:val="6347009B"/>
    <w:rsid w:val="65051FBC"/>
    <w:rsid w:val="65295CAB"/>
    <w:rsid w:val="65A215B9"/>
    <w:rsid w:val="66303069"/>
    <w:rsid w:val="671D35ED"/>
    <w:rsid w:val="67B6759E"/>
    <w:rsid w:val="69166546"/>
    <w:rsid w:val="699456BD"/>
    <w:rsid w:val="6A8B4D12"/>
    <w:rsid w:val="6B80239C"/>
    <w:rsid w:val="6B826114"/>
    <w:rsid w:val="6C8B724B"/>
    <w:rsid w:val="6CCD1611"/>
    <w:rsid w:val="6D6258F8"/>
    <w:rsid w:val="6F1C062E"/>
    <w:rsid w:val="6FA7439C"/>
    <w:rsid w:val="707324D0"/>
    <w:rsid w:val="720E0702"/>
    <w:rsid w:val="721675B7"/>
    <w:rsid w:val="733817AF"/>
    <w:rsid w:val="74161AF0"/>
    <w:rsid w:val="74275AAB"/>
    <w:rsid w:val="7487479C"/>
    <w:rsid w:val="75B25848"/>
    <w:rsid w:val="761B33ED"/>
    <w:rsid w:val="768C6099"/>
    <w:rsid w:val="779571D0"/>
    <w:rsid w:val="785E3A65"/>
    <w:rsid w:val="794E5888"/>
    <w:rsid w:val="79660E24"/>
    <w:rsid w:val="799C4845"/>
    <w:rsid w:val="7A0348C4"/>
    <w:rsid w:val="7A304F8E"/>
    <w:rsid w:val="7A635363"/>
    <w:rsid w:val="7A756E44"/>
    <w:rsid w:val="7AD87AFF"/>
    <w:rsid w:val="7AF10BC1"/>
    <w:rsid w:val="7BDA1655"/>
    <w:rsid w:val="7DD86F6D"/>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spacing w:after="200" w:line="276" w:lineRule="auto"/>
      <w:ind w:left="1275"/>
    </w:pPr>
    <w:rPr>
      <w:rFonts w:ascii="宋体" w:hAnsi="宋体" w:eastAsia="Times New Roman" w:cs="Times New Roman"/>
    </w:rPr>
  </w:style>
  <w:style w:type="paragraph" w:styleId="4">
    <w:name w:val="Plain Text"/>
    <w:basedOn w:val="1"/>
    <w:unhideWhenUsed/>
    <w:qFormat/>
    <w:uiPriority w:val="99"/>
    <w:pPr>
      <w:widowControl/>
      <w:spacing w:before="100" w:beforeAutospacing="1" w:after="100" w:afterAutospacing="1"/>
    </w:pPr>
    <w:rPr>
      <w:rFonts w:ascii="宋体" w:hAnsi="宋体" w:cs="宋体"/>
      <w:sz w:val="24"/>
    </w:rPr>
  </w:style>
  <w:style w:type="paragraph" w:styleId="5">
    <w:name w:val="footer"/>
    <w:basedOn w:val="1"/>
    <w:link w:val="10"/>
    <w:uiPriority w:val="0"/>
    <w:pPr>
      <w:tabs>
        <w:tab w:val="center" w:pos="4153"/>
        <w:tab w:val="right" w:pos="8306"/>
      </w:tabs>
      <w:snapToGrid w:val="0"/>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uiPriority w:val="0"/>
    <w:rPr>
      <w:kern w:val="2"/>
      <w:sz w:val="18"/>
      <w:szCs w:val="18"/>
    </w:rPr>
  </w:style>
  <w:style w:type="character" w:customStyle="1" w:styleId="10">
    <w:name w:val="页脚 字符"/>
    <w:basedOn w:val="8"/>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2234</Words>
  <Characters>2370</Characters>
  <Lines>20</Lines>
  <Paragraphs>5</Paragraphs>
  <TotalTime>5</TotalTime>
  <ScaleCrop>false</ScaleCrop>
  <LinksUpToDate>false</LinksUpToDate>
  <CharactersWithSpaces>2757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2024-09-05T10:33:00Z</dcterms:created>
  <dc:creator>kuli</dc:creator>
  <cp:lastModifiedBy>Lenovo</cp:lastModifiedBy>
  <dcterms:modified xsi:type="dcterms:W3CDTF">2024-10-21T07:51:48Z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7A65C2AEE9CA4592AEAB5564A2D414D6_11</vt:lpwstr>
  </property>
</Properties>
</file>