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DE7DB" w14:textId="38FF0DED" w:rsidR="00DB7107" w:rsidRDefault="00000000">
      <w:pPr>
        <w:ind w:firstLine="723"/>
        <w:jc w:val="center"/>
        <w:rPr>
          <w:b/>
          <w:bCs/>
          <w:color w:val="000000" w:themeColor="text1"/>
          <w:sz w:val="36"/>
          <w:szCs w:val="36"/>
        </w:rPr>
      </w:pPr>
      <w:r>
        <w:rPr>
          <w:rFonts w:hint="eastAsia"/>
          <w:b/>
          <w:bCs/>
          <w:color w:val="000000" w:themeColor="text1"/>
          <w:sz w:val="36"/>
          <w:szCs w:val="36"/>
        </w:rPr>
        <w:t>八年级道德与法治</w:t>
      </w:r>
      <w:r w:rsidR="00051EA5">
        <w:rPr>
          <w:rFonts w:hint="eastAsia"/>
          <w:b/>
          <w:bCs/>
          <w:color w:val="000000" w:themeColor="text1"/>
          <w:sz w:val="36"/>
          <w:szCs w:val="36"/>
        </w:rPr>
        <w:t>上</w:t>
      </w:r>
      <w:r>
        <w:rPr>
          <w:rFonts w:hint="eastAsia"/>
          <w:b/>
          <w:bCs/>
          <w:color w:val="000000" w:themeColor="text1"/>
          <w:sz w:val="36"/>
          <w:szCs w:val="36"/>
        </w:rPr>
        <w:t>册单元复习课作业（</w:t>
      </w:r>
      <w:r w:rsidR="00051EA5">
        <w:rPr>
          <w:rFonts w:hint="eastAsia"/>
          <w:b/>
          <w:bCs/>
          <w:color w:val="000000" w:themeColor="text1"/>
          <w:sz w:val="36"/>
          <w:szCs w:val="36"/>
        </w:rPr>
        <w:t>三</w:t>
      </w:r>
      <w:r>
        <w:rPr>
          <w:rFonts w:hint="eastAsia"/>
          <w:b/>
          <w:bCs/>
          <w:color w:val="000000" w:themeColor="text1"/>
          <w:sz w:val="36"/>
          <w:szCs w:val="36"/>
        </w:rPr>
        <w:t>）</w:t>
      </w:r>
    </w:p>
    <w:p w14:paraId="79A4720E" w14:textId="77777777" w:rsidR="00DB7107" w:rsidRDefault="00DB7107">
      <w:pPr>
        <w:pStyle w:val="a4"/>
        <w:spacing w:before="0" w:beforeAutospacing="0" w:after="0" w:afterAutospacing="0" w:line="300" w:lineRule="exact"/>
        <w:ind w:leftChars="113" w:left="359" w:hangingChars="51" w:hanging="122"/>
        <w:rPr>
          <w:rFonts w:hint="eastAsia"/>
          <w:color w:val="000000" w:themeColor="text1"/>
        </w:rPr>
      </w:pPr>
    </w:p>
    <w:p w14:paraId="34B87773" w14:textId="77777777" w:rsidR="00DB7107" w:rsidRDefault="00000000">
      <w:pPr>
        <w:pStyle w:val="a4"/>
        <w:spacing w:before="0" w:beforeAutospacing="0" w:after="0" w:afterAutospacing="0" w:line="300" w:lineRule="exact"/>
        <w:ind w:leftChars="227" w:left="477" w:firstLineChars="548" w:firstLine="1155"/>
        <w:jc w:val="both"/>
        <w:rPr>
          <w:rFonts w:ascii="Times New Roman" w:hAnsi="Times New Roman" w:cs="Arial"/>
          <w:b/>
          <w:bCs/>
          <w:color w:val="000000" w:themeColor="text1"/>
          <w:sz w:val="21"/>
        </w:rPr>
      </w:pPr>
      <w:r>
        <w:rPr>
          <w:rFonts w:ascii="Times New Roman" w:hAnsi="Times New Roman" w:cs="Arial" w:hint="eastAsia"/>
          <w:b/>
          <w:bCs/>
          <w:color w:val="000000" w:themeColor="text1"/>
          <w:sz w:val="21"/>
        </w:rPr>
        <w:t>班级：</w:t>
      </w:r>
      <w:r>
        <w:rPr>
          <w:rFonts w:ascii="Times New Roman" w:hAnsi="Times New Roman" w:cs="Arial" w:hint="eastAsia"/>
          <w:b/>
          <w:bCs/>
          <w:color w:val="000000" w:themeColor="text1"/>
          <w:sz w:val="21"/>
        </w:rPr>
        <w:t xml:space="preserve">____________ </w:t>
      </w:r>
      <w:r>
        <w:rPr>
          <w:rFonts w:ascii="Times New Roman" w:hAnsi="Times New Roman" w:cs="Arial" w:hint="eastAsia"/>
          <w:b/>
          <w:bCs/>
          <w:color w:val="000000" w:themeColor="text1"/>
          <w:sz w:val="21"/>
        </w:rPr>
        <w:t>姓名：</w:t>
      </w:r>
      <w:r>
        <w:rPr>
          <w:rFonts w:ascii="Times New Roman" w:hAnsi="Times New Roman" w:cs="Arial" w:hint="eastAsia"/>
          <w:b/>
          <w:bCs/>
          <w:color w:val="000000" w:themeColor="text1"/>
          <w:sz w:val="21"/>
        </w:rPr>
        <w:t xml:space="preserve">____________  </w:t>
      </w:r>
      <w:r>
        <w:rPr>
          <w:rFonts w:ascii="Times New Roman" w:hAnsi="Times New Roman" w:cs="Arial" w:hint="eastAsia"/>
          <w:b/>
          <w:bCs/>
          <w:color w:val="000000" w:themeColor="text1"/>
          <w:sz w:val="21"/>
        </w:rPr>
        <w:t>等级评价：</w:t>
      </w:r>
      <w:r>
        <w:rPr>
          <w:rFonts w:ascii="Times New Roman" w:hAnsi="Times New Roman" w:cs="Arial" w:hint="eastAsia"/>
          <w:b/>
          <w:bCs/>
          <w:color w:val="000000" w:themeColor="text1"/>
          <w:sz w:val="21"/>
        </w:rPr>
        <w:t>____________</w:t>
      </w:r>
    </w:p>
    <w:p w14:paraId="23CB5411" w14:textId="77777777" w:rsidR="00DB7107" w:rsidRDefault="00000000">
      <w:pPr>
        <w:pStyle w:val="a4"/>
        <w:spacing w:before="0" w:beforeAutospacing="0" w:after="0" w:afterAutospacing="0" w:line="300" w:lineRule="exact"/>
        <w:ind w:left="365" w:hangingChars="152" w:hanging="365"/>
        <w:jc w:val="center"/>
        <w:rPr>
          <w:rFonts w:ascii="黑体" w:eastAsia="黑体" w:hAnsi="黑体" w:cs="黑体" w:hint="eastAsia"/>
          <w:color w:val="000000" w:themeColor="text1"/>
          <w:sz w:val="28"/>
          <w:szCs w:val="28"/>
        </w:rPr>
      </w:pPr>
      <w:r>
        <w:rPr>
          <w:noProof/>
          <w:color w:val="000000" w:themeColor="text1"/>
        </w:rPr>
        <w:drawing>
          <wp:anchor distT="0" distB="0" distL="114300" distR="114300" simplePos="0" relativeHeight="251653632" behindDoc="0" locked="0" layoutInCell="1" allowOverlap="1" wp14:anchorId="265E634B" wp14:editId="738E697D">
            <wp:simplePos x="0" y="0"/>
            <wp:positionH relativeFrom="column">
              <wp:posOffset>2046817</wp:posOffset>
            </wp:positionH>
            <wp:positionV relativeFrom="paragraph">
              <wp:posOffset>71120</wp:posOffset>
            </wp:positionV>
            <wp:extent cx="2076450" cy="752475"/>
            <wp:effectExtent l="0" t="0" r="0" b="9525"/>
            <wp:wrapSquare wrapText="bothSides"/>
            <wp:docPr id="2" name="图片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
                    <pic:cNvPicPr>
                      <a:picLocks noChangeAspect="1"/>
                    </pic:cNvPicPr>
                  </pic:nvPicPr>
                  <pic:blipFill>
                    <a:blip r:embed="rId7"/>
                    <a:stretch>
                      <a:fillRect/>
                    </a:stretch>
                  </pic:blipFill>
                  <pic:spPr>
                    <a:xfrm>
                      <a:off x="0" y="0"/>
                      <a:ext cx="2076450" cy="752475"/>
                    </a:xfrm>
                    <a:prstGeom prst="rect">
                      <a:avLst/>
                    </a:prstGeom>
                    <a:noFill/>
                    <a:ln>
                      <a:noFill/>
                    </a:ln>
                  </pic:spPr>
                </pic:pic>
              </a:graphicData>
            </a:graphic>
          </wp:anchor>
        </w:drawing>
      </w:r>
    </w:p>
    <w:p w14:paraId="4A64C91F" w14:textId="77777777" w:rsidR="00DB7107" w:rsidRDefault="00DB7107">
      <w:pPr>
        <w:pStyle w:val="a4"/>
        <w:spacing w:before="0" w:beforeAutospacing="0" w:after="0" w:afterAutospacing="0" w:line="300" w:lineRule="exact"/>
        <w:ind w:left="426" w:hangingChars="152" w:hanging="426"/>
        <w:jc w:val="center"/>
        <w:rPr>
          <w:rFonts w:ascii="黑体" w:eastAsia="黑体" w:hAnsi="黑体" w:cs="黑体" w:hint="eastAsia"/>
          <w:color w:val="000000" w:themeColor="text1"/>
          <w:sz w:val="28"/>
          <w:szCs w:val="28"/>
        </w:rPr>
      </w:pPr>
    </w:p>
    <w:p w14:paraId="178485E7" w14:textId="77777777" w:rsidR="00DB7107" w:rsidRDefault="00DB7107">
      <w:pPr>
        <w:pStyle w:val="a4"/>
        <w:spacing w:before="0" w:beforeAutospacing="0" w:after="0" w:afterAutospacing="0" w:line="300" w:lineRule="exact"/>
        <w:ind w:firstLine="560"/>
        <w:jc w:val="both"/>
        <w:rPr>
          <w:rFonts w:ascii="黑体" w:eastAsia="黑体" w:hAnsi="黑体" w:cs="黑体" w:hint="eastAsia"/>
          <w:color w:val="000000" w:themeColor="text1"/>
          <w:sz w:val="28"/>
          <w:szCs w:val="28"/>
        </w:rPr>
      </w:pPr>
    </w:p>
    <w:p w14:paraId="5211A803" w14:textId="77777777" w:rsidR="00DB7107" w:rsidRDefault="00000000">
      <w:pPr>
        <w:pStyle w:val="a4"/>
        <w:spacing w:before="0" w:beforeAutospacing="0" w:after="0" w:afterAutospacing="0" w:line="300" w:lineRule="exact"/>
        <w:ind w:left="365" w:hangingChars="152" w:hanging="365"/>
        <w:rPr>
          <w:rFonts w:hint="eastAsia"/>
          <w:color w:val="000000" w:themeColor="text1"/>
        </w:rPr>
      </w:pPr>
      <w:r>
        <w:rPr>
          <w:noProof/>
          <w:color w:val="000000" w:themeColor="text1"/>
        </w:rPr>
        <w:drawing>
          <wp:inline distT="0" distB="0" distL="114300" distR="114300" wp14:anchorId="2E2BC4AE" wp14:editId="60251596">
            <wp:extent cx="2076450" cy="781050"/>
            <wp:effectExtent l="0" t="0" r="0" b="0"/>
            <wp:docPr id="4" name="图片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4"/>
                    <pic:cNvPicPr>
                      <a:picLocks noChangeAspect="1"/>
                    </pic:cNvPicPr>
                  </pic:nvPicPr>
                  <pic:blipFill>
                    <a:blip r:embed="rId7" cstate="print"/>
                    <a:stretch>
                      <a:fillRect/>
                    </a:stretch>
                  </pic:blipFill>
                  <pic:spPr>
                    <a:xfrm>
                      <a:off x="0" y="0"/>
                      <a:ext cx="2076450" cy="781050"/>
                    </a:xfrm>
                    <a:prstGeom prst="rect">
                      <a:avLst/>
                    </a:prstGeom>
                    <a:noFill/>
                    <a:ln>
                      <a:noFill/>
                    </a:ln>
                  </pic:spPr>
                </pic:pic>
              </a:graphicData>
            </a:graphic>
          </wp:inline>
        </w:drawing>
      </w:r>
    </w:p>
    <w:p w14:paraId="0A6764AB" w14:textId="77777777" w:rsidR="00DB7107" w:rsidRDefault="00000000">
      <w:pPr>
        <w:spacing w:line="380" w:lineRule="exact"/>
        <w:rPr>
          <w:color w:val="000000" w:themeColor="text1"/>
        </w:rPr>
      </w:pPr>
      <w:r>
        <w:rPr>
          <w:rFonts w:hint="eastAsia"/>
          <w:b/>
          <w:bCs/>
          <w:color w:val="000000" w:themeColor="text1"/>
        </w:rPr>
        <w:t>一、单项选择题</w:t>
      </w:r>
    </w:p>
    <w:p w14:paraId="3B8DA4FA" w14:textId="5F929E33" w:rsidR="00DB7107" w:rsidRDefault="002B0F0E" w:rsidP="00061133">
      <w:pPr>
        <w:rPr>
          <w:rFonts w:ascii="楷体" w:eastAsia="楷体" w:hAnsi="楷体" w:cs="楷体" w:hint="eastAsia"/>
          <w:color w:val="000000" w:themeColor="text1"/>
        </w:rPr>
      </w:pPr>
      <w:r>
        <w:rPr>
          <w:rFonts w:ascii="楷体" w:eastAsia="楷体" w:hAnsi="楷体" w:cs="楷体" w:hint="eastAsia"/>
          <w:noProof/>
          <w:color w:val="000000" w:themeColor="text1"/>
        </w:rPr>
        <w:drawing>
          <wp:anchor distT="0" distB="0" distL="114300" distR="114300" simplePos="0" relativeHeight="251658240" behindDoc="0" locked="0" layoutInCell="1" allowOverlap="1" wp14:anchorId="77497B4B" wp14:editId="0863831A">
            <wp:simplePos x="0" y="0"/>
            <wp:positionH relativeFrom="column">
              <wp:posOffset>4892040</wp:posOffset>
            </wp:positionH>
            <wp:positionV relativeFrom="paragraph">
              <wp:posOffset>284480</wp:posOffset>
            </wp:positionV>
            <wp:extent cx="1630680" cy="1350645"/>
            <wp:effectExtent l="0" t="0" r="7620" b="1905"/>
            <wp:wrapSquare wrapText="bothSides"/>
            <wp:docPr id="71546887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0680" cy="1350645"/>
                    </a:xfrm>
                    <a:prstGeom prst="rect">
                      <a:avLst/>
                    </a:prstGeom>
                    <a:noFill/>
                  </pic:spPr>
                </pic:pic>
              </a:graphicData>
            </a:graphic>
            <wp14:sizeRelH relativeFrom="page">
              <wp14:pctWidth>0</wp14:pctWidth>
            </wp14:sizeRelH>
            <wp14:sizeRelV relativeFrom="page">
              <wp14:pctHeight>0</wp14:pctHeight>
            </wp14:sizeRelV>
          </wp:anchor>
        </w:drawing>
      </w:r>
      <w:r>
        <w:rPr>
          <w:rFonts w:ascii="楷体" w:eastAsia="楷体" w:hAnsi="楷体" w:cs="楷体" w:hint="eastAsia"/>
          <w:color w:val="000000" w:themeColor="text1"/>
        </w:rPr>
        <w:t>1.</w:t>
      </w:r>
      <w:r w:rsidR="00051EA5" w:rsidRPr="00051EA5">
        <w:rPr>
          <w:rFonts w:hint="eastAsia"/>
        </w:rPr>
        <w:t xml:space="preserve"> </w:t>
      </w:r>
      <w:r w:rsidR="00051EA5" w:rsidRPr="00051EA5">
        <w:rPr>
          <w:rFonts w:ascii="楷体" w:eastAsia="楷体" w:hAnsi="楷体" w:cs="楷体" w:hint="eastAsia"/>
          <w:color w:val="000000" w:themeColor="text1"/>
        </w:rPr>
        <w:t>作为家庭成员，应主动承担家务；答应朋友的事一定要尽力做到；顾客应遵守商场秩序，排队付款。这说明责任来自</w:t>
      </w:r>
      <w:r>
        <w:rPr>
          <w:rFonts w:ascii="楷体" w:eastAsia="楷体" w:hAnsi="楷体" w:cs="楷体" w:hint="eastAsia"/>
          <w:color w:val="000000" w:themeColor="text1"/>
        </w:rPr>
        <w:t>（    ）</w:t>
      </w:r>
    </w:p>
    <w:p w14:paraId="214F9ED5" w14:textId="285F6810" w:rsidR="00DB7107" w:rsidRDefault="00000000" w:rsidP="00061133">
      <w:pPr>
        <w:rPr>
          <w:rFonts w:ascii="宋体" w:hAnsi="宋体" w:cs="宋体" w:hint="eastAsia"/>
          <w:color w:val="000000" w:themeColor="text1"/>
        </w:rPr>
      </w:pPr>
      <w:r>
        <w:rPr>
          <w:rFonts w:ascii="宋体" w:hAnsi="宋体" w:cs="宋体" w:hint="eastAsia"/>
          <w:color w:val="000000" w:themeColor="text1"/>
        </w:rPr>
        <w:t>①</w:t>
      </w:r>
      <w:r w:rsidR="00051EA5" w:rsidRPr="00051EA5">
        <w:rPr>
          <w:rFonts w:ascii="宋体" w:hAnsi="宋体" w:cs="宋体" w:hint="eastAsia"/>
          <w:color w:val="000000" w:themeColor="text1"/>
        </w:rPr>
        <w:t>对他人的承诺</w:t>
      </w:r>
      <w:r>
        <w:rPr>
          <w:rFonts w:ascii="宋体" w:hAnsi="宋体" w:cs="宋体" w:hint="eastAsia"/>
          <w:color w:val="000000" w:themeColor="text1"/>
        </w:rPr>
        <w:t xml:space="preserve">     </w:t>
      </w:r>
      <w:r w:rsidR="00C24C74">
        <w:rPr>
          <w:rFonts w:ascii="宋体" w:hAnsi="宋体" w:cs="宋体" w:hint="eastAsia"/>
          <w:color w:val="000000" w:themeColor="text1"/>
        </w:rPr>
        <w:t xml:space="preserve">  </w:t>
      </w:r>
      <w:r>
        <w:rPr>
          <w:rFonts w:ascii="宋体" w:hAnsi="宋体" w:cs="宋体" w:hint="eastAsia"/>
          <w:color w:val="000000" w:themeColor="text1"/>
        </w:rPr>
        <w:t>②</w:t>
      </w:r>
      <w:r w:rsidR="00051EA5" w:rsidRPr="00051EA5">
        <w:rPr>
          <w:rFonts w:ascii="宋体" w:hAnsi="宋体" w:cs="宋体" w:hint="eastAsia"/>
          <w:color w:val="000000" w:themeColor="text1"/>
        </w:rPr>
        <w:t>职业要求</w:t>
      </w:r>
      <w:r w:rsidR="00051EA5">
        <w:rPr>
          <w:rFonts w:ascii="宋体" w:hAnsi="宋体" w:cs="宋体" w:hint="eastAsia"/>
          <w:color w:val="000000" w:themeColor="text1"/>
        </w:rPr>
        <w:t xml:space="preserve">          </w:t>
      </w:r>
      <w:r w:rsidR="00C24C74">
        <w:rPr>
          <w:rFonts w:ascii="宋体" w:hAnsi="宋体" w:cs="宋体" w:hint="eastAsia"/>
          <w:color w:val="000000" w:themeColor="text1"/>
        </w:rPr>
        <w:t xml:space="preserve"> </w:t>
      </w:r>
      <w:r>
        <w:rPr>
          <w:rFonts w:ascii="宋体" w:hAnsi="宋体" w:cs="宋体" w:hint="eastAsia"/>
          <w:color w:val="000000" w:themeColor="text1"/>
        </w:rPr>
        <w:t>③</w:t>
      </w:r>
      <w:r w:rsidR="00051EA5" w:rsidRPr="00051EA5">
        <w:rPr>
          <w:rFonts w:ascii="宋体" w:hAnsi="宋体" w:cs="宋体" w:hint="eastAsia"/>
          <w:color w:val="000000" w:themeColor="text1"/>
        </w:rPr>
        <w:t>道德规范</w:t>
      </w:r>
      <w:r>
        <w:rPr>
          <w:rFonts w:ascii="宋体" w:hAnsi="宋体" w:cs="宋体" w:hint="eastAsia"/>
          <w:color w:val="000000" w:themeColor="text1"/>
        </w:rPr>
        <w:t xml:space="preserve">   </w:t>
      </w:r>
      <w:r w:rsidR="00051EA5">
        <w:rPr>
          <w:rFonts w:ascii="宋体" w:hAnsi="宋体" w:cs="宋体" w:hint="eastAsia"/>
          <w:color w:val="000000" w:themeColor="text1"/>
        </w:rPr>
        <w:t xml:space="preserve"> </w:t>
      </w:r>
      <w:r>
        <w:rPr>
          <w:rFonts w:ascii="宋体" w:hAnsi="宋体" w:cs="宋体" w:hint="eastAsia"/>
          <w:color w:val="000000" w:themeColor="text1"/>
        </w:rPr>
        <w:t xml:space="preserve">   </w:t>
      </w:r>
      <w:r w:rsidR="00C24C74">
        <w:rPr>
          <w:rFonts w:ascii="宋体" w:hAnsi="宋体" w:cs="宋体" w:hint="eastAsia"/>
          <w:color w:val="000000" w:themeColor="text1"/>
        </w:rPr>
        <w:t xml:space="preserve">  </w:t>
      </w:r>
      <w:r>
        <w:rPr>
          <w:rFonts w:ascii="宋体" w:hAnsi="宋体" w:cs="宋体" w:hint="eastAsia"/>
          <w:color w:val="000000" w:themeColor="text1"/>
        </w:rPr>
        <w:t>④</w:t>
      </w:r>
      <w:r w:rsidR="00051EA5" w:rsidRPr="00051EA5">
        <w:rPr>
          <w:rFonts w:ascii="宋体" w:hAnsi="宋体" w:cs="宋体" w:hint="eastAsia"/>
          <w:color w:val="000000" w:themeColor="text1"/>
        </w:rPr>
        <w:t>法律规定</w:t>
      </w:r>
    </w:p>
    <w:p w14:paraId="068D127F" w14:textId="7A00603B" w:rsidR="00DB7107" w:rsidRDefault="00C24C74" w:rsidP="00C24C74">
      <w:pPr>
        <w:tabs>
          <w:tab w:val="left" w:pos="312"/>
          <w:tab w:val="left" w:pos="2552"/>
        </w:tabs>
        <w:rPr>
          <w:rFonts w:ascii="宋体" w:hAnsi="宋体" w:cs="宋体" w:hint="eastAsia"/>
          <w:color w:val="000000" w:themeColor="text1"/>
        </w:rPr>
      </w:pPr>
      <w:r>
        <w:rPr>
          <w:rFonts w:ascii="宋体" w:hAnsi="宋体" w:cs="宋体" w:hint="eastAsia"/>
          <w:color w:val="000000" w:themeColor="text1"/>
        </w:rPr>
        <w:t xml:space="preserve">A.①②        </w:t>
      </w:r>
      <w:r w:rsidR="00051EA5">
        <w:rPr>
          <w:rFonts w:ascii="宋体" w:hAnsi="宋体" w:cs="宋体" w:hint="eastAsia"/>
          <w:color w:val="000000" w:themeColor="text1"/>
        </w:rPr>
        <w:t xml:space="preserve">  </w:t>
      </w:r>
      <w:r>
        <w:rPr>
          <w:rFonts w:ascii="宋体" w:hAnsi="宋体" w:cs="宋体" w:hint="eastAsia"/>
          <w:color w:val="000000" w:themeColor="text1"/>
        </w:rPr>
        <w:t xml:space="preserve">      B.①③       </w:t>
      </w:r>
      <w:r w:rsidR="00051EA5">
        <w:rPr>
          <w:rFonts w:ascii="宋体" w:hAnsi="宋体" w:cs="宋体" w:hint="eastAsia"/>
          <w:color w:val="000000" w:themeColor="text1"/>
        </w:rPr>
        <w:t xml:space="preserve">   </w:t>
      </w:r>
      <w:r>
        <w:rPr>
          <w:rFonts w:ascii="宋体" w:hAnsi="宋体" w:cs="宋体" w:hint="eastAsia"/>
          <w:color w:val="000000" w:themeColor="text1"/>
        </w:rPr>
        <w:t xml:space="preserve">    C.②④      </w:t>
      </w:r>
      <w:r w:rsidR="00051EA5">
        <w:rPr>
          <w:rFonts w:ascii="宋体" w:hAnsi="宋体" w:cs="宋体" w:hint="eastAsia"/>
          <w:color w:val="000000" w:themeColor="text1"/>
        </w:rPr>
        <w:t xml:space="preserve">  </w:t>
      </w:r>
      <w:r>
        <w:rPr>
          <w:rFonts w:ascii="宋体" w:hAnsi="宋体" w:cs="宋体" w:hint="eastAsia"/>
          <w:color w:val="000000" w:themeColor="text1"/>
        </w:rPr>
        <w:t xml:space="preserve"> </w:t>
      </w:r>
      <w:r w:rsidR="00051EA5">
        <w:rPr>
          <w:rFonts w:ascii="宋体" w:hAnsi="宋体" w:cs="宋体" w:hint="eastAsia"/>
          <w:color w:val="000000" w:themeColor="text1"/>
        </w:rPr>
        <w:t xml:space="preserve">  </w:t>
      </w:r>
      <w:r>
        <w:rPr>
          <w:rFonts w:ascii="宋体" w:hAnsi="宋体" w:cs="宋体" w:hint="eastAsia"/>
          <w:color w:val="000000" w:themeColor="text1"/>
        </w:rPr>
        <w:t xml:space="preserve">   D.③④</w:t>
      </w:r>
    </w:p>
    <w:p w14:paraId="6D0B3FB1" w14:textId="32A7AAE2"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2.</w:t>
      </w:r>
      <w:r w:rsidR="00051EA5" w:rsidRPr="00051EA5">
        <w:rPr>
          <w:rFonts w:hint="eastAsia"/>
        </w:rPr>
        <w:t xml:space="preserve"> </w:t>
      </w:r>
      <w:r w:rsidR="00051EA5" w:rsidRPr="00051EA5">
        <w:rPr>
          <w:rFonts w:ascii="楷体" w:eastAsia="楷体" w:hAnsi="楷体" w:cs="楷体" w:hint="eastAsia"/>
          <w:color w:val="000000" w:themeColor="text1"/>
        </w:rPr>
        <w:t>下列对右图《责任》解读正确的有</w:t>
      </w:r>
      <w:r>
        <w:rPr>
          <w:rFonts w:ascii="楷体" w:eastAsia="楷体" w:hAnsi="楷体" w:cs="楷体" w:hint="eastAsia"/>
          <w:color w:val="000000" w:themeColor="text1"/>
        </w:rPr>
        <w:t>（    ）</w:t>
      </w:r>
    </w:p>
    <w:p w14:paraId="7A9E3E4C" w14:textId="4DB93FD5" w:rsidR="00051EA5" w:rsidRPr="00051EA5" w:rsidRDefault="00051EA5" w:rsidP="00061133">
      <w:pPr>
        <w:rPr>
          <w:rFonts w:ascii="楷体" w:eastAsia="楷体" w:hAnsi="楷体" w:cs="楷体" w:hint="eastAsia"/>
          <w:color w:val="000000" w:themeColor="text1"/>
        </w:rPr>
      </w:pPr>
      <w:r>
        <w:rPr>
          <w:rFonts w:ascii="宋体" w:hAnsi="宋体" w:cs="宋体" w:hint="eastAsia"/>
          <w:color w:val="000000" w:themeColor="text1"/>
        </w:rPr>
        <w:t>①</w:t>
      </w:r>
      <w:r w:rsidRPr="00051EA5">
        <w:rPr>
          <w:rFonts w:ascii="楷体" w:eastAsia="楷体" w:hAnsi="楷体" w:cs="楷体" w:hint="eastAsia"/>
          <w:color w:val="000000" w:themeColor="text1"/>
        </w:rPr>
        <w:t>每个人都扮演着相同的社会角色</w:t>
      </w:r>
      <w:r>
        <w:rPr>
          <w:rFonts w:ascii="楷体" w:eastAsia="楷体" w:hAnsi="楷体" w:cs="楷体" w:hint="eastAsia"/>
          <w:color w:val="000000" w:themeColor="text1"/>
        </w:rPr>
        <w:t xml:space="preserve">  </w:t>
      </w:r>
      <w:r w:rsidR="002B555E">
        <w:rPr>
          <w:rFonts w:ascii="楷体" w:eastAsia="楷体" w:hAnsi="楷体" w:cs="楷体" w:hint="eastAsia"/>
          <w:color w:val="000000" w:themeColor="text1"/>
        </w:rPr>
        <w:t xml:space="preserve">     </w:t>
      </w:r>
      <w:r>
        <w:rPr>
          <w:rFonts w:ascii="楷体" w:eastAsia="楷体" w:hAnsi="楷体" w:cs="楷体" w:hint="eastAsia"/>
          <w:color w:val="000000" w:themeColor="text1"/>
        </w:rPr>
        <w:t xml:space="preserve"> </w:t>
      </w:r>
      <w:r w:rsidR="00C24C74">
        <w:rPr>
          <w:rFonts w:ascii="楷体" w:eastAsia="楷体" w:hAnsi="楷体" w:cs="楷体" w:hint="eastAsia"/>
          <w:color w:val="000000" w:themeColor="text1"/>
        </w:rPr>
        <w:t xml:space="preserve">   </w:t>
      </w:r>
      <w:r>
        <w:rPr>
          <w:rFonts w:ascii="宋体" w:hAnsi="宋体" w:cs="宋体" w:hint="eastAsia"/>
          <w:color w:val="000000" w:themeColor="text1"/>
        </w:rPr>
        <w:t>②</w:t>
      </w:r>
      <w:r w:rsidRPr="00051EA5">
        <w:rPr>
          <w:rFonts w:ascii="楷体" w:eastAsia="楷体" w:hAnsi="楷体" w:cs="楷体" w:hint="eastAsia"/>
          <w:color w:val="000000" w:themeColor="text1"/>
        </w:rPr>
        <w:t>不同的角色需要承担不同的责任</w:t>
      </w:r>
    </w:p>
    <w:p w14:paraId="6235E7E9" w14:textId="69F41FAE" w:rsidR="00051EA5" w:rsidRDefault="00051EA5" w:rsidP="00061133">
      <w:pPr>
        <w:rPr>
          <w:rFonts w:ascii="楷体" w:eastAsia="楷体" w:hAnsi="楷体" w:cs="楷体" w:hint="eastAsia"/>
          <w:color w:val="000000" w:themeColor="text1"/>
        </w:rPr>
      </w:pPr>
      <w:r w:rsidRPr="00051EA5">
        <w:rPr>
          <w:rFonts w:ascii="楷体" w:eastAsia="楷体" w:hAnsi="楷体" w:cs="楷体" w:hint="eastAsia"/>
          <w:color w:val="000000" w:themeColor="text1"/>
        </w:rPr>
        <w:t>③承担责任就是为了获取回报</w:t>
      </w:r>
      <w:r>
        <w:rPr>
          <w:rFonts w:ascii="楷体" w:eastAsia="楷体" w:hAnsi="楷体" w:cs="楷体" w:hint="eastAsia"/>
          <w:color w:val="000000" w:themeColor="text1"/>
        </w:rPr>
        <w:t xml:space="preserve">     </w:t>
      </w:r>
      <w:r w:rsidR="002B555E">
        <w:rPr>
          <w:rFonts w:ascii="楷体" w:eastAsia="楷体" w:hAnsi="楷体" w:cs="楷体" w:hint="eastAsia"/>
          <w:color w:val="000000" w:themeColor="text1"/>
        </w:rPr>
        <w:t xml:space="preserve">     </w:t>
      </w:r>
      <w:r>
        <w:rPr>
          <w:rFonts w:ascii="楷体" w:eastAsia="楷体" w:hAnsi="楷体" w:cs="楷体" w:hint="eastAsia"/>
          <w:color w:val="000000" w:themeColor="text1"/>
        </w:rPr>
        <w:t xml:space="preserve">  </w:t>
      </w:r>
      <w:r w:rsidR="00C24C74">
        <w:rPr>
          <w:rFonts w:ascii="楷体" w:eastAsia="楷体" w:hAnsi="楷体" w:cs="楷体" w:hint="eastAsia"/>
          <w:color w:val="000000" w:themeColor="text1"/>
        </w:rPr>
        <w:t xml:space="preserve">   </w:t>
      </w:r>
      <w:r w:rsidRPr="00051EA5">
        <w:rPr>
          <w:rFonts w:ascii="楷体" w:eastAsia="楷体" w:hAnsi="楷体" w:cs="楷体" w:hint="eastAsia"/>
          <w:color w:val="000000" w:themeColor="text1"/>
        </w:rPr>
        <w:t>④责任来自职业（身份）要求</w:t>
      </w:r>
    </w:p>
    <w:p w14:paraId="3F7C744E" w14:textId="6949753C" w:rsidR="00051EA5" w:rsidRPr="00051EA5" w:rsidRDefault="00051EA5" w:rsidP="00061133">
      <w:pPr>
        <w:numPr>
          <w:ilvl w:val="0"/>
          <w:numId w:val="6"/>
        </w:numPr>
        <w:rPr>
          <w:rFonts w:ascii="宋体" w:hAnsi="宋体" w:cs="宋体" w:hint="eastAsia"/>
          <w:color w:val="000000" w:themeColor="text1"/>
        </w:rPr>
      </w:pPr>
      <w:r>
        <w:rPr>
          <w:rFonts w:ascii="宋体" w:hAnsi="宋体" w:cs="宋体" w:hint="eastAsia"/>
          <w:color w:val="000000" w:themeColor="text1"/>
        </w:rPr>
        <w:t xml:space="preserve">①②          </w:t>
      </w:r>
      <w:r w:rsidR="00C24C74">
        <w:rPr>
          <w:rFonts w:ascii="宋体" w:hAnsi="宋体" w:cs="宋体" w:hint="eastAsia"/>
          <w:color w:val="000000" w:themeColor="text1"/>
        </w:rPr>
        <w:t xml:space="preserve">    </w:t>
      </w:r>
      <w:r>
        <w:rPr>
          <w:rFonts w:ascii="宋体" w:hAnsi="宋体" w:cs="宋体" w:hint="eastAsia"/>
          <w:color w:val="000000" w:themeColor="text1"/>
        </w:rPr>
        <w:t xml:space="preserve"> B.①③              C.②④            </w:t>
      </w:r>
      <w:r w:rsidR="00C24C74">
        <w:rPr>
          <w:rFonts w:ascii="宋体" w:hAnsi="宋体" w:cs="宋体" w:hint="eastAsia"/>
          <w:color w:val="000000" w:themeColor="text1"/>
        </w:rPr>
        <w:t xml:space="preserve"> </w:t>
      </w:r>
      <w:r>
        <w:rPr>
          <w:rFonts w:ascii="宋体" w:hAnsi="宋体" w:cs="宋体" w:hint="eastAsia"/>
          <w:color w:val="000000" w:themeColor="text1"/>
        </w:rPr>
        <w:t xml:space="preserve"> D.③④</w:t>
      </w:r>
    </w:p>
    <w:p w14:paraId="7DA55F84" w14:textId="56EEC68E"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3.</w:t>
      </w:r>
      <w:r w:rsidR="00777B4A" w:rsidRPr="00777B4A">
        <w:rPr>
          <w:rFonts w:hint="eastAsia"/>
        </w:rPr>
        <w:t xml:space="preserve"> </w:t>
      </w:r>
      <w:r w:rsidR="00F05935">
        <w:rPr>
          <w:rFonts w:ascii="楷体" w:eastAsia="楷体" w:hAnsi="楷体" w:cs="楷体" w:hint="eastAsia"/>
          <w:color w:val="000000" w:themeColor="text1"/>
        </w:rPr>
        <w:t>某</w:t>
      </w:r>
      <w:r w:rsidR="00777B4A" w:rsidRPr="00777B4A">
        <w:rPr>
          <w:rFonts w:ascii="楷体" w:eastAsia="楷体" w:hAnsi="楷体" w:cs="楷体" w:hint="eastAsia"/>
          <w:color w:val="000000" w:themeColor="text1"/>
        </w:rPr>
        <w:t>学校团委组织开展“走进敬老院，关爱老年人”活动，同学们前往敬老院帮助老人打扫卫生、整理床铺，并献上了精彩的文艺演出，这体现</w:t>
      </w:r>
      <w:r w:rsidR="00E506AC">
        <w:rPr>
          <w:rFonts w:ascii="楷体" w:eastAsia="楷体" w:hAnsi="楷体" w:cs="楷体" w:hint="eastAsia"/>
          <w:color w:val="000000" w:themeColor="text1"/>
        </w:rPr>
        <w:t>了</w:t>
      </w:r>
      <w:r>
        <w:rPr>
          <w:rFonts w:ascii="楷体" w:eastAsia="楷体" w:hAnsi="楷体" w:cs="楷体" w:hint="eastAsia"/>
          <w:color w:val="000000" w:themeColor="text1"/>
        </w:rPr>
        <w:t>（   ）</w:t>
      </w:r>
    </w:p>
    <w:p w14:paraId="4C4E429D" w14:textId="27A6B617" w:rsidR="00DB7107" w:rsidRDefault="00000000" w:rsidP="00061133">
      <w:pPr>
        <w:rPr>
          <w:rFonts w:ascii="宋体" w:hAnsi="宋体" w:cs="宋体" w:hint="eastAsia"/>
          <w:color w:val="000000" w:themeColor="text1"/>
        </w:rPr>
      </w:pPr>
      <w:r>
        <w:rPr>
          <w:rFonts w:ascii="宋体" w:hAnsi="宋体" w:cs="宋体" w:hint="eastAsia"/>
          <w:color w:val="000000" w:themeColor="text1"/>
        </w:rPr>
        <w:t>A.</w:t>
      </w:r>
      <w:r w:rsidR="00777B4A" w:rsidRPr="00777B4A">
        <w:rPr>
          <w:rFonts w:hint="eastAsia"/>
        </w:rPr>
        <w:t xml:space="preserve"> </w:t>
      </w:r>
      <w:r w:rsidR="00777B4A" w:rsidRPr="00777B4A">
        <w:rPr>
          <w:rFonts w:ascii="宋体" w:hAnsi="宋体" w:cs="宋体" w:hint="eastAsia"/>
          <w:color w:val="000000" w:themeColor="text1"/>
        </w:rPr>
        <w:t>服务和奉献社会，履行法定义务</w:t>
      </w:r>
      <w:r>
        <w:rPr>
          <w:rFonts w:ascii="宋体" w:hAnsi="宋体" w:cs="宋体" w:hint="eastAsia"/>
          <w:color w:val="000000" w:themeColor="text1"/>
        </w:rPr>
        <w:t xml:space="preserve">            B.</w:t>
      </w:r>
      <w:r w:rsidR="00777B4A" w:rsidRPr="00777B4A">
        <w:rPr>
          <w:rFonts w:hint="eastAsia"/>
        </w:rPr>
        <w:t xml:space="preserve"> </w:t>
      </w:r>
      <w:r w:rsidR="00777B4A" w:rsidRPr="00777B4A">
        <w:rPr>
          <w:rFonts w:ascii="宋体" w:hAnsi="宋体" w:cs="宋体" w:hint="eastAsia"/>
          <w:color w:val="000000" w:themeColor="text1"/>
        </w:rPr>
        <w:t>勇担社会责任，积极服务社会</w:t>
      </w:r>
    </w:p>
    <w:p w14:paraId="715E5E05" w14:textId="58D1CB97" w:rsidR="00DB7107" w:rsidRDefault="00000000" w:rsidP="00061133">
      <w:pPr>
        <w:rPr>
          <w:rFonts w:ascii="宋体" w:hAnsi="宋体" w:cs="宋体" w:hint="eastAsia"/>
          <w:color w:val="000000" w:themeColor="text1"/>
        </w:rPr>
      </w:pPr>
      <w:r>
        <w:rPr>
          <w:rFonts w:ascii="宋体" w:hAnsi="宋体" w:cs="宋体" w:hint="eastAsia"/>
          <w:color w:val="000000" w:themeColor="text1"/>
        </w:rPr>
        <w:t>C.</w:t>
      </w:r>
      <w:r w:rsidR="00777B4A" w:rsidRPr="00777B4A">
        <w:rPr>
          <w:rFonts w:hint="eastAsia"/>
        </w:rPr>
        <w:t xml:space="preserve"> </w:t>
      </w:r>
      <w:r w:rsidR="00777B4A" w:rsidRPr="00777B4A">
        <w:rPr>
          <w:rFonts w:ascii="宋体" w:hAnsi="宋体" w:cs="宋体" w:hint="eastAsia"/>
          <w:color w:val="000000" w:themeColor="text1"/>
        </w:rPr>
        <w:t>扶危济困的中华传统美德</w:t>
      </w:r>
      <w:r>
        <w:rPr>
          <w:rFonts w:ascii="宋体" w:hAnsi="宋体" w:cs="宋体" w:hint="eastAsia"/>
          <w:color w:val="000000" w:themeColor="text1"/>
        </w:rPr>
        <w:t xml:space="preserve">         </w:t>
      </w:r>
      <w:r w:rsidR="00777B4A">
        <w:rPr>
          <w:rFonts w:ascii="宋体" w:hAnsi="宋体" w:cs="宋体" w:hint="eastAsia"/>
          <w:color w:val="000000" w:themeColor="text1"/>
        </w:rPr>
        <w:t xml:space="preserve">      </w:t>
      </w:r>
      <w:r>
        <w:rPr>
          <w:rFonts w:ascii="宋体" w:hAnsi="宋体" w:cs="宋体" w:hint="eastAsia"/>
          <w:color w:val="000000" w:themeColor="text1"/>
        </w:rPr>
        <w:t xml:space="preserve">   D.</w:t>
      </w:r>
      <w:r w:rsidR="00777B4A" w:rsidRPr="00777B4A">
        <w:rPr>
          <w:rFonts w:hint="eastAsia"/>
        </w:rPr>
        <w:t xml:space="preserve"> </w:t>
      </w:r>
      <w:r w:rsidR="00777B4A" w:rsidRPr="00777B4A">
        <w:rPr>
          <w:rFonts w:ascii="宋体" w:hAnsi="宋体" w:cs="宋体" w:hint="eastAsia"/>
          <w:color w:val="000000" w:themeColor="text1"/>
        </w:rPr>
        <w:t>服务社会是中学生的首要任务</w:t>
      </w:r>
    </w:p>
    <w:p w14:paraId="4C49CF9D" w14:textId="538E53D9"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4.</w:t>
      </w:r>
      <w:r w:rsidR="00014EA7" w:rsidRPr="00014EA7">
        <w:rPr>
          <w:rFonts w:hint="eastAsia"/>
        </w:rPr>
        <w:t xml:space="preserve"> </w:t>
      </w:r>
      <w:r w:rsidR="00014EA7" w:rsidRPr="00014EA7">
        <w:rPr>
          <w:rFonts w:ascii="楷体" w:eastAsia="楷体" w:hAnsi="楷体" w:cs="楷体" w:hint="eastAsia"/>
          <w:color w:val="000000" w:themeColor="text1"/>
        </w:rPr>
        <w:t>爱因斯坦曾说：“我的精神生活和物质生活都依靠着别人（包括生者和死者）的劳动，我必须尽力以同样的分量来报偿我所领受了的和至今还在领受着的东西”。这启示我们</w:t>
      </w:r>
      <w:r>
        <w:rPr>
          <w:rFonts w:ascii="楷体" w:eastAsia="楷体" w:hAnsi="楷体" w:cs="楷体" w:hint="eastAsia"/>
          <w:color w:val="000000" w:themeColor="text1"/>
        </w:rPr>
        <w:t xml:space="preserve"> (    )</w:t>
      </w:r>
    </w:p>
    <w:p w14:paraId="46AEA628" w14:textId="44594CB4" w:rsidR="00DB7107" w:rsidRDefault="00000000" w:rsidP="00061133">
      <w:pPr>
        <w:rPr>
          <w:rFonts w:ascii="宋体" w:hAnsi="宋体" w:cs="宋体" w:hint="eastAsia"/>
          <w:color w:val="000000" w:themeColor="text1"/>
        </w:rPr>
      </w:pPr>
      <w:bookmarkStart w:id="0" w:name="_Hlk176463643"/>
      <w:bookmarkStart w:id="1" w:name="_Hlk176463290"/>
      <w:r>
        <w:rPr>
          <w:rFonts w:ascii="宋体" w:hAnsi="宋体" w:cs="宋体" w:hint="eastAsia"/>
          <w:color w:val="000000" w:themeColor="text1"/>
        </w:rPr>
        <w:t>①</w:t>
      </w:r>
      <w:bookmarkEnd w:id="0"/>
      <w:r w:rsidR="00014EA7" w:rsidRPr="00014EA7">
        <w:rPr>
          <w:rFonts w:ascii="宋体" w:hAnsi="宋体" w:cs="宋体" w:hint="eastAsia"/>
          <w:color w:val="000000" w:themeColor="text1"/>
        </w:rPr>
        <w:t>学会感恩，主动关心、帮助和服务他人</w:t>
      </w:r>
      <w:r>
        <w:rPr>
          <w:rFonts w:ascii="宋体" w:hAnsi="宋体" w:cs="宋体" w:hint="eastAsia"/>
          <w:color w:val="000000" w:themeColor="text1"/>
        </w:rPr>
        <w:t xml:space="preserve">      ②</w:t>
      </w:r>
      <w:r w:rsidR="00014EA7" w:rsidRPr="00014EA7">
        <w:rPr>
          <w:rFonts w:ascii="宋体" w:hAnsi="宋体" w:cs="宋体" w:hint="eastAsia"/>
          <w:color w:val="000000" w:themeColor="text1"/>
        </w:rPr>
        <w:t>对他人负责，自觉履行应尽的责任</w:t>
      </w:r>
    </w:p>
    <w:p w14:paraId="35292A7E" w14:textId="7995D5E7" w:rsidR="00DB7107" w:rsidRDefault="00000000" w:rsidP="00061133">
      <w:pPr>
        <w:rPr>
          <w:rFonts w:ascii="宋体" w:hAnsi="宋体" w:cs="宋体" w:hint="eastAsia"/>
          <w:color w:val="000000" w:themeColor="text1"/>
        </w:rPr>
      </w:pPr>
      <w:r>
        <w:rPr>
          <w:rFonts w:ascii="宋体" w:hAnsi="宋体" w:cs="宋体" w:hint="eastAsia"/>
          <w:color w:val="000000" w:themeColor="text1"/>
        </w:rPr>
        <w:t>③</w:t>
      </w:r>
      <w:r w:rsidR="00014EA7" w:rsidRPr="00014EA7">
        <w:rPr>
          <w:rFonts w:ascii="宋体" w:hAnsi="宋体" w:cs="宋体" w:hint="eastAsia"/>
          <w:color w:val="000000" w:themeColor="text1"/>
        </w:rPr>
        <w:t>劳动是财富和幸福的源泉</w:t>
      </w:r>
      <w:r>
        <w:rPr>
          <w:rFonts w:ascii="宋体" w:hAnsi="宋体" w:cs="宋体" w:hint="eastAsia"/>
          <w:color w:val="000000" w:themeColor="text1"/>
        </w:rPr>
        <w:t xml:space="preserve">       </w:t>
      </w:r>
      <w:r w:rsidR="00014EA7">
        <w:rPr>
          <w:rFonts w:ascii="宋体" w:hAnsi="宋体" w:cs="宋体" w:hint="eastAsia"/>
          <w:color w:val="000000" w:themeColor="text1"/>
        </w:rPr>
        <w:t xml:space="preserve">           </w:t>
      </w:r>
      <w:r>
        <w:rPr>
          <w:rFonts w:ascii="宋体" w:hAnsi="宋体" w:cs="宋体" w:hint="eastAsia"/>
          <w:color w:val="000000" w:themeColor="text1"/>
        </w:rPr>
        <w:t>④</w:t>
      </w:r>
      <w:r w:rsidR="00014EA7" w:rsidRPr="00014EA7">
        <w:rPr>
          <w:rFonts w:ascii="宋体" w:hAnsi="宋体" w:cs="宋体" w:hint="eastAsia"/>
          <w:color w:val="000000" w:themeColor="text1"/>
        </w:rPr>
        <w:t>遵守规则，坚定维护规则</w:t>
      </w:r>
    </w:p>
    <w:p w14:paraId="074FF513" w14:textId="313411A4" w:rsidR="00DB7107" w:rsidRDefault="00000000" w:rsidP="00061133">
      <w:pPr>
        <w:numPr>
          <w:ilvl w:val="0"/>
          <w:numId w:val="2"/>
        </w:numPr>
        <w:rPr>
          <w:rFonts w:ascii="宋体" w:hAnsi="宋体" w:cs="宋体" w:hint="eastAsia"/>
          <w:color w:val="000000" w:themeColor="text1"/>
        </w:rPr>
      </w:pPr>
      <w:bookmarkStart w:id="2" w:name="_Hlk176463390"/>
      <w:bookmarkEnd w:id="1"/>
      <w:r>
        <w:rPr>
          <w:rFonts w:ascii="宋体" w:hAnsi="宋体" w:cs="宋体" w:hint="eastAsia"/>
          <w:color w:val="000000" w:themeColor="text1"/>
        </w:rPr>
        <w:t xml:space="preserve">①②       </w:t>
      </w:r>
      <w:r w:rsidR="00C24C74">
        <w:rPr>
          <w:rFonts w:ascii="宋体" w:hAnsi="宋体" w:cs="宋体" w:hint="eastAsia"/>
          <w:color w:val="000000" w:themeColor="text1"/>
        </w:rPr>
        <w:t xml:space="preserve">        </w:t>
      </w:r>
      <w:r>
        <w:rPr>
          <w:rFonts w:ascii="宋体" w:hAnsi="宋体" w:cs="宋体" w:hint="eastAsia"/>
          <w:color w:val="000000" w:themeColor="text1"/>
        </w:rPr>
        <w:t xml:space="preserve">B.②③         </w:t>
      </w:r>
      <w:r w:rsidR="00C24C74">
        <w:rPr>
          <w:rFonts w:ascii="宋体" w:hAnsi="宋体" w:cs="宋体" w:hint="eastAsia"/>
          <w:color w:val="000000" w:themeColor="text1"/>
        </w:rPr>
        <w:t xml:space="preserve">   </w:t>
      </w:r>
      <w:r>
        <w:rPr>
          <w:rFonts w:ascii="宋体" w:hAnsi="宋体" w:cs="宋体" w:hint="eastAsia"/>
          <w:color w:val="000000" w:themeColor="text1"/>
        </w:rPr>
        <w:t xml:space="preserve">   C.②④         </w:t>
      </w:r>
      <w:r w:rsidR="00D96A2E">
        <w:rPr>
          <w:rFonts w:ascii="宋体" w:hAnsi="宋体" w:cs="宋体" w:hint="eastAsia"/>
          <w:color w:val="000000" w:themeColor="text1"/>
        </w:rPr>
        <w:t xml:space="preserve"> </w:t>
      </w:r>
      <w:r w:rsidR="00C24C74">
        <w:rPr>
          <w:rFonts w:ascii="宋体" w:hAnsi="宋体" w:cs="宋体" w:hint="eastAsia"/>
          <w:color w:val="000000" w:themeColor="text1"/>
        </w:rPr>
        <w:t xml:space="preserve"> </w:t>
      </w:r>
      <w:r>
        <w:rPr>
          <w:rFonts w:ascii="宋体" w:hAnsi="宋体" w:cs="宋体" w:hint="eastAsia"/>
          <w:color w:val="000000" w:themeColor="text1"/>
        </w:rPr>
        <w:t xml:space="preserve">  D.③④</w:t>
      </w:r>
      <w:bookmarkEnd w:id="2"/>
    </w:p>
    <w:p w14:paraId="4FA76E9B" w14:textId="367BED3E"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5.</w:t>
      </w:r>
      <w:r w:rsidR="00D96A2E" w:rsidRPr="00D96A2E">
        <w:rPr>
          <w:rFonts w:hint="eastAsia"/>
        </w:rPr>
        <w:t xml:space="preserve"> </w:t>
      </w:r>
      <w:r w:rsidR="00D96A2E" w:rsidRPr="00D96A2E">
        <w:rPr>
          <w:rFonts w:ascii="楷体" w:eastAsia="楷体" w:hAnsi="楷体" w:cs="楷体" w:hint="eastAsia"/>
          <w:color w:val="000000" w:themeColor="text1"/>
        </w:rPr>
        <w:t>2024年信丰县“新时代好少年”李艳珍、陆志城在放学回家时，看到一居民骑自行车不慎摔倒受伤，在这危急关头，李艳珍和陆志城挺身而出，将伤者扶起并拨打急救电话和联系家属。对此，下列认识正确的是</w:t>
      </w:r>
      <w:r>
        <w:rPr>
          <w:rFonts w:ascii="楷体" w:eastAsia="楷体" w:hAnsi="楷体" w:cs="楷体" w:hint="eastAsia"/>
          <w:color w:val="000000" w:themeColor="text1"/>
        </w:rPr>
        <w:t>（    ）</w:t>
      </w:r>
    </w:p>
    <w:p w14:paraId="44832CE0" w14:textId="029E7494" w:rsidR="00C24C74" w:rsidRDefault="00D96A2E" w:rsidP="00061133">
      <w:pPr>
        <w:rPr>
          <w:rFonts w:ascii="楷体" w:eastAsia="楷体" w:hAnsi="楷体" w:cs="楷体" w:hint="eastAsia"/>
          <w:color w:val="000000" w:themeColor="text1"/>
        </w:rPr>
      </w:pPr>
      <w:r w:rsidRPr="00D96A2E">
        <w:rPr>
          <w:rFonts w:ascii="楷体" w:eastAsia="楷体" w:hAnsi="楷体" w:cs="楷体" w:hint="eastAsia"/>
          <w:color w:val="000000" w:themeColor="text1"/>
        </w:rPr>
        <w:t xml:space="preserve">①传承美德，助人为乐   </w:t>
      </w:r>
      <w:r w:rsidR="00C24C74">
        <w:rPr>
          <w:rFonts w:ascii="楷体" w:eastAsia="楷体" w:hAnsi="楷体" w:cs="楷体" w:hint="eastAsia"/>
          <w:color w:val="000000" w:themeColor="text1"/>
        </w:rPr>
        <w:t xml:space="preserve">                   </w:t>
      </w:r>
      <w:r w:rsidRPr="00D96A2E">
        <w:rPr>
          <w:rFonts w:ascii="楷体" w:eastAsia="楷体" w:hAnsi="楷体" w:cs="楷体" w:hint="eastAsia"/>
          <w:color w:val="000000" w:themeColor="text1"/>
        </w:rPr>
        <w:t>②尽己所能，奉献社会</w:t>
      </w:r>
      <w:r>
        <w:rPr>
          <w:rFonts w:ascii="楷体" w:eastAsia="楷体" w:hAnsi="楷体" w:cs="楷体" w:hint="eastAsia"/>
          <w:color w:val="000000" w:themeColor="text1"/>
        </w:rPr>
        <w:t xml:space="preserve">   </w:t>
      </w:r>
    </w:p>
    <w:p w14:paraId="54D7DE0A" w14:textId="13EB083E" w:rsidR="00D96A2E" w:rsidRPr="00D96A2E" w:rsidRDefault="00D96A2E" w:rsidP="00061133">
      <w:pPr>
        <w:rPr>
          <w:rFonts w:ascii="楷体" w:eastAsia="楷体" w:hAnsi="楷体" w:cs="楷体" w:hint="eastAsia"/>
          <w:color w:val="000000" w:themeColor="text1"/>
        </w:rPr>
      </w:pPr>
      <w:r w:rsidRPr="00D96A2E">
        <w:rPr>
          <w:rFonts w:ascii="楷体" w:eastAsia="楷体" w:hAnsi="楷体" w:cs="楷体" w:hint="eastAsia"/>
          <w:color w:val="000000" w:themeColor="text1"/>
        </w:rPr>
        <w:t xml:space="preserve">③事不关己，少管为宜   </w:t>
      </w:r>
      <w:r w:rsidR="00C24C74">
        <w:rPr>
          <w:rFonts w:ascii="楷体" w:eastAsia="楷体" w:hAnsi="楷体" w:cs="楷体" w:hint="eastAsia"/>
          <w:color w:val="000000" w:themeColor="text1"/>
        </w:rPr>
        <w:t xml:space="preserve">                   </w:t>
      </w:r>
      <w:r w:rsidRPr="00D96A2E">
        <w:rPr>
          <w:rFonts w:ascii="楷体" w:eastAsia="楷体" w:hAnsi="楷体" w:cs="楷体" w:hint="eastAsia"/>
          <w:color w:val="000000" w:themeColor="text1"/>
        </w:rPr>
        <w:t>④不同角色，相同责任</w:t>
      </w:r>
    </w:p>
    <w:p w14:paraId="0E2C9ED0" w14:textId="73005415" w:rsidR="00DB7107" w:rsidRDefault="00D96A2E" w:rsidP="00061133">
      <w:pPr>
        <w:rPr>
          <w:rFonts w:ascii="宋体" w:hAnsi="宋体" w:cs="宋体" w:hint="eastAsia"/>
          <w:color w:val="000000" w:themeColor="text1"/>
        </w:rPr>
      </w:pPr>
      <w:bookmarkStart w:id="3" w:name="_Hlk176463543"/>
      <w:r w:rsidRPr="00D96A2E">
        <w:rPr>
          <w:rFonts w:ascii="宋体" w:hAnsi="宋体" w:cs="宋体" w:hint="eastAsia"/>
          <w:color w:val="000000" w:themeColor="text1"/>
        </w:rPr>
        <w:t>A.</w:t>
      </w:r>
      <w:r w:rsidRPr="00D96A2E">
        <w:rPr>
          <w:rFonts w:ascii="宋体" w:hAnsi="宋体" w:cs="宋体" w:hint="eastAsia"/>
          <w:color w:val="000000" w:themeColor="text1"/>
        </w:rPr>
        <w:tab/>
        <w:t xml:space="preserve">①②        </w:t>
      </w:r>
      <w:r w:rsidR="00C24C74">
        <w:rPr>
          <w:rFonts w:ascii="宋体" w:hAnsi="宋体" w:cs="宋体" w:hint="eastAsia"/>
          <w:color w:val="000000" w:themeColor="text1"/>
        </w:rPr>
        <w:t xml:space="preserve">      </w:t>
      </w:r>
      <w:r w:rsidRPr="00D96A2E">
        <w:rPr>
          <w:rFonts w:ascii="宋体" w:hAnsi="宋体" w:cs="宋体" w:hint="eastAsia"/>
          <w:color w:val="000000" w:themeColor="text1"/>
        </w:rPr>
        <w:t xml:space="preserve">B.②③           </w:t>
      </w:r>
      <w:r w:rsidR="00C24C74">
        <w:rPr>
          <w:rFonts w:ascii="宋体" w:hAnsi="宋体" w:cs="宋体" w:hint="eastAsia"/>
          <w:color w:val="000000" w:themeColor="text1"/>
        </w:rPr>
        <w:t xml:space="preserve">    </w:t>
      </w:r>
      <w:r w:rsidRPr="00D96A2E">
        <w:rPr>
          <w:rFonts w:ascii="宋体" w:hAnsi="宋体" w:cs="宋体" w:hint="eastAsia"/>
          <w:color w:val="000000" w:themeColor="text1"/>
        </w:rPr>
        <w:t xml:space="preserve"> C.</w:t>
      </w:r>
      <w:r w:rsidR="008F5FF7" w:rsidRPr="008F5FF7">
        <w:rPr>
          <w:rFonts w:hint="eastAsia"/>
        </w:rPr>
        <w:t xml:space="preserve"> </w:t>
      </w:r>
      <w:r w:rsidR="008F5FF7" w:rsidRPr="008F5FF7">
        <w:rPr>
          <w:rFonts w:ascii="宋体" w:hAnsi="宋体" w:cs="宋体" w:hint="eastAsia"/>
          <w:color w:val="000000" w:themeColor="text1"/>
        </w:rPr>
        <w:t>①</w:t>
      </w:r>
      <w:r w:rsidRPr="00D96A2E">
        <w:rPr>
          <w:rFonts w:ascii="宋体" w:hAnsi="宋体" w:cs="宋体" w:hint="eastAsia"/>
          <w:color w:val="000000" w:themeColor="text1"/>
        </w:rPr>
        <w:t xml:space="preserve">④         </w:t>
      </w:r>
      <w:r w:rsidR="00C24C74">
        <w:rPr>
          <w:rFonts w:ascii="宋体" w:hAnsi="宋体" w:cs="宋体" w:hint="eastAsia"/>
          <w:color w:val="000000" w:themeColor="text1"/>
        </w:rPr>
        <w:t xml:space="preserve"> </w:t>
      </w:r>
      <w:r w:rsidRPr="00D96A2E">
        <w:rPr>
          <w:rFonts w:ascii="宋体" w:hAnsi="宋体" w:cs="宋体" w:hint="eastAsia"/>
          <w:color w:val="000000" w:themeColor="text1"/>
        </w:rPr>
        <w:t xml:space="preserve">  D.③④</w:t>
      </w:r>
    </w:p>
    <w:bookmarkEnd w:id="3"/>
    <w:p w14:paraId="60D54004" w14:textId="6E69A750"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6.</w:t>
      </w:r>
      <w:r w:rsidR="00FF3EEB" w:rsidRPr="00FF3EEB">
        <w:rPr>
          <w:rFonts w:hint="eastAsia"/>
        </w:rPr>
        <w:t xml:space="preserve"> </w:t>
      </w:r>
      <w:r w:rsidR="00FF3EEB" w:rsidRPr="00FF3EEB">
        <w:rPr>
          <w:rFonts w:ascii="楷体" w:eastAsia="楷体" w:hAnsi="楷体" w:cs="楷体" w:hint="eastAsia"/>
          <w:color w:val="000000" w:themeColor="text1"/>
        </w:rPr>
        <w:t>某中学举行中国共产主义青年团新团员入团仪式，新团员们面向鲜红的团旗郑重宣誓：“我志愿加入中国共产主义青年团……”，新团员们深深感受到了共青团的光荣传统和崇高使命，并纷纷表示将牢记时代的责任与使命，勇挑重担。这需要他们</w:t>
      </w:r>
      <w:r>
        <w:rPr>
          <w:rFonts w:ascii="楷体" w:eastAsia="楷体" w:hAnsi="楷体" w:cs="楷体" w:hint="eastAsia"/>
          <w:color w:val="000000" w:themeColor="text1"/>
        </w:rPr>
        <w:t>（    ）</w:t>
      </w:r>
    </w:p>
    <w:p w14:paraId="317D3F6C" w14:textId="2622149D" w:rsidR="00FF3EEB" w:rsidRPr="00FF3EEB" w:rsidRDefault="00FF3EEB" w:rsidP="00061133">
      <w:pPr>
        <w:rPr>
          <w:rFonts w:ascii="宋体" w:hAnsi="宋体" w:cs="宋体" w:hint="eastAsia"/>
          <w:color w:val="000000" w:themeColor="text1"/>
        </w:rPr>
      </w:pPr>
      <w:r w:rsidRPr="00FF3EEB">
        <w:rPr>
          <w:rFonts w:ascii="宋体" w:hAnsi="宋体" w:cs="宋体" w:hint="eastAsia"/>
          <w:color w:val="000000" w:themeColor="text1"/>
        </w:rPr>
        <w:t>①体验尽职守责后的成就感、幸福感与满足感</w:t>
      </w:r>
      <w:r>
        <w:rPr>
          <w:rFonts w:ascii="宋体" w:hAnsi="宋体" w:cs="宋体" w:hint="eastAsia"/>
          <w:color w:val="000000" w:themeColor="text1"/>
        </w:rPr>
        <w:t xml:space="preserve">  </w:t>
      </w:r>
      <w:r w:rsidRPr="00FF3EEB">
        <w:rPr>
          <w:rFonts w:ascii="宋体" w:hAnsi="宋体" w:cs="宋体" w:hint="eastAsia"/>
          <w:color w:val="000000" w:themeColor="text1"/>
        </w:rPr>
        <w:t>②发扬实干精神，接续奋斗，不言代价与回报</w:t>
      </w:r>
    </w:p>
    <w:p w14:paraId="7B41B390" w14:textId="0214BCDD" w:rsidR="00FF3EEB" w:rsidRPr="00FF3EEB" w:rsidRDefault="00FF3EEB" w:rsidP="00061133">
      <w:pPr>
        <w:rPr>
          <w:rFonts w:ascii="宋体" w:hAnsi="宋体" w:cs="宋体" w:hint="eastAsia"/>
          <w:color w:val="000000" w:themeColor="text1"/>
        </w:rPr>
      </w:pPr>
      <w:r w:rsidRPr="00FF3EEB">
        <w:rPr>
          <w:rFonts w:ascii="宋体" w:hAnsi="宋体" w:cs="宋体" w:hint="eastAsia"/>
          <w:color w:val="000000" w:themeColor="text1"/>
        </w:rPr>
        <w:t>③努力提升自身的素质，增强履行责任的能力</w:t>
      </w:r>
      <w:r>
        <w:rPr>
          <w:rFonts w:ascii="宋体" w:hAnsi="宋体" w:cs="宋体" w:hint="eastAsia"/>
          <w:color w:val="000000" w:themeColor="text1"/>
        </w:rPr>
        <w:t xml:space="preserve">  </w:t>
      </w:r>
      <w:r w:rsidRPr="00FF3EEB">
        <w:rPr>
          <w:rFonts w:ascii="宋体" w:hAnsi="宋体" w:cs="宋体" w:hint="eastAsia"/>
          <w:color w:val="000000" w:themeColor="text1"/>
        </w:rPr>
        <w:t>④只对他人与社会负责，不需要对自己负责任</w:t>
      </w:r>
    </w:p>
    <w:p w14:paraId="02158851" w14:textId="13185F8C" w:rsidR="00DB7107" w:rsidRDefault="00FF3EEB" w:rsidP="00061133">
      <w:pPr>
        <w:rPr>
          <w:rFonts w:ascii="宋体" w:hAnsi="宋体" w:cs="宋体" w:hint="eastAsia"/>
          <w:color w:val="000000" w:themeColor="text1"/>
        </w:rPr>
      </w:pPr>
      <w:bookmarkStart w:id="4" w:name="_Hlk176463681"/>
      <w:r w:rsidRPr="00FF3EEB">
        <w:rPr>
          <w:rFonts w:ascii="宋体" w:hAnsi="宋体" w:cs="宋体" w:hint="eastAsia"/>
          <w:color w:val="000000" w:themeColor="text1"/>
        </w:rPr>
        <w:t xml:space="preserve">A.①②      </w:t>
      </w:r>
      <w:r w:rsidR="00C24C74">
        <w:rPr>
          <w:rFonts w:ascii="宋体" w:hAnsi="宋体" w:cs="宋体" w:hint="eastAsia"/>
          <w:color w:val="000000" w:themeColor="text1"/>
        </w:rPr>
        <w:t xml:space="preserve">        </w:t>
      </w:r>
      <w:r w:rsidRPr="00FF3EEB">
        <w:rPr>
          <w:rFonts w:ascii="宋体" w:hAnsi="宋体" w:cs="宋体" w:hint="eastAsia"/>
          <w:color w:val="000000" w:themeColor="text1"/>
        </w:rPr>
        <w:t xml:space="preserve">  B.②③          </w:t>
      </w:r>
      <w:r w:rsidR="00C24C74">
        <w:rPr>
          <w:rFonts w:ascii="宋体" w:hAnsi="宋体" w:cs="宋体" w:hint="eastAsia"/>
          <w:color w:val="000000" w:themeColor="text1"/>
        </w:rPr>
        <w:t xml:space="preserve">     </w:t>
      </w:r>
      <w:r w:rsidRPr="00FF3EEB">
        <w:rPr>
          <w:rFonts w:ascii="宋体" w:hAnsi="宋体" w:cs="宋体" w:hint="eastAsia"/>
          <w:color w:val="000000" w:themeColor="text1"/>
        </w:rPr>
        <w:t xml:space="preserve">  C. ①④           D.③④</w:t>
      </w:r>
    </w:p>
    <w:bookmarkEnd w:id="4"/>
    <w:p w14:paraId="0F1B3C48" w14:textId="06C1899F"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7.</w:t>
      </w:r>
      <w:r w:rsidR="00644FFF" w:rsidRPr="00644FFF">
        <w:rPr>
          <w:rFonts w:hint="eastAsia"/>
        </w:rPr>
        <w:t xml:space="preserve"> </w:t>
      </w:r>
      <w:r w:rsidR="00644FFF" w:rsidRPr="00644FFF">
        <w:rPr>
          <w:rFonts w:ascii="楷体" w:eastAsia="楷体" w:hAnsi="楷体" w:cs="楷体" w:hint="eastAsia"/>
          <w:color w:val="000000" w:themeColor="text1"/>
        </w:rPr>
        <w:t>在今年的学雷锋纪念日，学校举办了主题演讲、志愿服务和电影展映等活动，引导学生深刻领会雷锋精神，以实际行动弘扬雷锋精神。以</w:t>
      </w:r>
      <w:r w:rsidR="004C75FC">
        <w:rPr>
          <w:rFonts w:ascii="楷体" w:eastAsia="楷体" w:hAnsi="楷体" w:cs="楷体" w:hint="eastAsia"/>
          <w:color w:val="000000" w:themeColor="text1"/>
        </w:rPr>
        <w:t>雷锋</w:t>
      </w:r>
      <w:r w:rsidR="00644FFF" w:rsidRPr="00644FFF">
        <w:rPr>
          <w:rFonts w:ascii="楷体" w:eastAsia="楷体" w:hAnsi="楷体" w:cs="楷体" w:hint="eastAsia"/>
          <w:color w:val="000000" w:themeColor="text1"/>
        </w:rPr>
        <w:t>为榜样，我们应当</w:t>
      </w:r>
      <w:r>
        <w:rPr>
          <w:rFonts w:ascii="楷体" w:eastAsia="楷体" w:hAnsi="楷体" w:cs="楷体" w:hint="eastAsia"/>
          <w:color w:val="000000" w:themeColor="text1"/>
        </w:rPr>
        <w:t>（    ）</w:t>
      </w:r>
    </w:p>
    <w:p w14:paraId="3F7B78F6" w14:textId="29162965" w:rsidR="00644FFF" w:rsidRPr="00644FFF" w:rsidRDefault="00644FFF" w:rsidP="00061133">
      <w:pPr>
        <w:rPr>
          <w:rFonts w:ascii="宋体" w:hAnsi="宋体" w:cs="宋体" w:hint="eastAsia"/>
          <w:color w:val="000000" w:themeColor="text1"/>
        </w:rPr>
      </w:pPr>
      <w:r w:rsidRPr="00644FFF">
        <w:rPr>
          <w:rFonts w:ascii="宋体" w:hAnsi="宋体" w:cs="宋体" w:hint="eastAsia"/>
          <w:color w:val="000000" w:themeColor="text1"/>
        </w:rPr>
        <w:t>①</w:t>
      </w:r>
      <w:r w:rsidR="001649EF" w:rsidRPr="001649EF">
        <w:rPr>
          <w:rFonts w:ascii="宋体" w:hAnsi="宋体" w:cs="宋体" w:hint="eastAsia"/>
          <w:color w:val="000000" w:themeColor="text1"/>
        </w:rPr>
        <w:t>树立正确职业观，规划职业生涯</w:t>
      </w:r>
      <w:r>
        <w:rPr>
          <w:rFonts w:ascii="宋体" w:hAnsi="宋体" w:cs="宋体" w:hint="eastAsia"/>
          <w:color w:val="000000" w:themeColor="text1"/>
        </w:rPr>
        <w:t xml:space="preserve">            </w:t>
      </w:r>
      <w:r w:rsidRPr="00644FFF">
        <w:rPr>
          <w:rFonts w:ascii="宋体" w:hAnsi="宋体" w:cs="宋体" w:hint="eastAsia"/>
          <w:color w:val="000000" w:themeColor="text1"/>
        </w:rPr>
        <w:t>②行己有耻，养成自我省察的习惯</w:t>
      </w:r>
    </w:p>
    <w:p w14:paraId="7DF9A582" w14:textId="523ECF9F" w:rsidR="00644FFF" w:rsidRDefault="00644FFF" w:rsidP="00061133">
      <w:pPr>
        <w:rPr>
          <w:rFonts w:ascii="宋体" w:hAnsi="宋体" w:cs="宋体" w:hint="eastAsia"/>
          <w:color w:val="000000" w:themeColor="text1"/>
        </w:rPr>
      </w:pPr>
      <w:r w:rsidRPr="00644FFF">
        <w:rPr>
          <w:rFonts w:ascii="宋体" w:hAnsi="宋体" w:cs="宋体" w:hint="eastAsia"/>
          <w:color w:val="000000" w:themeColor="text1"/>
        </w:rPr>
        <w:t>③积极奉献社会，弘扬社会正能量</w:t>
      </w:r>
      <w:r>
        <w:rPr>
          <w:rFonts w:ascii="宋体" w:hAnsi="宋体" w:cs="宋体" w:hint="eastAsia"/>
          <w:color w:val="000000" w:themeColor="text1"/>
        </w:rPr>
        <w:t xml:space="preserve">            </w:t>
      </w:r>
      <w:r w:rsidRPr="00644FFF">
        <w:rPr>
          <w:rFonts w:ascii="宋体" w:hAnsi="宋体" w:cs="宋体" w:hint="eastAsia"/>
          <w:color w:val="000000" w:themeColor="text1"/>
        </w:rPr>
        <w:t>④</w:t>
      </w:r>
      <w:r w:rsidR="001649EF" w:rsidRPr="001649EF">
        <w:rPr>
          <w:rFonts w:ascii="宋体" w:hAnsi="宋体" w:cs="宋体" w:hint="eastAsia"/>
          <w:color w:val="000000" w:themeColor="text1"/>
        </w:rPr>
        <w:t>积极承担责任，不言代价与回报</w:t>
      </w:r>
    </w:p>
    <w:p w14:paraId="69018779" w14:textId="5B2C527D" w:rsidR="00644FFF" w:rsidRPr="00644FFF" w:rsidRDefault="00644FFF" w:rsidP="00061133">
      <w:pPr>
        <w:rPr>
          <w:rFonts w:ascii="宋体" w:hAnsi="宋体" w:cs="宋体" w:hint="eastAsia"/>
          <w:color w:val="000000" w:themeColor="text1"/>
        </w:rPr>
      </w:pPr>
      <w:r w:rsidRPr="00644FFF">
        <w:rPr>
          <w:rFonts w:ascii="宋体" w:hAnsi="宋体" w:cs="宋体" w:hint="eastAsia"/>
          <w:color w:val="000000" w:themeColor="text1"/>
        </w:rPr>
        <w:t xml:space="preserve">A.①②        </w:t>
      </w:r>
      <w:r w:rsidR="00C24C74">
        <w:rPr>
          <w:rFonts w:ascii="宋体" w:hAnsi="宋体" w:cs="宋体" w:hint="eastAsia"/>
          <w:color w:val="000000" w:themeColor="text1"/>
        </w:rPr>
        <w:t xml:space="preserve">        </w:t>
      </w:r>
      <w:r w:rsidRPr="00644FFF">
        <w:rPr>
          <w:rFonts w:ascii="宋体" w:hAnsi="宋体" w:cs="宋体" w:hint="eastAsia"/>
          <w:color w:val="000000" w:themeColor="text1"/>
        </w:rPr>
        <w:t>B.</w:t>
      </w:r>
      <w:r w:rsidR="00516B9A" w:rsidRPr="00516B9A">
        <w:rPr>
          <w:rFonts w:hint="eastAsia"/>
        </w:rPr>
        <w:t xml:space="preserve"> </w:t>
      </w:r>
      <w:r w:rsidR="00516B9A" w:rsidRPr="00516B9A">
        <w:rPr>
          <w:rFonts w:ascii="宋体" w:hAnsi="宋体" w:cs="宋体" w:hint="eastAsia"/>
          <w:color w:val="000000" w:themeColor="text1"/>
        </w:rPr>
        <w:t>①③</w:t>
      </w:r>
      <w:r w:rsidRPr="00644FFF">
        <w:rPr>
          <w:rFonts w:ascii="宋体" w:hAnsi="宋体" w:cs="宋体" w:hint="eastAsia"/>
          <w:color w:val="000000" w:themeColor="text1"/>
        </w:rPr>
        <w:t xml:space="preserve">          </w:t>
      </w:r>
      <w:r w:rsidR="00C24C74">
        <w:rPr>
          <w:rFonts w:ascii="宋体" w:hAnsi="宋体" w:cs="宋体" w:hint="eastAsia"/>
          <w:color w:val="000000" w:themeColor="text1"/>
        </w:rPr>
        <w:t xml:space="preserve">     </w:t>
      </w:r>
      <w:r w:rsidRPr="00644FFF">
        <w:rPr>
          <w:rFonts w:ascii="宋体" w:hAnsi="宋体" w:cs="宋体" w:hint="eastAsia"/>
          <w:color w:val="000000" w:themeColor="text1"/>
        </w:rPr>
        <w:t xml:space="preserve">  C. </w:t>
      </w:r>
      <w:r w:rsidR="00516B9A" w:rsidRPr="00516B9A">
        <w:rPr>
          <w:rFonts w:ascii="宋体" w:hAnsi="宋体" w:cs="宋体" w:hint="eastAsia"/>
          <w:color w:val="000000" w:themeColor="text1"/>
        </w:rPr>
        <w:t>②③</w:t>
      </w:r>
      <w:r w:rsidRPr="00644FFF">
        <w:rPr>
          <w:rFonts w:ascii="宋体" w:hAnsi="宋体" w:cs="宋体" w:hint="eastAsia"/>
          <w:color w:val="000000" w:themeColor="text1"/>
        </w:rPr>
        <w:t xml:space="preserve">           D.③④</w:t>
      </w:r>
    </w:p>
    <w:p w14:paraId="5251DD62" w14:textId="71CC7ECE"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8.</w:t>
      </w:r>
      <w:r w:rsidR="00F94CF5" w:rsidRPr="00F94CF5">
        <w:rPr>
          <w:rFonts w:hint="eastAsia"/>
        </w:rPr>
        <w:t xml:space="preserve"> </w:t>
      </w:r>
      <w:r w:rsidR="00F94CF5" w:rsidRPr="00F94CF5">
        <w:rPr>
          <w:rFonts w:ascii="楷体" w:eastAsia="楷体" w:hAnsi="楷体" w:cs="楷体" w:hint="eastAsia"/>
          <w:color w:val="000000" w:themeColor="text1"/>
        </w:rPr>
        <w:t>承担责任，要不言代价与回报。下列诗句体现这一观点的有</w:t>
      </w:r>
      <w:r>
        <w:rPr>
          <w:rFonts w:ascii="楷体" w:eastAsia="楷体" w:hAnsi="楷体" w:cs="楷体" w:hint="eastAsia"/>
          <w:color w:val="000000" w:themeColor="text1"/>
        </w:rPr>
        <w:t>（    ）</w:t>
      </w:r>
    </w:p>
    <w:p w14:paraId="1E4F8111" w14:textId="5AEF372C" w:rsidR="00F94CF5" w:rsidRPr="00F94CF5" w:rsidRDefault="00000000" w:rsidP="00061133">
      <w:pPr>
        <w:rPr>
          <w:rFonts w:ascii="宋体" w:hAnsi="宋体" w:cs="宋体" w:hint="eastAsia"/>
          <w:color w:val="000000" w:themeColor="text1"/>
        </w:rPr>
      </w:pPr>
      <w:r>
        <w:rPr>
          <w:rFonts w:ascii="宋体" w:hAnsi="宋体" w:cs="宋体" w:hint="eastAsia"/>
          <w:color w:val="000000" w:themeColor="text1"/>
        </w:rPr>
        <w:lastRenderedPageBreak/>
        <w:t>①</w:t>
      </w:r>
      <w:r w:rsidR="00F94CF5" w:rsidRPr="00F94CF5">
        <w:rPr>
          <w:rFonts w:ascii="宋体" w:hAnsi="宋体" w:cs="宋体" w:hint="eastAsia"/>
          <w:color w:val="000000" w:themeColor="text1"/>
        </w:rPr>
        <w:t>桃花潭水深千尺，不及汪伦送我情</w:t>
      </w:r>
      <w:r w:rsidR="00D175A9">
        <w:rPr>
          <w:rFonts w:ascii="宋体" w:hAnsi="宋体" w:cs="宋体" w:hint="eastAsia"/>
          <w:color w:val="000000" w:themeColor="text1"/>
        </w:rPr>
        <w:t xml:space="preserve">           </w:t>
      </w:r>
      <w:r>
        <w:rPr>
          <w:rFonts w:ascii="宋体" w:hAnsi="宋体" w:cs="宋体" w:hint="eastAsia"/>
          <w:color w:val="000000" w:themeColor="text1"/>
        </w:rPr>
        <w:t>②</w:t>
      </w:r>
      <w:r w:rsidR="00F94CF5" w:rsidRPr="00F94CF5">
        <w:rPr>
          <w:rFonts w:ascii="宋体" w:hAnsi="宋体" w:cs="宋体" w:hint="eastAsia"/>
          <w:color w:val="000000" w:themeColor="text1"/>
        </w:rPr>
        <w:t>苟利国家生死以，岂因祸福避趋之</w:t>
      </w:r>
    </w:p>
    <w:p w14:paraId="28B19E3A" w14:textId="4E656338" w:rsidR="00DB7107" w:rsidRDefault="00000000" w:rsidP="00061133">
      <w:pPr>
        <w:rPr>
          <w:rFonts w:ascii="宋体" w:hAnsi="宋体" w:cs="宋体" w:hint="eastAsia"/>
          <w:color w:val="000000" w:themeColor="text1"/>
        </w:rPr>
      </w:pPr>
      <w:r>
        <w:rPr>
          <w:rFonts w:ascii="宋体" w:hAnsi="宋体" w:cs="宋体" w:hint="eastAsia"/>
          <w:color w:val="000000" w:themeColor="text1"/>
        </w:rPr>
        <w:t>③</w:t>
      </w:r>
      <w:r w:rsidR="00F94CF5" w:rsidRPr="00F94CF5">
        <w:rPr>
          <w:rFonts w:ascii="宋体" w:hAnsi="宋体" w:cs="宋体" w:hint="eastAsia"/>
          <w:color w:val="000000" w:themeColor="text1"/>
        </w:rPr>
        <w:t>可怜身上衣正单，心忧炭贱愿天寒</w:t>
      </w:r>
      <w:r w:rsidR="00D175A9">
        <w:rPr>
          <w:rFonts w:ascii="宋体" w:hAnsi="宋体" w:cs="宋体" w:hint="eastAsia"/>
          <w:color w:val="000000" w:themeColor="text1"/>
        </w:rPr>
        <w:t xml:space="preserve">        </w:t>
      </w:r>
      <w:r w:rsidR="00C24C74">
        <w:rPr>
          <w:rFonts w:ascii="宋体" w:hAnsi="宋体" w:cs="宋体" w:hint="eastAsia"/>
          <w:color w:val="000000" w:themeColor="text1"/>
        </w:rPr>
        <w:t xml:space="preserve"> </w:t>
      </w:r>
      <w:r w:rsidR="00D175A9">
        <w:rPr>
          <w:rFonts w:ascii="宋体" w:hAnsi="宋体" w:cs="宋体" w:hint="eastAsia"/>
          <w:color w:val="000000" w:themeColor="text1"/>
        </w:rPr>
        <w:t xml:space="preserve">  </w:t>
      </w:r>
      <w:r>
        <w:rPr>
          <w:rFonts w:ascii="宋体" w:hAnsi="宋体" w:cs="宋体" w:hint="eastAsia"/>
          <w:color w:val="000000" w:themeColor="text1"/>
        </w:rPr>
        <w:t>④</w:t>
      </w:r>
      <w:r w:rsidR="00F94CF5" w:rsidRPr="00F94CF5">
        <w:rPr>
          <w:rFonts w:ascii="宋体" w:hAnsi="宋体" w:cs="宋体" w:hint="eastAsia"/>
          <w:color w:val="000000" w:themeColor="text1"/>
        </w:rPr>
        <w:t>落红不是无情物，化作春泥更护花</w:t>
      </w:r>
    </w:p>
    <w:p w14:paraId="410FD0CE" w14:textId="5A6D2C1F" w:rsidR="00DB7107" w:rsidRDefault="00000000" w:rsidP="00061133">
      <w:pPr>
        <w:rPr>
          <w:rFonts w:ascii="宋体" w:hAnsi="宋体" w:cs="宋体" w:hint="eastAsia"/>
          <w:color w:val="000000" w:themeColor="text1"/>
        </w:rPr>
      </w:pPr>
      <w:r>
        <w:rPr>
          <w:rFonts w:ascii="宋体" w:hAnsi="宋体" w:cs="宋体" w:hint="eastAsia"/>
          <w:color w:val="000000" w:themeColor="text1"/>
        </w:rPr>
        <w:t>A.</w:t>
      </w:r>
      <w:r w:rsidR="00E37DE5" w:rsidRPr="00E37DE5">
        <w:rPr>
          <w:rFonts w:ascii="宋体" w:hAnsi="宋体" w:cs="宋体" w:hint="eastAsia"/>
          <w:color w:val="000000" w:themeColor="text1"/>
        </w:rPr>
        <w:t xml:space="preserve"> </w:t>
      </w:r>
      <w:r>
        <w:rPr>
          <w:rFonts w:ascii="宋体" w:hAnsi="宋体" w:cs="宋体" w:hint="eastAsia"/>
          <w:color w:val="000000" w:themeColor="text1"/>
        </w:rPr>
        <w:t xml:space="preserve">①②          </w:t>
      </w:r>
      <w:r w:rsidR="00C24C74">
        <w:rPr>
          <w:rFonts w:ascii="宋体" w:hAnsi="宋体" w:cs="宋体" w:hint="eastAsia"/>
          <w:color w:val="000000" w:themeColor="text1"/>
        </w:rPr>
        <w:t xml:space="preserve">    </w:t>
      </w:r>
      <w:r>
        <w:rPr>
          <w:rFonts w:ascii="宋体" w:hAnsi="宋体" w:cs="宋体" w:hint="eastAsia"/>
          <w:color w:val="000000" w:themeColor="text1"/>
        </w:rPr>
        <w:t xml:space="preserve">  B.①③              </w:t>
      </w:r>
      <w:r w:rsidR="00C24C74">
        <w:rPr>
          <w:rFonts w:ascii="宋体" w:hAnsi="宋体" w:cs="宋体" w:hint="eastAsia"/>
          <w:color w:val="000000" w:themeColor="text1"/>
        </w:rPr>
        <w:t xml:space="preserve">  </w:t>
      </w:r>
      <w:r>
        <w:rPr>
          <w:rFonts w:ascii="宋体" w:hAnsi="宋体" w:cs="宋体" w:hint="eastAsia"/>
          <w:color w:val="000000" w:themeColor="text1"/>
        </w:rPr>
        <w:t xml:space="preserve"> C.②④             D.③④</w:t>
      </w:r>
    </w:p>
    <w:p w14:paraId="16CA33BC" w14:textId="685ABEA6"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9.</w:t>
      </w:r>
      <w:r w:rsidR="00E37DE5" w:rsidRPr="00E37DE5">
        <w:rPr>
          <w:rFonts w:hint="eastAsia"/>
        </w:rPr>
        <w:t xml:space="preserve"> </w:t>
      </w:r>
      <w:r w:rsidR="00E37DE5" w:rsidRPr="00E37DE5">
        <w:rPr>
          <w:rFonts w:ascii="楷体" w:eastAsia="楷体" w:hAnsi="楷体" w:cs="楷体" w:hint="eastAsia"/>
          <w:color w:val="000000" w:themeColor="text1"/>
        </w:rPr>
        <w:t>人与人之间不能没有关爱，社会也不能缺乏关爱。“赠人玫瑰，手留余香。”这是因为</w:t>
      </w:r>
      <w:r>
        <w:rPr>
          <w:rFonts w:ascii="楷体" w:eastAsia="楷体" w:hAnsi="楷体" w:cs="楷体" w:hint="eastAsia"/>
          <w:color w:val="000000" w:themeColor="text1"/>
        </w:rPr>
        <w:t>（   ）</w:t>
      </w:r>
    </w:p>
    <w:p w14:paraId="4F89E3D1" w14:textId="2C49CF14" w:rsidR="00E37DE5" w:rsidRPr="00E37DE5" w:rsidRDefault="00E37DE5" w:rsidP="00061133">
      <w:pPr>
        <w:rPr>
          <w:rFonts w:ascii="宋体" w:hAnsi="宋体" w:cs="宋体" w:hint="eastAsia"/>
          <w:color w:val="000000" w:themeColor="text1"/>
        </w:rPr>
      </w:pPr>
      <w:r w:rsidRPr="00E37DE5">
        <w:rPr>
          <w:rFonts w:ascii="宋体" w:hAnsi="宋体" w:cs="宋体" w:hint="eastAsia"/>
          <w:color w:val="000000" w:themeColor="text1"/>
        </w:rPr>
        <w:t>①关爱他人，要尽己所能</w:t>
      </w:r>
      <w:r>
        <w:rPr>
          <w:rFonts w:ascii="宋体" w:hAnsi="宋体" w:cs="宋体" w:hint="eastAsia"/>
          <w:color w:val="000000" w:themeColor="text1"/>
        </w:rPr>
        <w:t xml:space="preserve">                     </w:t>
      </w:r>
      <w:r w:rsidRPr="00E37DE5">
        <w:rPr>
          <w:rFonts w:ascii="宋体" w:hAnsi="宋体" w:cs="宋体" w:hint="eastAsia"/>
          <w:color w:val="000000" w:themeColor="text1"/>
        </w:rPr>
        <w:t>②关爱他人，要心怀善意</w:t>
      </w:r>
    </w:p>
    <w:p w14:paraId="38CCE0A6" w14:textId="34416E86" w:rsidR="00E37DE5" w:rsidRDefault="00E37DE5" w:rsidP="00061133">
      <w:pPr>
        <w:rPr>
          <w:rFonts w:ascii="宋体" w:hAnsi="宋体" w:cs="宋体" w:hint="eastAsia"/>
          <w:color w:val="000000" w:themeColor="text1"/>
        </w:rPr>
      </w:pPr>
      <w:r w:rsidRPr="00E37DE5">
        <w:rPr>
          <w:rFonts w:ascii="宋体" w:hAnsi="宋体" w:cs="宋体" w:hint="eastAsia"/>
          <w:color w:val="000000" w:themeColor="text1"/>
        </w:rPr>
        <w:t>③关爱传递着美好情感，给人带来温暖和希望</w:t>
      </w:r>
      <w:r>
        <w:rPr>
          <w:rFonts w:ascii="宋体" w:hAnsi="宋体" w:cs="宋体" w:hint="eastAsia"/>
          <w:color w:val="000000" w:themeColor="text1"/>
        </w:rPr>
        <w:t xml:space="preserve">   </w:t>
      </w:r>
      <w:r w:rsidRPr="00E37DE5">
        <w:rPr>
          <w:rFonts w:ascii="宋体" w:hAnsi="宋体" w:cs="宋体" w:hint="eastAsia"/>
          <w:color w:val="000000" w:themeColor="text1"/>
        </w:rPr>
        <w:t>④关爱是社会和谐稳定的润滑剂和正</w:t>
      </w:r>
      <w:r w:rsidR="008B694D" w:rsidRPr="008B694D">
        <w:rPr>
          <w:rFonts w:ascii="宋体" w:hAnsi="宋体" w:cs="宋体" w:hint="eastAsia"/>
          <w:color w:val="000000" w:themeColor="text1"/>
        </w:rPr>
        <w:t>能量</w:t>
      </w:r>
    </w:p>
    <w:p w14:paraId="428A095C" w14:textId="0CA5D07C" w:rsidR="00DB7107" w:rsidRDefault="00000000" w:rsidP="00061133">
      <w:pPr>
        <w:rPr>
          <w:rFonts w:ascii="宋体" w:hAnsi="宋体" w:cs="宋体" w:hint="eastAsia"/>
          <w:color w:val="000000" w:themeColor="text1"/>
        </w:rPr>
      </w:pPr>
      <w:r>
        <w:rPr>
          <w:rFonts w:ascii="宋体" w:hAnsi="宋体" w:cs="宋体" w:hint="eastAsia"/>
          <w:color w:val="000000" w:themeColor="text1"/>
        </w:rPr>
        <w:t xml:space="preserve">A.①②          </w:t>
      </w:r>
      <w:r w:rsidR="00C24C74">
        <w:rPr>
          <w:rFonts w:ascii="宋体" w:hAnsi="宋体" w:cs="宋体" w:hint="eastAsia"/>
          <w:color w:val="000000" w:themeColor="text1"/>
        </w:rPr>
        <w:t xml:space="preserve">     </w:t>
      </w:r>
      <w:r>
        <w:rPr>
          <w:rFonts w:ascii="宋体" w:hAnsi="宋体" w:cs="宋体" w:hint="eastAsia"/>
          <w:color w:val="000000" w:themeColor="text1"/>
        </w:rPr>
        <w:t xml:space="preserve">  B.①④              </w:t>
      </w:r>
      <w:r w:rsidR="00C24C74">
        <w:rPr>
          <w:rFonts w:ascii="宋体" w:hAnsi="宋体" w:cs="宋体" w:hint="eastAsia"/>
          <w:color w:val="000000" w:themeColor="text1"/>
        </w:rPr>
        <w:t xml:space="preserve">   </w:t>
      </w:r>
      <w:r>
        <w:rPr>
          <w:rFonts w:ascii="宋体" w:hAnsi="宋体" w:cs="宋体" w:hint="eastAsia"/>
          <w:color w:val="000000" w:themeColor="text1"/>
        </w:rPr>
        <w:t>C.②③             D.③④</w:t>
      </w:r>
    </w:p>
    <w:p w14:paraId="4495F333" w14:textId="452B34C7"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10.</w:t>
      </w:r>
      <w:r w:rsidR="00C37555" w:rsidRPr="00C37555">
        <w:rPr>
          <w:rFonts w:hint="eastAsia"/>
        </w:rPr>
        <w:t xml:space="preserve"> </w:t>
      </w:r>
      <w:r w:rsidR="00C37555" w:rsidRPr="00C37555">
        <w:rPr>
          <w:rFonts w:ascii="楷体" w:eastAsia="楷体" w:hAnsi="楷体" w:cs="楷体" w:hint="eastAsia"/>
          <w:color w:val="000000" w:themeColor="text1"/>
        </w:rPr>
        <w:t>近日，赣州黄金岭街道金坪路社区一爱心商家为当地环卫工人提供免费早餐、矿泉水、健康体检以及防暑药品，这些贴心的举措赢得了大家的广泛赞誉，小小爱心早餐，传递着温暖、传递着爱心更传递着力量。对此，以下说法正确的是</w:t>
      </w:r>
      <w:r>
        <w:rPr>
          <w:rFonts w:ascii="楷体" w:eastAsia="楷体" w:hAnsi="楷体" w:cs="楷体" w:hint="eastAsia"/>
          <w:color w:val="000000" w:themeColor="text1"/>
        </w:rPr>
        <w:t>（   ）</w:t>
      </w:r>
    </w:p>
    <w:p w14:paraId="26D3FBE5" w14:textId="0BAF94F1" w:rsidR="00C37555" w:rsidRPr="00C37555" w:rsidRDefault="00C37555" w:rsidP="00061133">
      <w:pPr>
        <w:rPr>
          <w:rFonts w:ascii="宋体" w:hAnsi="宋体" w:cs="宋体" w:hint="eastAsia"/>
          <w:color w:val="000000" w:themeColor="text1"/>
        </w:rPr>
      </w:pPr>
      <w:r w:rsidRPr="00C37555">
        <w:rPr>
          <w:rFonts w:ascii="宋体" w:hAnsi="宋体" w:cs="宋体" w:hint="eastAsia"/>
          <w:color w:val="000000" w:themeColor="text1"/>
        </w:rPr>
        <w:t>①奉献社会就肯定能获得回报</w:t>
      </w:r>
      <w:r>
        <w:rPr>
          <w:rFonts w:ascii="宋体" w:hAnsi="宋体" w:cs="宋体" w:hint="eastAsia"/>
          <w:color w:val="000000" w:themeColor="text1"/>
        </w:rPr>
        <w:t xml:space="preserve">               </w:t>
      </w:r>
      <w:r w:rsidR="00C24C74">
        <w:rPr>
          <w:rFonts w:ascii="宋体" w:hAnsi="宋体" w:cs="宋体" w:hint="eastAsia"/>
          <w:color w:val="000000" w:themeColor="text1"/>
        </w:rPr>
        <w:t xml:space="preserve">  </w:t>
      </w:r>
      <w:r w:rsidRPr="00C37555">
        <w:rPr>
          <w:rFonts w:ascii="宋体" w:hAnsi="宋体" w:cs="宋体" w:hint="eastAsia"/>
          <w:color w:val="000000" w:themeColor="text1"/>
        </w:rPr>
        <w:t>②我们要自觉履行法定义务</w:t>
      </w:r>
    </w:p>
    <w:p w14:paraId="2B32DF2E" w14:textId="69F1A116" w:rsidR="00C37555" w:rsidRPr="004332E2" w:rsidRDefault="004332E2" w:rsidP="004332E2">
      <w:pPr>
        <w:rPr>
          <w:rFonts w:ascii="宋体" w:hAnsi="宋体" w:cs="宋体" w:hint="eastAsia"/>
          <w:color w:val="000000" w:themeColor="text1"/>
        </w:rPr>
      </w:pPr>
      <w:r>
        <w:rPr>
          <w:rFonts w:ascii="宋体" w:hAnsi="宋体" w:cs="宋体" w:hint="eastAsia"/>
          <w:color w:val="000000" w:themeColor="text1"/>
          <w:szCs w:val="21"/>
        </w:rPr>
        <w:t>③</w:t>
      </w:r>
      <w:r w:rsidR="00C37555" w:rsidRPr="004332E2">
        <w:rPr>
          <w:rFonts w:ascii="宋体" w:hAnsi="宋体" w:cs="宋体" w:hint="eastAsia"/>
          <w:color w:val="000000" w:themeColor="text1"/>
        </w:rPr>
        <w:t xml:space="preserve">关爱他人，要心怀善意                   </w:t>
      </w:r>
      <w:r w:rsidR="00C24C74" w:rsidRPr="004332E2">
        <w:rPr>
          <w:rFonts w:ascii="宋体" w:hAnsi="宋体" w:cs="宋体" w:hint="eastAsia"/>
          <w:color w:val="000000" w:themeColor="text1"/>
        </w:rPr>
        <w:t xml:space="preserve">  </w:t>
      </w:r>
      <w:r w:rsidR="00C37555" w:rsidRPr="004332E2">
        <w:rPr>
          <w:rFonts w:ascii="宋体" w:hAnsi="宋体" w:cs="宋体" w:hint="eastAsia"/>
          <w:color w:val="000000" w:themeColor="text1"/>
        </w:rPr>
        <w:t>④服务社会体现人生价值</w:t>
      </w:r>
    </w:p>
    <w:p w14:paraId="3F4DDA83" w14:textId="063455BD" w:rsidR="00DB7107" w:rsidRDefault="00C24C74" w:rsidP="00C24C74">
      <w:pPr>
        <w:rPr>
          <w:rFonts w:ascii="宋体" w:hAnsi="宋体" w:cs="宋体" w:hint="eastAsia"/>
          <w:color w:val="000000" w:themeColor="text1"/>
          <w:szCs w:val="21"/>
        </w:rPr>
      </w:pPr>
      <w:r>
        <w:rPr>
          <w:rFonts w:ascii="宋体" w:hAnsi="宋体" w:cs="宋体" w:hint="eastAsia"/>
          <w:color w:val="000000" w:themeColor="text1"/>
          <w:szCs w:val="21"/>
        </w:rPr>
        <w:t>A.①②                 B.①③                 C.②④             D.③④</w:t>
      </w:r>
    </w:p>
    <w:p w14:paraId="28C4B646" w14:textId="77777777" w:rsidR="00DB7107" w:rsidRDefault="00000000">
      <w:pPr>
        <w:spacing w:line="380" w:lineRule="exact"/>
        <w:rPr>
          <w:rFonts w:ascii="宋体" w:hAnsi="宋体" w:cs="宋体" w:hint="eastAsia"/>
          <w:color w:val="000000" w:themeColor="text1"/>
          <w:szCs w:val="21"/>
        </w:rPr>
      </w:pPr>
      <w:r>
        <w:rPr>
          <w:b/>
          <w:bCs/>
          <w:color w:val="000000" w:themeColor="text1"/>
        </w:rPr>
        <w:t>二、简要回答</w:t>
      </w:r>
    </w:p>
    <w:p w14:paraId="6BD1BD56" w14:textId="73D3D155" w:rsidR="00DB7107" w:rsidRDefault="00000000" w:rsidP="00061133">
      <w:pPr>
        <w:rPr>
          <w:rFonts w:ascii="楷体" w:eastAsia="楷体" w:hAnsi="楷体" w:cs="楷体" w:hint="eastAsia"/>
          <w:color w:val="000000" w:themeColor="text1"/>
        </w:rPr>
      </w:pPr>
      <w:r>
        <w:rPr>
          <w:rFonts w:ascii="楷体" w:eastAsia="楷体" w:hAnsi="楷体" w:cs="楷体" w:hint="eastAsia"/>
          <w:color w:val="000000" w:themeColor="text1"/>
        </w:rPr>
        <w:t>11.</w:t>
      </w:r>
      <w:r w:rsidR="00963A98" w:rsidRPr="00963A98">
        <w:rPr>
          <w:rFonts w:hint="eastAsia"/>
        </w:rPr>
        <w:t xml:space="preserve"> </w:t>
      </w:r>
      <w:r w:rsidR="00963A98" w:rsidRPr="00963A98">
        <w:rPr>
          <w:rFonts w:ascii="楷体" w:eastAsia="楷体" w:hAnsi="楷体" w:cs="楷体" w:hint="eastAsia"/>
          <w:color w:val="000000" w:themeColor="text1"/>
        </w:rPr>
        <w:t>2024年3月5日是第61个学雷锋纪念日，雷锋精神是中华民族宝贵的精神财富，它激励着一代又一代的青少年健康成长。</w:t>
      </w:r>
      <w:r w:rsidR="002973A0">
        <w:rPr>
          <w:rFonts w:ascii="楷体" w:eastAsia="楷体" w:hAnsi="楷体" w:cs="楷体" w:hint="eastAsia"/>
          <w:color w:val="000000" w:themeColor="text1"/>
        </w:rPr>
        <w:t>某</w:t>
      </w:r>
      <w:r w:rsidR="00963A98" w:rsidRPr="00963A98">
        <w:rPr>
          <w:rFonts w:ascii="楷体" w:eastAsia="楷体" w:hAnsi="楷体" w:cs="楷体" w:hint="eastAsia"/>
          <w:color w:val="000000" w:themeColor="text1"/>
        </w:rPr>
        <w:t>中学以学雷锋纪念日为契机，组织学生开展“学习雷锋好榜样 争做时代‘追锋’人”学雷锋周主题系列活动。八（1）班的学生们准备在学雷锋纪念日当天</w:t>
      </w:r>
      <w:r w:rsidR="00E506AC">
        <w:rPr>
          <w:rFonts w:ascii="楷体" w:eastAsia="楷体" w:hAnsi="楷体" w:cs="楷体" w:hint="eastAsia"/>
          <w:color w:val="000000" w:themeColor="text1"/>
        </w:rPr>
        <w:t>去</w:t>
      </w:r>
      <w:r w:rsidR="00963A98" w:rsidRPr="00963A98">
        <w:rPr>
          <w:rFonts w:ascii="楷体" w:eastAsia="楷体" w:hAnsi="楷体" w:cs="楷体" w:hint="eastAsia"/>
          <w:color w:val="000000" w:themeColor="text1"/>
        </w:rPr>
        <w:t>街头清除小广告，为美化城市</w:t>
      </w:r>
      <w:r w:rsidR="002973A0">
        <w:rPr>
          <w:rFonts w:ascii="楷体" w:eastAsia="楷体" w:hAnsi="楷体" w:cs="楷体" w:hint="eastAsia"/>
          <w:color w:val="000000" w:themeColor="text1"/>
        </w:rPr>
        <w:t>献</w:t>
      </w:r>
      <w:r w:rsidR="00963A98" w:rsidRPr="00963A98">
        <w:rPr>
          <w:rFonts w:ascii="楷体" w:eastAsia="楷体" w:hAnsi="楷体" w:cs="楷体" w:hint="eastAsia"/>
          <w:color w:val="000000" w:themeColor="text1"/>
        </w:rPr>
        <w:t>出一份力，但小赣却认为这样是在浪费时间，会影响自己的学习，不想参加这个活动。</w:t>
      </w:r>
    </w:p>
    <w:p w14:paraId="685986AC" w14:textId="22A7EDC7" w:rsidR="00DB7107" w:rsidRPr="00C5225C" w:rsidRDefault="00963A98" w:rsidP="000C61A2">
      <w:pPr>
        <w:rPr>
          <w:rFonts w:ascii="宋体" w:hAnsi="宋体" w:cs="宋体" w:hint="eastAsia"/>
          <w:color w:val="000000" w:themeColor="text1"/>
          <w:szCs w:val="21"/>
        </w:rPr>
      </w:pPr>
      <w:r w:rsidRPr="00C5225C">
        <w:rPr>
          <w:rFonts w:ascii="宋体" w:hAnsi="宋体" w:cs="宋体" w:hint="eastAsia"/>
          <w:color w:val="000000" w:themeColor="text1"/>
          <w:szCs w:val="21"/>
        </w:rPr>
        <w:t>请你运用勇担社会责任的相关知识，对小赣进行劝说。</w:t>
      </w:r>
    </w:p>
    <w:p w14:paraId="4FCA5398" w14:textId="77777777" w:rsidR="00963A98" w:rsidRPr="00963A98" w:rsidRDefault="00963A98">
      <w:pPr>
        <w:ind w:firstLine="420"/>
        <w:rPr>
          <w:rFonts w:ascii="宋体" w:hAnsi="宋体" w:cs="宋体" w:hint="eastAsia"/>
          <w:color w:val="000000" w:themeColor="text1"/>
          <w:szCs w:val="21"/>
        </w:rPr>
      </w:pPr>
    </w:p>
    <w:p w14:paraId="2723C0C2" w14:textId="77777777" w:rsidR="00473AF9" w:rsidRDefault="00473AF9">
      <w:pPr>
        <w:ind w:firstLine="420"/>
        <w:rPr>
          <w:rFonts w:ascii="宋体" w:hAnsi="宋体" w:cs="宋体" w:hint="eastAsia"/>
          <w:color w:val="000000" w:themeColor="text1"/>
          <w:szCs w:val="21"/>
        </w:rPr>
      </w:pPr>
    </w:p>
    <w:p w14:paraId="11A3774F" w14:textId="77777777" w:rsidR="00473AF9" w:rsidRDefault="00473AF9">
      <w:pPr>
        <w:ind w:firstLine="420"/>
        <w:rPr>
          <w:rFonts w:ascii="宋体" w:hAnsi="宋体" w:cs="宋体" w:hint="eastAsia"/>
          <w:color w:val="000000" w:themeColor="text1"/>
          <w:szCs w:val="21"/>
        </w:rPr>
      </w:pPr>
    </w:p>
    <w:p w14:paraId="5B204EF5" w14:textId="77777777" w:rsidR="003957F8" w:rsidRDefault="003957F8">
      <w:pPr>
        <w:ind w:firstLine="420"/>
        <w:rPr>
          <w:rFonts w:ascii="宋体" w:hAnsi="宋体" w:cs="宋体" w:hint="eastAsia"/>
          <w:color w:val="000000" w:themeColor="text1"/>
          <w:szCs w:val="21"/>
        </w:rPr>
      </w:pPr>
    </w:p>
    <w:p w14:paraId="38B9E28B" w14:textId="3796D482" w:rsidR="00DB7107" w:rsidRDefault="00000000" w:rsidP="00473AF9">
      <w:pPr>
        <w:rPr>
          <w:color w:val="000000" w:themeColor="text1"/>
          <w:sz w:val="24"/>
        </w:rPr>
      </w:pPr>
      <w:r>
        <w:rPr>
          <w:rFonts w:ascii="楷体" w:eastAsia="楷体" w:hAnsi="楷体" w:cs="楷体" w:hint="eastAsia"/>
          <w:color w:val="000000" w:themeColor="text1"/>
          <w:szCs w:val="21"/>
        </w:rPr>
        <w:t>12.</w:t>
      </w:r>
      <w:r w:rsidR="00BB4DD3" w:rsidRPr="00BB4DD3">
        <w:rPr>
          <w:rFonts w:hint="eastAsia"/>
        </w:rPr>
        <w:t xml:space="preserve"> </w:t>
      </w:r>
      <w:r w:rsidR="00BB4DD3" w:rsidRPr="00BB4DD3">
        <w:rPr>
          <w:rFonts w:ascii="楷体" w:eastAsia="楷体" w:hAnsi="楷体" w:cs="楷体" w:hint="eastAsia"/>
          <w:color w:val="000000" w:themeColor="text1"/>
          <w:szCs w:val="21"/>
        </w:rPr>
        <w:t>一个人的双腿，走出了两个人的上学路，坚强的花朵，盛开在共同的花季。钟华强患有先天性脑瘫，双腿无法正常行走。进出教室、校园散步、上下楼梯、打水</w:t>
      </w:r>
      <w:r w:rsidR="00FD075A">
        <w:rPr>
          <w:rFonts w:ascii="楷体" w:eastAsia="楷体" w:hAnsi="楷体" w:cs="楷体" w:hint="eastAsia"/>
          <w:color w:val="000000" w:themeColor="text1"/>
          <w:szCs w:val="21"/>
        </w:rPr>
        <w:t>、</w:t>
      </w:r>
      <w:r w:rsidR="00BB4DD3" w:rsidRPr="00BB4DD3">
        <w:rPr>
          <w:rFonts w:ascii="楷体" w:eastAsia="楷体" w:hAnsi="楷体" w:cs="楷体" w:hint="eastAsia"/>
          <w:color w:val="000000" w:themeColor="text1"/>
          <w:szCs w:val="21"/>
        </w:rPr>
        <w:t>上体育课……10年时间，朱金祥一直充当着钟华强的“腿脚”，背着他一起长大，</w:t>
      </w:r>
      <w:r w:rsidR="00FD075A">
        <w:rPr>
          <w:rFonts w:ascii="楷体" w:eastAsia="楷体" w:hAnsi="楷体" w:cs="楷体" w:hint="eastAsia"/>
          <w:color w:val="000000" w:themeColor="text1"/>
          <w:szCs w:val="21"/>
        </w:rPr>
        <w:t>同时</w:t>
      </w:r>
      <w:r w:rsidR="00BB4DD3" w:rsidRPr="00BB4DD3">
        <w:rPr>
          <w:rFonts w:ascii="楷体" w:eastAsia="楷体" w:hAnsi="楷体" w:cs="楷体" w:hint="eastAsia"/>
          <w:color w:val="000000" w:themeColor="text1"/>
          <w:szCs w:val="21"/>
        </w:rPr>
        <w:t>成绩优异的钟华强在学习上也常常帮助朱金祥。</w:t>
      </w:r>
    </w:p>
    <w:p w14:paraId="4E34BDFF" w14:textId="7D2E3D1B" w:rsidR="00DB7107" w:rsidRPr="00C5225C" w:rsidRDefault="00BB4DD3" w:rsidP="000C61A2">
      <w:pPr>
        <w:rPr>
          <w:rFonts w:ascii="宋体" w:hAnsi="宋体" w:cs="宋体" w:hint="eastAsia"/>
          <w:color w:val="000000" w:themeColor="text1"/>
          <w:szCs w:val="21"/>
        </w:rPr>
      </w:pPr>
      <w:r w:rsidRPr="00C5225C">
        <w:rPr>
          <w:rFonts w:ascii="宋体" w:hAnsi="宋体" w:cs="宋体" w:hint="eastAsia"/>
          <w:color w:val="000000" w:themeColor="text1"/>
          <w:szCs w:val="21"/>
        </w:rPr>
        <w:t>结合钟华强和朱金祥的事迹，请你从责任的角度谈谈我们应该怎样用自己的行动影响到身边的每个人？</w:t>
      </w:r>
    </w:p>
    <w:p w14:paraId="5869AEC3" w14:textId="77777777" w:rsidR="00DB7107" w:rsidRDefault="00DB7107">
      <w:pPr>
        <w:ind w:firstLine="480"/>
        <w:rPr>
          <w:color w:val="000000" w:themeColor="text1"/>
          <w:sz w:val="24"/>
        </w:rPr>
      </w:pPr>
    </w:p>
    <w:p w14:paraId="6962417C" w14:textId="77777777" w:rsidR="00DB7107" w:rsidRDefault="00DB7107">
      <w:pPr>
        <w:ind w:firstLine="480"/>
        <w:rPr>
          <w:color w:val="000000" w:themeColor="text1"/>
          <w:sz w:val="24"/>
        </w:rPr>
      </w:pPr>
    </w:p>
    <w:p w14:paraId="7977194B" w14:textId="77777777" w:rsidR="00DB7107" w:rsidRDefault="00DB7107">
      <w:pPr>
        <w:ind w:firstLine="480"/>
        <w:rPr>
          <w:color w:val="000000" w:themeColor="text1"/>
          <w:sz w:val="24"/>
        </w:rPr>
      </w:pPr>
    </w:p>
    <w:p w14:paraId="7175E7A3" w14:textId="07CC4B67" w:rsidR="003957F8" w:rsidRDefault="003957F8">
      <w:pPr>
        <w:ind w:firstLine="480"/>
        <w:rPr>
          <w:color w:val="000000" w:themeColor="text1"/>
          <w:sz w:val="24"/>
        </w:rPr>
      </w:pPr>
    </w:p>
    <w:p w14:paraId="62E05D17" w14:textId="517AD986" w:rsidR="00DB7107" w:rsidRDefault="00103802">
      <w:pPr>
        <w:rPr>
          <w:color w:val="000000" w:themeColor="text1"/>
        </w:rPr>
      </w:pPr>
      <w:r>
        <w:rPr>
          <w:b/>
          <w:bCs/>
          <w:noProof/>
          <w:color w:val="000000" w:themeColor="text1"/>
        </w:rPr>
        <w:drawing>
          <wp:anchor distT="0" distB="0" distL="114300" distR="114300" simplePos="0" relativeHeight="251658752" behindDoc="0" locked="0" layoutInCell="1" allowOverlap="1" wp14:anchorId="3386947C" wp14:editId="4501D80C">
            <wp:simplePos x="0" y="0"/>
            <wp:positionH relativeFrom="column">
              <wp:posOffset>2068618</wp:posOffset>
            </wp:positionH>
            <wp:positionV relativeFrom="paragraph">
              <wp:posOffset>168275</wp:posOffset>
            </wp:positionV>
            <wp:extent cx="2045970" cy="711835"/>
            <wp:effectExtent l="0" t="0" r="0" b="0"/>
            <wp:wrapSquare wrapText="bothSides"/>
            <wp:docPr id="5" name="图片 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5"/>
                    <pic:cNvPicPr>
                      <a:picLocks noChangeAspect="1"/>
                    </pic:cNvPicPr>
                  </pic:nvPicPr>
                  <pic:blipFill>
                    <a:blip r:embed="rId9" cstate="print"/>
                    <a:stretch>
                      <a:fillRect/>
                    </a:stretch>
                  </pic:blipFill>
                  <pic:spPr>
                    <a:xfrm>
                      <a:off x="0" y="0"/>
                      <a:ext cx="2045970" cy="711835"/>
                    </a:xfrm>
                    <a:prstGeom prst="rect">
                      <a:avLst/>
                    </a:prstGeom>
                    <a:noFill/>
                    <a:ln>
                      <a:noFill/>
                    </a:ln>
                  </pic:spPr>
                </pic:pic>
              </a:graphicData>
            </a:graphic>
          </wp:anchor>
        </w:drawing>
      </w:r>
    </w:p>
    <w:p w14:paraId="54602D78" w14:textId="3C34D276" w:rsidR="00DB7107" w:rsidRDefault="00DB7107">
      <w:pPr>
        <w:spacing w:line="380" w:lineRule="exact"/>
        <w:rPr>
          <w:b/>
          <w:bCs/>
          <w:color w:val="000000" w:themeColor="text1"/>
        </w:rPr>
      </w:pPr>
    </w:p>
    <w:p w14:paraId="08BD46F0" w14:textId="77777777" w:rsidR="00DB7107" w:rsidRDefault="00DB7107">
      <w:pPr>
        <w:spacing w:line="380" w:lineRule="exact"/>
        <w:rPr>
          <w:b/>
          <w:bCs/>
          <w:color w:val="000000" w:themeColor="text1"/>
        </w:rPr>
      </w:pPr>
    </w:p>
    <w:p w14:paraId="60571FB4" w14:textId="77777777" w:rsidR="00DB7107" w:rsidRDefault="00000000">
      <w:pPr>
        <w:spacing w:line="380" w:lineRule="exact"/>
        <w:rPr>
          <w:b/>
          <w:bCs/>
          <w:color w:val="000000" w:themeColor="text1"/>
        </w:rPr>
      </w:pPr>
      <w:r>
        <w:rPr>
          <w:b/>
          <w:bCs/>
          <w:color w:val="000000" w:themeColor="text1"/>
        </w:rPr>
        <w:t>三、概括与评析题</w:t>
      </w:r>
    </w:p>
    <w:p w14:paraId="09683747" w14:textId="77777777" w:rsidR="00DB7107" w:rsidRDefault="00000000" w:rsidP="00103802">
      <w:pPr>
        <w:spacing w:line="340" w:lineRule="exact"/>
        <w:rPr>
          <w:rFonts w:ascii="楷体" w:eastAsia="楷体" w:hAnsi="楷体" w:cs="楷体" w:hint="eastAsia"/>
          <w:color w:val="000000" w:themeColor="text1"/>
        </w:rPr>
      </w:pPr>
      <w:r>
        <w:rPr>
          <w:rFonts w:ascii="楷体" w:eastAsia="楷体" w:hAnsi="楷体" w:cs="楷体" w:hint="eastAsia"/>
          <w:color w:val="000000" w:themeColor="text1"/>
        </w:rPr>
        <w:t>13. 结合材料，完成答题。</w:t>
      </w:r>
    </w:p>
    <w:p w14:paraId="7E1D4E12" w14:textId="3A1A8356" w:rsidR="00DB7107" w:rsidRDefault="00000000">
      <w:pPr>
        <w:ind w:firstLine="420"/>
        <w:rPr>
          <w:rFonts w:ascii="楷体" w:eastAsia="楷体" w:hAnsi="楷体" w:cs="楷体" w:hint="eastAsia"/>
          <w:color w:val="000000" w:themeColor="text1"/>
          <w:szCs w:val="21"/>
        </w:rPr>
      </w:pPr>
      <w:r>
        <w:rPr>
          <w:rFonts w:ascii="楷体" w:eastAsia="楷体" w:hAnsi="楷体" w:cs="楷体" w:hint="eastAsia"/>
          <w:color w:val="000000" w:themeColor="text1"/>
          <w:szCs w:val="21"/>
        </w:rPr>
        <w:t>▲</w:t>
      </w:r>
      <w:r w:rsidR="004D45BE" w:rsidRPr="004D45BE">
        <w:rPr>
          <w:rFonts w:ascii="楷体" w:eastAsia="楷体" w:hAnsi="楷体" w:cs="楷体" w:hint="eastAsia"/>
          <w:color w:val="000000" w:themeColor="text1"/>
          <w:szCs w:val="21"/>
        </w:rPr>
        <w:t>2024年8月10日，河北省固安县永定河畔三名儿童落水，栾留伟、赵金等6人奋力施救。最终，三名儿童获救，栾留伟、赵金却不幸牺牲。8月31日，固安县人民政府网站发布公示：追授栾留伟、赵金，授予白云龙、马东骏、刘宏、彭建强“见义勇为先进个人”称号。</w:t>
      </w:r>
    </w:p>
    <w:p w14:paraId="4548F9FB" w14:textId="0D3BC656" w:rsidR="00DB7107" w:rsidRDefault="00000000">
      <w:pPr>
        <w:ind w:firstLine="420"/>
        <w:rPr>
          <w:rFonts w:ascii="楷体" w:eastAsia="楷体" w:hAnsi="楷体" w:cs="楷体" w:hint="eastAsia"/>
          <w:color w:val="000000" w:themeColor="text1"/>
          <w:szCs w:val="21"/>
        </w:rPr>
      </w:pPr>
      <w:r>
        <w:rPr>
          <w:rFonts w:ascii="楷体" w:eastAsia="楷体" w:hAnsi="楷体" w:cs="楷体" w:hint="eastAsia"/>
          <w:color w:val="000000" w:themeColor="text1"/>
          <w:szCs w:val="21"/>
        </w:rPr>
        <w:t>▲</w:t>
      </w:r>
      <w:r w:rsidR="004D45BE" w:rsidRPr="004D45BE">
        <w:rPr>
          <w:rFonts w:ascii="楷体" w:eastAsia="楷体" w:hAnsi="楷体" w:cs="楷体" w:hint="eastAsia"/>
          <w:color w:val="000000" w:themeColor="text1"/>
          <w:szCs w:val="21"/>
        </w:rPr>
        <w:t>“江西好人”施炳缘出生、成长在上海，却把一腔热情洒在江西乡村。1970年，施炳缘响应国家号召，前往吉安县前岭湖陂大队工作3年，从此与这片红土地结下不解之缘。2002年退休后，他从上海返回吉安县助力乡村建设，这一呆就是21年。在村内办书画班，帮助孩子们练习书画，免费教村民识字……他如一棵大树般扎根乡村，用自己的努力和汗水让乡村大变样。</w:t>
      </w:r>
    </w:p>
    <w:p w14:paraId="1BAAEC53" w14:textId="4DA87B13" w:rsidR="00DB7107" w:rsidRDefault="00000000">
      <w:pPr>
        <w:ind w:firstLine="420"/>
        <w:rPr>
          <w:rFonts w:ascii="楷体" w:eastAsia="楷体" w:hAnsi="楷体" w:cs="楷体" w:hint="eastAsia"/>
          <w:color w:val="000000" w:themeColor="text1"/>
          <w:szCs w:val="21"/>
        </w:rPr>
      </w:pPr>
      <w:r>
        <w:rPr>
          <w:rFonts w:ascii="楷体" w:eastAsia="楷体" w:hAnsi="楷体" w:cs="楷体" w:hint="eastAsia"/>
          <w:color w:val="000000" w:themeColor="text1"/>
          <w:szCs w:val="21"/>
        </w:rPr>
        <w:lastRenderedPageBreak/>
        <w:t>▲</w:t>
      </w:r>
      <w:r w:rsidR="004D45BE" w:rsidRPr="004D45BE">
        <w:rPr>
          <w:rFonts w:ascii="楷体" w:eastAsia="楷体" w:hAnsi="楷体" w:cs="楷体" w:hint="eastAsia"/>
          <w:color w:val="000000" w:themeColor="text1"/>
          <w:szCs w:val="21"/>
        </w:rPr>
        <w:t>信丰县大桥镇中塅村村民曹观音，坚持献血15载，爱心路上不停歇。2009年以来，他每年坚持爱心献血，累计献血18次，献血量达9600毫升。作为退役军人的他，不求名利，献身公益回报社会，用热血重启生命的希望、用爱心彰显人道的力量、用善举谱写奉献的荣光</w:t>
      </w:r>
      <w:r w:rsidR="00103802">
        <w:rPr>
          <w:rFonts w:ascii="楷体" w:eastAsia="楷体" w:hAnsi="楷体" w:cs="楷体" w:hint="eastAsia"/>
          <w:color w:val="000000" w:themeColor="text1"/>
          <w:szCs w:val="21"/>
        </w:rPr>
        <w:t>，并</w:t>
      </w:r>
      <w:r w:rsidR="004D45BE" w:rsidRPr="004D45BE">
        <w:rPr>
          <w:rFonts w:ascii="楷体" w:eastAsia="楷体" w:hAnsi="楷体" w:cs="楷体" w:hint="eastAsia"/>
          <w:color w:val="000000" w:themeColor="text1"/>
          <w:szCs w:val="21"/>
        </w:rPr>
        <w:t>荣获2020年-2021年全国无偿献血奉献奖金奖</w:t>
      </w:r>
      <w:r w:rsidR="004D45BE">
        <w:rPr>
          <w:rFonts w:ascii="楷体" w:eastAsia="楷体" w:hAnsi="楷体" w:cs="楷体" w:hint="eastAsia"/>
          <w:color w:val="000000" w:themeColor="text1"/>
          <w:szCs w:val="21"/>
        </w:rPr>
        <w:t>。</w:t>
      </w:r>
    </w:p>
    <w:p w14:paraId="0738F357" w14:textId="77777777" w:rsidR="00DB7107" w:rsidRDefault="00000000" w:rsidP="00625FDB">
      <w:pPr>
        <w:spacing w:line="340" w:lineRule="exact"/>
        <w:rPr>
          <w:rFonts w:ascii="宋体" w:hAnsi="宋体" w:cs="宋体" w:hint="eastAsia"/>
          <w:color w:val="000000" w:themeColor="text1"/>
          <w:szCs w:val="21"/>
        </w:rPr>
      </w:pPr>
      <w:r>
        <w:rPr>
          <w:rFonts w:ascii="宋体" w:hAnsi="宋体" w:cs="宋体" w:hint="eastAsia"/>
          <w:color w:val="000000" w:themeColor="text1"/>
          <w:szCs w:val="21"/>
        </w:rPr>
        <w:t>（1） 拟题：运用所学知识，自拟一个体现材料主要内容的题目。</w:t>
      </w:r>
    </w:p>
    <w:p w14:paraId="2EDBF326" w14:textId="77777777" w:rsidR="00DB7107" w:rsidRDefault="00000000">
      <w:pPr>
        <w:spacing w:line="340" w:lineRule="exact"/>
        <w:ind w:firstLineChars="300" w:firstLine="630"/>
        <w:rPr>
          <w:rFonts w:ascii="宋体" w:hAnsi="宋体" w:cs="宋体" w:hint="eastAsia"/>
          <w:color w:val="000000" w:themeColor="text1"/>
          <w:szCs w:val="21"/>
          <w:u w:val="single"/>
        </w:rPr>
      </w:pPr>
      <w:r>
        <w:rPr>
          <w:rFonts w:ascii="宋体" w:hAnsi="宋体" w:cs="宋体" w:hint="eastAsia"/>
          <w:color w:val="000000" w:themeColor="text1"/>
          <w:szCs w:val="21"/>
        </w:rPr>
        <w:t>题目：</w:t>
      </w:r>
      <w:r>
        <w:rPr>
          <w:rFonts w:ascii="宋体" w:hAnsi="宋体" w:cs="宋体" w:hint="eastAsia"/>
          <w:color w:val="000000" w:themeColor="text1"/>
          <w:szCs w:val="21"/>
          <w:u w:val="single"/>
        </w:rPr>
        <w:t xml:space="preserve">                                             </w:t>
      </w:r>
    </w:p>
    <w:p w14:paraId="470BC887" w14:textId="77777777" w:rsidR="00DB7107" w:rsidRDefault="00000000" w:rsidP="00625FDB">
      <w:pPr>
        <w:spacing w:line="340" w:lineRule="exact"/>
        <w:rPr>
          <w:rFonts w:ascii="宋体" w:hAnsi="宋体" w:cs="宋体" w:hint="eastAsia"/>
          <w:color w:val="000000" w:themeColor="text1"/>
          <w:szCs w:val="21"/>
        </w:rPr>
      </w:pPr>
      <w:r>
        <w:rPr>
          <w:rFonts w:ascii="宋体" w:hAnsi="宋体" w:cs="宋体" w:hint="eastAsia"/>
          <w:color w:val="000000" w:themeColor="text1"/>
          <w:szCs w:val="21"/>
        </w:rPr>
        <w:t>（2） 评论：从不同的角度对上述材料进行分析评论。</w:t>
      </w:r>
    </w:p>
    <w:p w14:paraId="2A18C713" w14:textId="77777777" w:rsidR="00DB7107" w:rsidRDefault="00DB7107">
      <w:pPr>
        <w:pStyle w:val="a3"/>
        <w:spacing w:line="340" w:lineRule="exact"/>
        <w:ind w:leftChars="100" w:left="210" w:firstLine="420"/>
        <w:rPr>
          <w:rFonts w:ascii="宋体" w:hAnsi="宋体" w:cs="宋体" w:hint="eastAsia"/>
          <w:color w:val="000000" w:themeColor="text1"/>
          <w:szCs w:val="21"/>
        </w:rPr>
      </w:pPr>
    </w:p>
    <w:p w14:paraId="1399EA30" w14:textId="77777777" w:rsidR="00DB7107" w:rsidRDefault="00DB7107" w:rsidP="00FD48A4">
      <w:pPr>
        <w:pStyle w:val="TOC5"/>
      </w:pPr>
    </w:p>
    <w:p w14:paraId="12B9F574" w14:textId="77777777" w:rsidR="00DB7107" w:rsidRDefault="00DB7107">
      <w:pPr>
        <w:spacing w:line="340" w:lineRule="exact"/>
        <w:ind w:firstLine="420"/>
        <w:rPr>
          <w:color w:val="000000" w:themeColor="text1"/>
        </w:rPr>
      </w:pPr>
    </w:p>
    <w:p w14:paraId="030A1798" w14:textId="77777777" w:rsidR="00DB7107" w:rsidRDefault="00DB7107">
      <w:pPr>
        <w:pStyle w:val="a3"/>
        <w:ind w:firstLine="420"/>
        <w:rPr>
          <w:color w:val="000000" w:themeColor="text1"/>
        </w:rPr>
      </w:pPr>
    </w:p>
    <w:p w14:paraId="3537DB64" w14:textId="77777777" w:rsidR="00DB7107" w:rsidRDefault="00DB7107" w:rsidP="00FD48A4">
      <w:pPr>
        <w:pStyle w:val="TOC5"/>
        <w:rPr>
          <w:rFonts w:eastAsiaTheme="minorEastAsia" w:hint="eastAsia"/>
        </w:rPr>
      </w:pPr>
    </w:p>
    <w:p w14:paraId="3AE85583" w14:textId="77777777" w:rsidR="00DB7107" w:rsidRDefault="00DB7107">
      <w:pPr>
        <w:ind w:firstLine="420"/>
        <w:rPr>
          <w:color w:val="000000" w:themeColor="text1"/>
        </w:rPr>
      </w:pPr>
    </w:p>
    <w:p w14:paraId="7E254652" w14:textId="77777777" w:rsidR="00DB7107" w:rsidRDefault="00000000">
      <w:pPr>
        <w:spacing w:line="340" w:lineRule="exact"/>
        <w:rPr>
          <w:b/>
          <w:bCs/>
          <w:color w:val="000000" w:themeColor="text1"/>
        </w:rPr>
      </w:pPr>
      <w:r>
        <w:rPr>
          <w:b/>
          <w:bCs/>
          <w:color w:val="000000" w:themeColor="text1"/>
        </w:rPr>
        <w:t>四、探究与实践题</w:t>
      </w:r>
    </w:p>
    <w:p w14:paraId="7707BFC8" w14:textId="3E59A16E" w:rsidR="00DB7107" w:rsidRDefault="00000000" w:rsidP="00625FDB">
      <w:pPr>
        <w:rPr>
          <w:color w:val="000000" w:themeColor="text1"/>
          <w:sz w:val="24"/>
        </w:rPr>
      </w:pPr>
      <w:r>
        <w:rPr>
          <w:rFonts w:ascii="楷体" w:eastAsia="楷体" w:hAnsi="楷体" w:cs="楷体" w:hint="eastAsia"/>
          <w:color w:val="000000" w:themeColor="text1"/>
          <w:szCs w:val="21"/>
        </w:rPr>
        <w:t>14.</w:t>
      </w:r>
      <w:r w:rsidR="003411BC" w:rsidRPr="003411BC">
        <w:rPr>
          <w:rFonts w:hint="eastAsia"/>
        </w:rPr>
        <w:t xml:space="preserve"> </w:t>
      </w:r>
      <w:r w:rsidR="003411BC" w:rsidRPr="003411BC">
        <w:rPr>
          <w:rFonts w:ascii="楷体" w:eastAsia="楷体" w:hAnsi="楷体" w:cs="楷体" w:hint="eastAsia"/>
          <w:color w:val="000000" w:themeColor="text1"/>
          <w:szCs w:val="21"/>
        </w:rPr>
        <w:t>某校八（1）班以“如何理解‘家是最小国，国是千万家’”为议题，开展探究活动，请你参与其中。</w:t>
      </w:r>
    </w:p>
    <w:p w14:paraId="7F554F91" w14:textId="27E4FA89" w:rsidR="00DB7107" w:rsidRDefault="00000000">
      <w:pPr>
        <w:rPr>
          <w:rFonts w:ascii="楷体" w:eastAsia="楷体" w:hAnsi="楷体" w:cs="楷体" w:hint="eastAsia"/>
          <w:color w:val="000000" w:themeColor="text1"/>
          <w:szCs w:val="21"/>
        </w:rPr>
      </w:pPr>
      <w:r>
        <w:rPr>
          <w:rFonts w:ascii="楷体" w:eastAsia="楷体" w:hAnsi="楷体" w:cs="楷体" w:hint="eastAsia"/>
          <w:b/>
          <w:bCs/>
          <w:color w:val="000000" w:themeColor="text1"/>
          <w:szCs w:val="21"/>
        </w:rPr>
        <w:t>【</w:t>
      </w:r>
      <w:r w:rsidR="003411BC" w:rsidRPr="003411BC">
        <w:rPr>
          <w:rFonts w:ascii="楷体" w:eastAsia="楷体" w:hAnsi="楷体" w:cs="楷体" w:hint="eastAsia"/>
          <w:b/>
          <w:bCs/>
          <w:color w:val="000000" w:themeColor="text1"/>
          <w:szCs w:val="21"/>
        </w:rPr>
        <w:t>角色与责任</w:t>
      </w:r>
      <w:r>
        <w:rPr>
          <w:rFonts w:ascii="楷体" w:eastAsia="楷体" w:hAnsi="楷体" w:cs="楷体" w:hint="eastAsia"/>
          <w:b/>
          <w:bCs/>
          <w:color w:val="000000" w:themeColor="text1"/>
          <w:szCs w:val="21"/>
        </w:rPr>
        <w:t>】</w:t>
      </w:r>
      <w:r w:rsidR="003411BC" w:rsidRPr="003411BC">
        <w:rPr>
          <w:rFonts w:ascii="楷体" w:eastAsia="楷体" w:hAnsi="楷体" w:cs="楷体" w:hint="eastAsia"/>
          <w:color w:val="000000" w:themeColor="text1"/>
          <w:szCs w:val="21"/>
        </w:rPr>
        <w:t>一场突如其来的地震，使整个城市变成一片废墟。余震还未结束，救援工作已经迅速展开：消防队员在灭火，战士在寻找被困在废墟中的人，医生在临时搭建的帐篷里做手术，应急管理部门紧急调拨救灾物资，民政部门在社会上组织募捐活动……</w:t>
      </w:r>
    </w:p>
    <w:p w14:paraId="04B6227D" w14:textId="768673C2" w:rsidR="00DB7107" w:rsidRDefault="003411BC" w:rsidP="00625FDB">
      <w:pPr>
        <w:rPr>
          <w:rFonts w:ascii="宋体" w:hAnsi="宋体" w:cs="宋体" w:hint="eastAsia"/>
          <w:color w:val="000000" w:themeColor="text1"/>
          <w:szCs w:val="21"/>
        </w:rPr>
      </w:pPr>
      <w:r>
        <w:rPr>
          <w:rFonts w:ascii="宋体" w:hAnsi="宋体" w:cs="宋体" w:hint="eastAsia"/>
          <w:color w:val="000000" w:themeColor="text1"/>
          <w:szCs w:val="21"/>
        </w:rPr>
        <w:t>（1）</w:t>
      </w:r>
      <w:r w:rsidRPr="003411BC">
        <w:rPr>
          <w:rFonts w:ascii="宋体" w:hAnsi="宋体" w:cs="宋体" w:hint="eastAsia"/>
          <w:color w:val="000000" w:themeColor="text1"/>
          <w:szCs w:val="21"/>
        </w:rPr>
        <w:t>上述材料说明了角色和责任之间的关系是什么？请说说你在社会生活中所扮演的两种角色及其应承担的责任。</w:t>
      </w:r>
    </w:p>
    <w:p w14:paraId="5A55CF67" w14:textId="77777777" w:rsidR="00DB7107" w:rsidRDefault="00DB7107">
      <w:pPr>
        <w:ind w:firstLine="420"/>
        <w:rPr>
          <w:rFonts w:ascii="宋体" w:hAnsi="宋体" w:cs="宋体" w:hint="eastAsia"/>
          <w:color w:val="000000" w:themeColor="text1"/>
          <w:szCs w:val="21"/>
        </w:rPr>
      </w:pPr>
    </w:p>
    <w:p w14:paraId="290292E3" w14:textId="77777777" w:rsidR="00DB7107" w:rsidRDefault="00DB7107">
      <w:pPr>
        <w:ind w:firstLine="420"/>
        <w:rPr>
          <w:rFonts w:ascii="宋体" w:hAnsi="宋体" w:cs="宋体" w:hint="eastAsia"/>
          <w:color w:val="000000" w:themeColor="text1"/>
          <w:szCs w:val="21"/>
        </w:rPr>
      </w:pPr>
    </w:p>
    <w:p w14:paraId="62C9DA97" w14:textId="459A6180" w:rsidR="00DB7107" w:rsidRDefault="00DB7107">
      <w:pPr>
        <w:ind w:firstLine="420"/>
        <w:rPr>
          <w:rFonts w:ascii="宋体" w:hAnsi="宋体" w:cs="宋体" w:hint="eastAsia"/>
          <w:color w:val="000000" w:themeColor="text1"/>
          <w:szCs w:val="21"/>
        </w:rPr>
      </w:pPr>
    </w:p>
    <w:p w14:paraId="35AEAD0E" w14:textId="77777777" w:rsidR="00625FDB" w:rsidRDefault="00625FDB">
      <w:pPr>
        <w:ind w:firstLine="420"/>
        <w:rPr>
          <w:rFonts w:ascii="宋体" w:hAnsi="宋体" w:cs="宋体" w:hint="eastAsia"/>
          <w:color w:val="000000" w:themeColor="text1"/>
          <w:szCs w:val="21"/>
        </w:rPr>
      </w:pPr>
    </w:p>
    <w:p w14:paraId="74D3C1AC" w14:textId="77777777" w:rsidR="00DB7107" w:rsidRDefault="00DB7107">
      <w:pPr>
        <w:ind w:firstLine="420"/>
        <w:rPr>
          <w:rFonts w:ascii="宋体" w:hAnsi="宋体" w:cs="宋体" w:hint="eastAsia"/>
          <w:color w:val="000000" w:themeColor="text1"/>
          <w:szCs w:val="21"/>
        </w:rPr>
      </w:pPr>
    </w:p>
    <w:p w14:paraId="476E23AB" w14:textId="222E57E4" w:rsidR="00DB7107" w:rsidRDefault="00000000">
      <w:pPr>
        <w:rPr>
          <w:rFonts w:ascii="楷体" w:eastAsia="楷体" w:hAnsi="楷体" w:cs="楷体" w:hint="eastAsia"/>
          <w:color w:val="000000" w:themeColor="text1"/>
          <w:szCs w:val="21"/>
        </w:rPr>
      </w:pPr>
      <w:r>
        <w:rPr>
          <w:rFonts w:ascii="楷体" w:eastAsia="楷体" w:hAnsi="楷体" w:cs="楷体" w:hint="eastAsia"/>
          <w:b/>
          <w:bCs/>
          <w:color w:val="000000" w:themeColor="text1"/>
          <w:szCs w:val="21"/>
        </w:rPr>
        <w:t>【</w:t>
      </w:r>
      <w:r w:rsidR="00AD3EB0" w:rsidRPr="00AD3EB0">
        <w:rPr>
          <w:rFonts w:ascii="楷体" w:eastAsia="楷体" w:hAnsi="楷体" w:cs="楷体" w:hint="eastAsia"/>
          <w:b/>
          <w:bCs/>
          <w:color w:val="000000" w:themeColor="text1"/>
          <w:szCs w:val="21"/>
        </w:rPr>
        <w:t>付出与实践</w:t>
      </w:r>
      <w:r>
        <w:rPr>
          <w:rFonts w:ascii="楷体" w:eastAsia="楷体" w:hAnsi="楷体" w:cs="楷体" w:hint="eastAsia"/>
          <w:b/>
          <w:bCs/>
          <w:color w:val="000000" w:themeColor="text1"/>
          <w:szCs w:val="21"/>
        </w:rPr>
        <w:t>】</w:t>
      </w:r>
      <w:r w:rsidR="00AD3EB0" w:rsidRPr="00AD3EB0">
        <w:rPr>
          <w:rFonts w:ascii="楷体" w:eastAsia="楷体" w:hAnsi="楷体" w:cs="楷体" w:hint="eastAsia"/>
          <w:color w:val="000000" w:themeColor="text1"/>
          <w:szCs w:val="21"/>
        </w:rPr>
        <w:t>我们享受的美好生活，无不受惠于他人对我们所负的责任。例如：父母辛勤劳动，为我们提供衣食，无怨无悔地履行养育子女的责任；老师帮助我们学习，履行教书育人的责任；解放军战士不畏严寒酷暑，守卫祖国边疆，用青春和热血承担着保家卫国的责任……</w:t>
      </w:r>
    </w:p>
    <w:p w14:paraId="2FD9C5E5" w14:textId="2231272A" w:rsidR="00DB7107" w:rsidRDefault="00AD3EB0" w:rsidP="001E5131">
      <w:pPr>
        <w:rPr>
          <w:rFonts w:ascii="宋体" w:hAnsi="宋体" w:cs="宋体" w:hint="eastAsia"/>
          <w:color w:val="000000" w:themeColor="text1"/>
          <w:szCs w:val="21"/>
        </w:rPr>
      </w:pPr>
      <w:r>
        <w:rPr>
          <w:rFonts w:ascii="宋体" w:hAnsi="宋体" w:cs="宋体" w:hint="eastAsia"/>
          <w:color w:val="000000" w:themeColor="text1"/>
          <w:szCs w:val="21"/>
        </w:rPr>
        <w:t>（2）</w:t>
      </w:r>
      <w:r w:rsidRPr="00AD3EB0">
        <w:rPr>
          <w:rFonts w:ascii="宋体" w:hAnsi="宋体" w:cs="宋体" w:hint="eastAsia"/>
          <w:color w:val="000000" w:themeColor="text1"/>
          <w:szCs w:val="21"/>
        </w:rPr>
        <w:t>观察并联系周围的生活，谈谈你身边有哪些人在为你默默付出，而你又能为他们做些什么</w:t>
      </w:r>
      <w:r w:rsidR="00625FDB">
        <w:rPr>
          <w:rFonts w:ascii="宋体" w:hAnsi="宋体" w:cs="宋体" w:hint="eastAsia"/>
          <w:color w:val="000000" w:themeColor="text1"/>
          <w:szCs w:val="21"/>
        </w:rPr>
        <w:t>？</w:t>
      </w:r>
    </w:p>
    <w:p w14:paraId="5089AFD1" w14:textId="77777777" w:rsidR="00DB7107" w:rsidRDefault="00DB7107">
      <w:pPr>
        <w:ind w:firstLine="420"/>
        <w:rPr>
          <w:rFonts w:ascii="宋体" w:hAnsi="宋体" w:cs="宋体" w:hint="eastAsia"/>
          <w:color w:val="000000" w:themeColor="text1"/>
          <w:szCs w:val="21"/>
        </w:rPr>
      </w:pPr>
    </w:p>
    <w:p w14:paraId="55E7AF70" w14:textId="77777777" w:rsidR="00C5225C" w:rsidRDefault="00C5225C">
      <w:pPr>
        <w:ind w:firstLine="420"/>
        <w:rPr>
          <w:rFonts w:ascii="宋体" w:hAnsi="宋体" w:cs="宋体" w:hint="eastAsia"/>
          <w:color w:val="000000" w:themeColor="text1"/>
          <w:szCs w:val="21"/>
        </w:rPr>
      </w:pPr>
    </w:p>
    <w:p w14:paraId="6D50F397" w14:textId="77777777" w:rsidR="00C5225C" w:rsidRDefault="00C5225C">
      <w:pPr>
        <w:ind w:firstLine="420"/>
        <w:rPr>
          <w:rFonts w:ascii="宋体" w:hAnsi="宋体" w:cs="宋体" w:hint="eastAsia"/>
          <w:color w:val="000000" w:themeColor="text1"/>
          <w:szCs w:val="21"/>
        </w:rPr>
      </w:pPr>
    </w:p>
    <w:p w14:paraId="21C60846" w14:textId="77777777" w:rsidR="00C5225C" w:rsidRDefault="00C5225C">
      <w:pPr>
        <w:ind w:firstLine="420"/>
        <w:rPr>
          <w:rFonts w:ascii="宋体" w:hAnsi="宋体" w:cs="宋体" w:hint="eastAsia"/>
          <w:color w:val="000000" w:themeColor="text1"/>
          <w:szCs w:val="21"/>
        </w:rPr>
      </w:pPr>
    </w:p>
    <w:p w14:paraId="544CAD15" w14:textId="77777777" w:rsidR="00625FDB" w:rsidRDefault="00625FDB">
      <w:pPr>
        <w:ind w:firstLine="420"/>
        <w:rPr>
          <w:rFonts w:ascii="宋体" w:hAnsi="宋体" w:cs="宋体" w:hint="eastAsia"/>
          <w:color w:val="000000" w:themeColor="text1"/>
          <w:szCs w:val="21"/>
        </w:rPr>
      </w:pPr>
    </w:p>
    <w:p w14:paraId="34E2E822" w14:textId="77777777" w:rsidR="0041778F" w:rsidRDefault="00000000" w:rsidP="0041778F">
      <w:pPr>
        <w:rPr>
          <w:rFonts w:ascii="楷体" w:eastAsia="楷体" w:hAnsi="楷体" w:cs="楷体" w:hint="eastAsia"/>
          <w:color w:val="000000" w:themeColor="text1"/>
          <w:szCs w:val="21"/>
        </w:rPr>
      </w:pPr>
      <w:r>
        <w:rPr>
          <w:rFonts w:ascii="楷体" w:eastAsia="楷体" w:hAnsi="楷体" w:cs="楷体" w:hint="eastAsia"/>
          <w:b/>
          <w:bCs/>
          <w:color w:val="000000" w:themeColor="text1"/>
          <w:szCs w:val="21"/>
        </w:rPr>
        <w:t>【</w:t>
      </w:r>
      <w:r w:rsidR="0041778F" w:rsidRPr="0041778F">
        <w:rPr>
          <w:rFonts w:ascii="楷体" w:eastAsia="楷体" w:hAnsi="楷体" w:cs="楷体" w:hint="eastAsia"/>
          <w:b/>
          <w:bCs/>
          <w:color w:val="000000" w:themeColor="text1"/>
          <w:szCs w:val="21"/>
        </w:rPr>
        <w:t>奉献与担当</w:t>
      </w:r>
      <w:r>
        <w:rPr>
          <w:rFonts w:ascii="楷体" w:eastAsia="楷体" w:hAnsi="楷体" w:cs="楷体" w:hint="eastAsia"/>
          <w:b/>
          <w:bCs/>
          <w:color w:val="000000" w:themeColor="text1"/>
          <w:szCs w:val="21"/>
        </w:rPr>
        <w:t>】</w:t>
      </w:r>
      <w:r w:rsidR="0041778F" w:rsidRPr="0041778F">
        <w:rPr>
          <w:rFonts w:ascii="楷体" w:eastAsia="楷体" w:hAnsi="楷体" w:cs="楷体" w:hint="eastAsia"/>
          <w:color w:val="000000" w:themeColor="text1"/>
          <w:szCs w:val="21"/>
        </w:rPr>
        <w:t>个人的成长离不开社会的支持，个人的发展与祖国的前途息息相关。我们应自觉将个人的发展与祖国的命运联系在一起，树立热爱家乡、热爱祖国、热爱中国共产党的信念，承担起建设家乡、建设祖国的伟大历史使命。</w:t>
      </w:r>
    </w:p>
    <w:p w14:paraId="44C516B5" w14:textId="4652C7FB" w:rsidR="00DB7107" w:rsidRDefault="00000000" w:rsidP="0041778F">
      <w:pPr>
        <w:rPr>
          <w:rFonts w:ascii="宋体" w:hAnsi="宋体" w:cs="宋体" w:hint="eastAsia"/>
          <w:color w:val="000000" w:themeColor="text1"/>
          <w:szCs w:val="21"/>
        </w:rPr>
      </w:pPr>
      <w:r>
        <w:rPr>
          <w:rFonts w:ascii="宋体" w:hAnsi="宋体" w:cs="宋体" w:hint="eastAsia"/>
          <w:color w:val="000000" w:themeColor="text1"/>
          <w:szCs w:val="21"/>
        </w:rPr>
        <w:t>（3）</w:t>
      </w:r>
      <w:r w:rsidR="0041778F" w:rsidRPr="0041778F">
        <w:rPr>
          <w:rFonts w:ascii="宋体" w:hAnsi="宋体" w:cs="宋体" w:hint="eastAsia"/>
          <w:color w:val="000000" w:themeColor="text1"/>
          <w:szCs w:val="21"/>
        </w:rPr>
        <w:t>结合所学知识，说说承担起建设家乡、建设祖国的伟大历史使命，我们中学生应如何行动</w:t>
      </w:r>
      <w:r w:rsidR="00625FDB">
        <w:rPr>
          <w:rFonts w:ascii="宋体" w:hAnsi="宋体" w:cs="宋体" w:hint="eastAsia"/>
          <w:color w:val="000000" w:themeColor="text1"/>
          <w:szCs w:val="21"/>
        </w:rPr>
        <w:t>？</w:t>
      </w:r>
    </w:p>
    <w:p w14:paraId="7A9447CC" w14:textId="77777777" w:rsidR="00DB7107" w:rsidRDefault="00DB7107" w:rsidP="00FD48A4">
      <w:pPr>
        <w:pStyle w:val="TOC5"/>
        <w:rPr>
          <w:lang w:eastAsia="zh-TW"/>
        </w:rPr>
      </w:pPr>
    </w:p>
    <w:p w14:paraId="25934BC8" w14:textId="77777777" w:rsidR="00DB7107" w:rsidRDefault="00DB7107">
      <w:pPr>
        <w:pStyle w:val="a3"/>
        <w:ind w:firstLine="420"/>
        <w:rPr>
          <w:rFonts w:ascii="楷体" w:eastAsia="楷体" w:hAnsi="楷体" w:cs="楷体" w:hint="eastAsia"/>
          <w:color w:val="000000" w:themeColor="text1"/>
        </w:rPr>
      </w:pPr>
    </w:p>
    <w:p w14:paraId="1ECEF613" w14:textId="77777777" w:rsidR="00DB7107" w:rsidRDefault="00DB7107">
      <w:pPr>
        <w:ind w:firstLine="420"/>
        <w:rPr>
          <w:color w:val="000000" w:themeColor="text1"/>
        </w:rPr>
      </w:pPr>
    </w:p>
    <w:p w14:paraId="4669A89B" w14:textId="77777777" w:rsidR="00DB7107" w:rsidRDefault="00000000">
      <w:pPr>
        <w:spacing w:line="340" w:lineRule="exact"/>
        <w:rPr>
          <w:color w:val="000000" w:themeColor="text1"/>
        </w:rPr>
      </w:pPr>
      <w:r>
        <w:rPr>
          <w:rFonts w:hint="eastAsia"/>
          <w:b/>
          <w:bCs/>
          <w:color w:val="000000" w:themeColor="text1"/>
        </w:rPr>
        <w:lastRenderedPageBreak/>
        <w:t>五、课外拓展题</w:t>
      </w:r>
    </w:p>
    <w:p w14:paraId="74D7C753" w14:textId="59FF149A" w:rsidR="00DB7107" w:rsidRPr="00FD48A4" w:rsidRDefault="00000000" w:rsidP="00EC69E8">
      <w:pPr>
        <w:rPr>
          <w:rFonts w:ascii="楷体" w:eastAsia="楷体" w:hAnsi="楷体" w:cs="楷体" w:hint="eastAsia"/>
          <w:color w:val="000000" w:themeColor="text1"/>
          <w:szCs w:val="21"/>
        </w:rPr>
      </w:pPr>
      <w:r>
        <w:rPr>
          <w:rFonts w:ascii="楷体" w:eastAsia="楷体" w:hAnsi="楷体" w:cs="楷体" w:hint="eastAsia"/>
          <w:color w:val="000000" w:themeColor="text1"/>
          <w:szCs w:val="21"/>
        </w:rPr>
        <w:t>15.</w:t>
      </w:r>
      <w:r w:rsidR="00FD48A4" w:rsidRPr="00FD48A4">
        <w:rPr>
          <w:rFonts w:hint="eastAsia"/>
        </w:rPr>
        <w:t xml:space="preserve"> </w:t>
      </w:r>
      <w:r w:rsidR="00FD48A4" w:rsidRPr="00FD48A4">
        <w:rPr>
          <w:rFonts w:ascii="楷体" w:eastAsia="楷体" w:hAnsi="楷体" w:cs="楷体" w:hint="eastAsia"/>
          <w:color w:val="000000" w:themeColor="text1"/>
          <w:szCs w:val="21"/>
        </w:rPr>
        <w:t>2024年5月30日，2024年江西省“新时代好少年”发布仪式在南昌举行。经全省各地广泛发动、逐级推荐、层层把关、评审评议、社会公示等环节，共遴选产生20名2024年江西省“新时代好少年”。他们品学兼优、朝气蓬勃，在传承红色基因、弘扬中华文化、探索科学奥秘、践行生态理念、热心公益活动等方面表现突出，充分展现了赣鄱少年积极向上、奋发昂扬的精神风貌。发布仪式通过视频播放、现场采访、嘉宾寄语等形式，重点推介了5名好少年的事迹，并对其他好少年事迹进行集中发布。发布仪式上，好少年们线上联动中小学少年进行宣誓，向全省青少年发出倡议，号召大家崇德向善、见贤思齐，努力以优异的表现续写红土圣地荣光。</w:t>
      </w:r>
    </w:p>
    <w:p w14:paraId="0D6993F9" w14:textId="14334C55" w:rsidR="00DB7107" w:rsidRPr="00FD48A4" w:rsidRDefault="00FD48A4" w:rsidP="00EC69E8">
      <w:pPr>
        <w:pStyle w:val="TOC5"/>
        <w:ind w:firstLineChars="0" w:firstLine="0"/>
        <w:rPr>
          <w:rFonts w:eastAsiaTheme="minorEastAsia" w:hint="eastAsia"/>
        </w:rPr>
      </w:pPr>
      <w:r w:rsidRPr="00FD48A4">
        <w:rPr>
          <w:rFonts w:eastAsia="宋体" w:hint="eastAsia"/>
        </w:rPr>
        <w:t>江西省举行“新时代好少年”先进事迹发布活动有什么重要意义？我们应如何向这些“新时代好少年”看齐？</w:t>
      </w:r>
    </w:p>
    <w:sectPr w:rsidR="00DB7107" w:rsidRPr="00FD48A4">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CFD5D" w14:textId="77777777" w:rsidR="008638E9" w:rsidRDefault="008638E9">
      <w:pPr>
        <w:ind w:firstLine="420"/>
      </w:pPr>
      <w:r>
        <w:separator/>
      </w:r>
    </w:p>
  </w:endnote>
  <w:endnote w:type="continuationSeparator" w:id="0">
    <w:p w14:paraId="052BFC87" w14:textId="77777777" w:rsidR="008638E9" w:rsidRDefault="008638E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D9999" w14:textId="77777777" w:rsidR="00885648" w:rsidRDefault="008856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2655911"/>
      <w:docPartObj>
        <w:docPartGallery w:val="Page Numbers (Bottom of Page)"/>
        <w:docPartUnique/>
      </w:docPartObj>
    </w:sdtPr>
    <w:sdtContent>
      <w:p w14:paraId="37D14895" w14:textId="6EBD829B" w:rsidR="00885648" w:rsidRDefault="00885648" w:rsidP="00885648">
        <w:pPr>
          <w:pStyle w:val="a7"/>
          <w:jc w:val="cente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4A6C0" w14:textId="77777777" w:rsidR="00885648" w:rsidRDefault="008856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A0459" w14:textId="77777777" w:rsidR="008638E9" w:rsidRDefault="008638E9">
      <w:pPr>
        <w:ind w:firstLine="420"/>
      </w:pPr>
      <w:r>
        <w:separator/>
      </w:r>
    </w:p>
  </w:footnote>
  <w:footnote w:type="continuationSeparator" w:id="0">
    <w:p w14:paraId="3A6936BB" w14:textId="77777777" w:rsidR="008638E9" w:rsidRDefault="008638E9">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D6BED" w14:textId="77777777" w:rsidR="00885648" w:rsidRDefault="0088564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9F531" w14:textId="77777777" w:rsidR="00885648" w:rsidRDefault="0088564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E5E51" w14:textId="77777777" w:rsidR="00885648" w:rsidRDefault="0088564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2B6DDBC"/>
    <w:multiLevelType w:val="singleLevel"/>
    <w:tmpl w:val="92B6DDBC"/>
    <w:lvl w:ilvl="0">
      <w:start w:val="1"/>
      <w:numFmt w:val="upperLetter"/>
      <w:suff w:val="nothing"/>
      <w:lvlText w:val="%1．"/>
      <w:lvlJc w:val="left"/>
    </w:lvl>
  </w:abstractNum>
  <w:abstractNum w:abstractNumId="1" w15:restartNumberingAfterBreak="0">
    <w:nsid w:val="0A41028C"/>
    <w:multiLevelType w:val="hybridMultilevel"/>
    <w:tmpl w:val="EED61840"/>
    <w:lvl w:ilvl="0" w:tplc="0848F12C">
      <w:start w:val="3"/>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03F7800"/>
    <w:multiLevelType w:val="singleLevel"/>
    <w:tmpl w:val="103F7800"/>
    <w:lvl w:ilvl="0">
      <w:start w:val="1"/>
      <w:numFmt w:val="upperLetter"/>
      <w:lvlText w:val="%1."/>
      <w:lvlJc w:val="left"/>
      <w:pPr>
        <w:tabs>
          <w:tab w:val="left" w:pos="312"/>
        </w:tabs>
      </w:pPr>
    </w:lvl>
  </w:abstractNum>
  <w:abstractNum w:abstractNumId="3" w15:restartNumberingAfterBreak="0">
    <w:nsid w:val="17105F62"/>
    <w:multiLevelType w:val="singleLevel"/>
    <w:tmpl w:val="17105F62"/>
    <w:lvl w:ilvl="0">
      <w:start w:val="1"/>
      <w:numFmt w:val="upperLetter"/>
      <w:lvlText w:val="%1."/>
      <w:lvlJc w:val="left"/>
      <w:pPr>
        <w:tabs>
          <w:tab w:val="left" w:pos="312"/>
        </w:tabs>
      </w:pPr>
    </w:lvl>
  </w:abstractNum>
  <w:abstractNum w:abstractNumId="4" w15:restartNumberingAfterBreak="0">
    <w:nsid w:val="5DA72336"/>
    <w:multiLevelType w:val="singleLevel"/>
    <w:tmpl w:val="17105F62"/>
    <w:lvl w:ilvl="0">
      <w:start w:val="1"/>
      <w:numFmt w:val="upperLetter"/>
      <w:lvlText w:val="%1."/>
      <w:lvlJc w:val="left"/>
      <w:pPr>
        <w:tabs>
          <w:tab w:val="left" w:pos="312"/>
        </w:tabs>
      </w:pPr>
    </w:lvl>
  </w:abstractNum>
  <w:abstractNum w:abstractNumId="5" w15:restartNumberingAfterBreak="0">
    <w:nsid w:val="7620D3F0"/>
    <w:multiLevelType w:val="singleLevel"/>
    <w:tmpl w:val="7620D3F0"/>
    <w:lvl w:ilvl="0">
      <w:start w:val="1"/>
      <w:numFmt w:val="decimal"/>
      <w:suff w:val="nothing"/>
      <w:lvlText w:val="（%1）"/>
      <w:lvlJc w:val="left"/>
    </w:lvl>
  </w:abstractNum>
  <w:abstractNum w:abstractNumId="6" w15:restartNumberingAfterBreak="0">
    <w:nsid w:val="7D5BF397"/>
    <w:multiLevelType w:val="singleLevel"/>
    <w:tmpl w:val="7D5BF397"/>
    <w:lvl w:ilvl="0">
      <w:start w:val="1"/>
      <w:numFmt w:val="upperLetter"/>
      <w:lvlText w:val="%1."/>
      <w:lvlJc w:val="left"/>
      <w:pPr>
        <w:tabs>
          <w:tab w:val="left" w:pos="312"/>
        </w:tabs>
      </w:pPr>
    </w:lvl>
  </w:abstractNum>
  <w:num w:numId="1" w16cid:durableId="1042243299">
    <w:abstractNumId w:val="3"/>
  </w:num>
  <w:num w:numId="2" w16cid:durableId="762215991">
    <w:abstractNumId w:val="2"/>
  </w:num>
  <w:num w:numId="3" w16cid:durableId="2090805661">
    <w:abstractNumId w:val="6"/>
  </w:num>
  <w:num w:numId="4" w16cid:durableId="1210455173">
    <w:abstractNumId w:val="0"/>
  </w:num>
  <w:num w:numId="5" w16cid:durableId="1329332927">
    <w:abstractNumId w:val="5"/>
  </w:num>
  <w:num w:numId="6" w16cid:durableId="74865947">
    <w:abstractNumId w:val="4"/>
  </w:num>
  <w:num w:numId="7" w16cid:durableId="12269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MxNWZhZWRkZWZiMDBmNDQ4ZDY4N2YzNTJlMzc4ZDUifQ=="/>
  </w:docVars>
  <w:rsids>
    <w:rsidRoot w:val="00D7625D"/>
    <w:rsid w:val="00002059"/>
    <w:rsid w:val="00006534"/>
    <w:rsid w:val="00014EA7"/>
    <w:rsid w:val="00017EA3"/>
    <w:rsid w:val="000406DC"/>
    <w:rsid w:val="00051EA5"/>
    <w:rsid w:val="00061133"/>
    <w:rsid w:val="00067D6C"/>
    <w:rsid w:val="000B5CEE"/>
    <w:rsid w:val="000C61A2"/>
    <w:rsid w:val="00103802"/>
    <w:rsid w:val="0013241D"/>
    <w:rsid w:val="00133C66"/>
    <w:rsid w:val="001649EF"/>
    <w:rsid w:val="00167010"/>
    <w:rsid w:val="00192A0D"/>
    <w:rsid w:val="001A2244"/>
    <w:rsid w:val="001E5131"/>
    <w:rsid w:val="00237712"/>
    <w:rsid w:val="00241F57"/>
    <w:rsid w:val="0024429C"/>
    <w:rsid w:val="00251572"/>
    <w:rsid w:val="00264E69"/>
    <w:rsid w:val="00285881"/>
    <w:rsid w:val="002973A0"/>
    <w:rsid w:val="002B0F0E"/>
    <w:rsid w:val="002B555E"/>
    <w:rsid w:val="002D097C"/>
    <w:rsid w:val="003411BC"/>
    <w:rsid w:val="00381F66"/>
    <w:rsid w:val="00392466"/>
    <w:rsid w:val="003957F8"/>
    <w:rsid w:val="003B15F4"/>
    <w:rsid w:val="003C468C"/>
    <w:rsid w:val="003F1D22"/>
    <w:rsid w:val="0041778F"/>
    <w:rsid w:val="00430A4F"/>
    <w:rsid w:val="004332E2"/>
    <w:rsid w:val="00441C9F"/>
    <w:rsid w:val="0046243D"/>
    <w:rsid w:val="00473AF9"/>
    <w:rsid w:val="0048789A"/>
    <w:rsid w:val="00494FFB"/>
    <w:rsid w:val="004C75FC"/>
    <w:rsid w:val="004D45BE"/>
    <w:rsid w:val="00516B9A"/>
    <w:rsid w:val="0051741B"/>
    <w:rsid w:val="005974DA"/>
    <w:rsid w:val="005B2767"/>
    <w:rsid w:val="005E12AD"/>
    <w:rsid w:val="00605484"/>
    <w:rsid w:val="0061720F"/>
    <w:rsid w:val="00625FDB"/>
    <w:rsid w:val="00627A08"/>
    <w:rsid w:val="00644FFF"/>
    <w:rsid w:val="006513B7"/>
    <w:rsid w:val="00667D98"/>
    <w:rsid w:val="00693847"/>
    <w:rsid w:val="006F1E03"/>
    <w:rsid w:val="00721DF8"/>
    <w:rsid w:val="00733736"/>
    <w:rsid w:val="00771023"/>
    <w:rsid w:val="00773CB7"/>
    <w:rsid w:val="00777B4A"/>
    <w:rsid w:val="00821C1B"/>
    <w:rsid w:val="00823E0C"/>
    <w:rsid w:val="008638E9"/>
    <w:rsid w:val="00885648"/>
    <w:rsid w:val="00894F8B"/>
    <w:rsid w:val="008B1437"/>
    <w:rsid w:val="008B694D"/>
    <w:rsid w:val="008F5FF7"/>
    <w:rsid w:val="009031B4"/>
    <w:rsid w:val="00903740"/>
    <w:rsid w:val="009224F3"/>
    <w:rsid w:val="00963A98"/>
    <w:rsid w:val="00963EDE"/>
    <w:rsid w:val="009849BB"/>
    <w:rsid w:val="009B0EAC"/>
    <w:rsid w:val="009F3EB4"/>
    <w:rsid w:val="00A25228"/>
    <w:rsid w:val="00A64FE2"/>
    <w:rsid w:val="00A67868"/>
    <w:rsid w:val="00A94F6B"/>
    <w:rsid w:val="00AB4C68"/>
    <w:rsid w:val="00AB76EB"/>
    <w:rsid w:val="00AD3EB0"/>
    <w:rsid w:val="00AD5695"/>
    <w:rsid w:val="00B16CCA"/>
    <w:rsid w:val="00B2185F"/>
    <w:rsid w:val="00B32690"/>
    <w:rsid w:val="00B4351E"/>
    <w:rsid w:val="00B51BFD"/>
    <w:rsid w:val="00B5443F"/>
    <w:rsid w:val="00B84A9D"/>
    <w:rsid w:val="00B8656C"/>
    <w:rsid w:val="00B93F2F"/>
    <w:rsid w:val="00BB4DD3"/>
    <w:rsid w:val="00BB57F2"/>
    <w:rsid w:val="00BB7685"/>
    <w:rsid w:val="00C24C74"/>
    <w:rsid w:val="00C3132E"/>
    <w:rsid w:val="00C37555"/>
    <w:rsid w:val="00C5225C"/>
    <w:rsid w:val="00C71334"/>
    <w:rsid w:val="00C73C2C"/>
    <w:rsid w:val="00C73C97"/>
    <w:rsid w:val="00C74207"/>
    <w:rsid w:val="00CE0BBA"/>
    <w:rsid w:val="00CE7E70"/>
    <w:rsid w:val="00D175A9"/>
    <w:rsid w:val="00D34E85"/>
    <w:rsid w:val="00D42DDC"/>
    <w:rsid w:val="00D7625D"/>
    <w:rsid w:val="00D82411"/>
    <w:rsid w:val="00D96A2E"/>
    <w:rsid w:val="00DB2CA5"/>
    <w:rsid w:val="00DB3FCB"/>
    <w:rsid w:val="00DB7107"/>
    <w:rsid w:val="00E37DE5"/>
    <w:rsid w:val="00E419A1"/>
    <w:rsid w:val="00E506AC"/>
    <w:rsid w:val="00E54B7A"/>
    <w:rsid w:val="00E64D94"/>
    <w:rsid w:val="00E70127"/>
    <w:rsid w:val="00E765A6"/>
    <w:rsid w:val="00E8328E"/>
    <w:rsid w:val="00E8755C"/>
    <w:rsid w:val="00EA6CF9"/>
    <w:rsid w:val="00EC69E8"/>
    <w:rsid w:val="00EF159F"/>
    <w:rsid w:val="00F0503E"/>
    <w:rsid w:val="00F05935"/>
    <w:rsid w:val="00F540DF"/>
    <w:rsid w:val="00F733D0"/>
    <w:rsid w:val="00F9199D"/>
    <w:rsid w:val="00F93419"/>
    <w:rsid w:val="00F94CF5"/>
    <w:rsid w:val="00FA43ED"/>
    <w:rsid w:val="00FD075A"/>
    <w:rsid w:val="00FD48A4"/>
    <w:rsid w:val="00FF3EEB"/>
    <w:rsid w:val="01981D96"/>
    <w:rsid w:val="01FF3BC3"/>
    <w:rsid w:val="02094A42"/>
    <w:rsid w:val="021138F7"/>
    <w:rsid w:val="0227311A"/>
    <w:rsid w:val="023D0B8F"/>
    <w:rsid w:val="02820350"/>
    <w:rsid w:val="02B50726"/>
    <w:rsid w:val="02BE582C"/>
    <w:rsid w:val="02DA63DE"/>
    <w:rsid w:val="02F079B0"/>
    <w:rsid w:val="03004097"/>
    <w:rsid w:val="031F3DF1"/>
    <w:rsid w:val="038D3451"/>
    <w:rsid w:val="03BE360A"/>
    <w:rsid w:val="03F84D6E"/>
    <w:rsid w:val="03FE7EAB"/>
    <w:rsid w:val="04043713"/>
    <w:rsid w:val="04207E21"/>
    <w:rsid w:val="049A5E25"/>
    <w:rsid w:val="053A4F12"/>
    <w:rsid w:val="054F4E62"/>
    <w:rsid w:val="057523EE"/>
    <w:rsid w:val="058645FB"/>
    <w:rsid w:val="05A8335C"/>
    <w:rsid w:val="05B11678"/>
    <w:rsid w:val="05E7509A"/>
    <w:rsid w:val="0633208D"/>
    <w:rsid w:val="06563FCE"/>
    <w:rsid w:val="069A3EBB"/>
    <w:rsid w:val="06A74829"/>
    <w:rsid w:val="070E48A8"/>
    <w:rsid w:val="071F0864"/>
    <w:rsid w:val="07416A2C"/>
    <w:rsid w:val="07854B6B"/>
    <w:rsid w:val="07A07BF6"/>
    <w:rsid w:val="07B40FAC"/>
    <w:rsid w:val="07CD6512"/>
    <w:rsid w:val="07D433FC"/>
    <w:rsid w:val="082C148A"/>
    <w:rsid w:val="083E11BD"/>
    <w:rsid w:val="08640C24"/>
    <w:rsid w:val="08AE1E9F"/>
    <w:rsid w:val="08D35DAA"/>
    <w:rsid w:val="091F0FEF"/>
    <w:rsid w:val="09271C52"/>
    <w:rsid w:val="09D678FF"/>
    <w:rsid w:val="0A1C72DC"/>
    <w:rsid w:val="0A206DCD"/>
    <w:rsid w:val="0A9E5F43"/>
    <w:rsid w:val="0AA74DF8"/>
    <w:rsid w:val="0AB17A25"/>
    <w:rsid w:val="0B770C6E"/>
    <w:rsid w:val="0B772A1C"/>
    <w:rsid w:val="0B9C06D5"/>
    <w:rsid w:val="0BC1013B"/>
    <w:rsid w:val="0C0A7D34"/>
    <w:rsid w:val="0CDB522D"/>
    <w:rsid w:val="0CE340E1"/>
    <w:rsid w:val="0CE642FD"/>
    <w:rsid w:val="0D244E26"/>
    <w:rsid w:val="0D4B23B2"/>
    <w:rsid w:val="0D5648B3"/>
    <w:rsid w:val="0D904269"/>
    <w:rsid w:val="0D95362E"/>
    <w:rsid w:val="0DBF4B4E"/>
    <w:rsid w:val="0DC108C7"/>
    <w:rsid w:val="0DC83A03"/>
    <w:rsid w:val="0DDC300B"/>
    <w:rsid w:val="0E175F57"/>
    <w:rsid w:val="0E1C5AFD"/>
    <w:rsid w:val="0E2449B2"/>
    <w:rsid w:val="0E3177FA"/>
    <w:rsid w:val="0E5723AE"/>
    <w:rsid w:val="0E7D2A40"/>
    <w:rsid w:val="0E9E6512"/>
    <w:rsid w:val="0EA87391"/>
    <w:rsid w:val="0EAE0E4B"/>
    <w:rsid w:val="0EBD108E"/>
    <w:rsid w:val="0ECB296E"/>
    <w:rsid w:val="0ECF2B6F"/>
    <w:rsid w:val="0ED87C76"/>
    <w:rsid w:val="0EE3733B"/>
    <w:rsid w:val="0F2840A0"/>
    <w:rsid w:val="0F2C1D70"/>
    <w:rsid w:val="0F4F5A5E"/>
    <w:rsid w:val="0F9A317D"/>
    <w:rsid w:val="0FDF5034"/>
    <w:rsid w:val="100E1475"/>
    <w:rsid w:val="101C0036"/>
    <w:rsid w:val="10521CAA"/>
    <w:rsid w:val="10757746"/>
    <w:rsid w:val="10806817"/>
    <w:rsid w:val="111D4066"/>
    <w:rsid w:val="11276C93"/>
    <w:rsid w:val="112F5B47"/>
    <w:rsid w:val="11847C41"/>
    <w:rsid w:val="11BB562D"/>
    <w:rsid w:val="11F1104F"/>
    <w:rsid w:val="11F33019"/>
    <w:rsid w:val="1222745A"/>
    <w:rsid w:val="12C86253"/>
    <w:rsid w:val="13196AAF"/>
    <w:rsid w:val="13274D28"/>
    <w:rsid w:val="132F0080"/>
    <w:rsid w:val="1380268A"/>
    <w:rsid w:val="146B6E96"/>
    <w:rsid w:val="147F6DE6"/>
    <w:rsid w:val="14863CD0"/>
    <w:rsid w:val="14885C9A"/>
    <w:rsid w:val="149A777C"/>
    <w:rsid w:val="14D62EA9"/>
    <w:rsid w:val="14E804E7"/>
    <w:rsid w:val="1505553D"/>
    <w:rsid w:val="15627166"/>
    <w:rsid w:val="159348F7"/>
    <w:rsid w:val="159E5049"/>
    <w:rsid w:val="15C172CC"/>
    <w:rsid w:val="15D60C87"/>
    <w:rsid w:val="15EB4733"/>
    <w:rsid w:val="15F66C34"/>
    <w:rsid w:val="165247B2"/>
    <w:rsid w:val="169F72CB"/>
    <w:rsid w:val="16CA07EC"/>
    <w:rsid w:val="16E9413F"/>
    <w:rsid w:val="16FA2C4B"/>
    <w:rsid w:val="16FE3FF2"/>
    <w:rsid w:val="17562080"/>
    <w:rsid w:val="17A80401"/>
    <w:rsid w:val="17C0399D"/>
    <w:rsid w:val="17DB2585"/>
    <w:rsid w:val="180B10BC"/>
    <w:rsid w:val="182E6B59"/>
    <w:rsid w:val="183813D4"/>
    <w:rsid w:val="183D0B4A"/>
    <w:rsid w:val="185540E5"/>
    <w:rsid w:val="185C1918"/>
    <w:rsid w:val="189270E7"/>
    <w:rsid w:val="18B2778A"/>
    <w:rsid w:val="192B12EA"/>
    <w:rsid w:val="195B397D"/>
    <w:rsid w:val="195C14A3"/>
    <w:rsid w:val="196A1E12"/>
    <w:rsid w:val="19B94B48"/>
    <w:rsid w:val="1A206975"/>
    <w:rsid w:val="1A22449B"/>
    <w:rsid w:val="1A3366A8"/>
    <w:rsid w:val="1ABD2416"/>
    <w:rsid w:val="1BAA0BEC"/>
    <w:rsid w:val="1BAD4238"/>
    <w:rsid w:val="1C13053F"/>
    <w:rsid w:val="1C5B3C94"/>
    <w:rsid w:val="1C9A2A0F"/>
    <w:rsid w:val="1CA67605"/>
    <w:rsid w:val="1CB33AD0"/>
    <w:rsid w:val="1CFF0AC4"/>
    <w:rsid w:val="1D756FD8"/>
    <w:rsid w:val="1D880AB9"/>
    <w:rsid w:val="1DB93368"/>
    <w:rsid w:val="1DC046F7"/>
    <w:rsid w:val="1E01086B"/>
    <w:rsid w:val="1E6A01BF"/>
    <w:rsid w:val="1E6C2189"/>
    <w:rsid w:val="1E9E60BA"/>
    <w:rsid w:val="1EB6325A"/>
    <w:rsid w:val="1EBF675C"/>
    <w:rsid w:val="1ECB5101"/>
    <w:rsid w:val="1EF04B68"/>
    <w:rsid w:val="1EFA7794"/>
    <w:rsid w:val="1F226CEB"/>
    <w:rsid w:val="1F3507CD"/>
    <w:rsid w:val="1F3709E9"/>
    <w:rsid w:val="1F813B73"/>
    <w:rsid w:val="1FB913FE"/>
    <w:rsid w:val="1FBE6A14"/>
    <w:rsid w:val="1FEB532F"/>
    <w:rsid w:val="203C3DDD"/>
    <w:rsid w:val="207659DA"/>
    <w:rsid w:val="20A43E5C"/>
    <w:rsid w:val="20B35E4D"/>
    <w:rsid w:val="20B61DE1"/>
    <w:rsid w:val="20EF2BFD"/>
    <w:rsid w:val="211C7E96"/>
    <w:rsid w:val="21463165"/>
    <w:rsid w:val="215F4227"/>
    <w:rsid w:val="223C6316"/>
    <w:rsid w:val="227B6E3E"/>
    <w:rsid w:val="22857FB0"/>
    <w:rsid w:val="22883309"/>
    <w:rsid w:val="229658A0"/>
    <w:rsid w:val="22B67E76"/>
    <w:rsid w:val="23445482"/>
    <w:rsid w:val="23517B9F"/>
    <w:rsid w:val="23627FFE"/>
    <w:rsid w:val="23C87E61"/>
    <w:rsid w:val="23E822B1"/>
    <w:rsid w:val="241C63FF"/>
    <w:rsid w:val="24877D1C"/>
    <w:rsid w:val="24961D0D"/>
    <w:rsid w:val="24B46637"/>
    <w:rsid w:val="250A44A9"/>
    <w:rsid w:val="25201F1F"/>
    <w:rsid w:val="25494FD2"/>
    <w:rsid w:val="25BA1A2C"/>
    <w:rsid w:val="25BC1C48"/>
    <w:rsid w:val="26213859"/>
    <w:rsid w:val="263B7010"/>
    <w:rsid w:val="26415CA9"/>
    <w:rsid w:val="267F67D1"/>
    <w:rsid w:val="26977FBF"/>
    <w:rsid w:val="26BE379D"/>
    <w:rsid w:val="26C80178"/>
    <w:rsid w:val="26E86A6C"/>
    <w:rsid w:val="26FE003E"/>
    <w:rsid w:val="27280C17"/>
    <w:rsid w:val="27A44741"/>
    <w:rsid w:val="27E2526A"/>
    <w:rsid w:val="27F356C9"/>
    <w:rsid w:val="281B61AB"/>
    <w:rsid w:val="28551EE0"/>
    <w:rsid w:val="28EC45F2"/>
    <w:rsid w:val="291E0523"/>
    <w:rsid w:val="29424212"/>
    <w:rsid w:val="2973086F"/>
    <w:rsid w:val="299F1664"/>
    <w:rsid w:val="29C15A7E"/>
    <w:rsid w:val="2A325F77"/>
    <w:rsid w:val="2A742AF1"/>
    <w:rsid w:val="2A7A79DB"/>
    <w:rsid w:val="2A7D74CC"/>
    <w:rsid w:val="2AA36F32"/>
    <w:rsid w:val="2AED63FF"/>
    <w:rsid w:val="2B5841C1"/>
    <w:rsid w:val="2B597461"/>
    <w:rsid w:val="2B797C93"/>
    <w:rsid w:val="2B8A1EA0"/>
    <w:rsid w:val="2B9845BD"/>
    <w:rsid w:val="2C271DE5"/>
    <w:rsid w:val="2C6170A5"/>
    <w:rsid w:val="2C7212B2"/>
    <w:rsid w:val="2C9F7BCD"/>
    <w:rsid w:val="2CA60F5C"/>
    <w:rsid w:val="2CEB2E12"/>
    <w:rsid w:val="2D0619FA"/>
    <w:rsid w:val="2D2325AC"/>
    <w:rsid w:val="2D3C366E"/>
    <w:rsid w:val="2D4A18E7"/>
    <w:rsid w:val="2D6C3F53"/>
    <w:rsid w:val="2DCD42C6"/>
    <w:rsid w:val="2E4E18AB"/>
    <w:rsid w:val="2E6E7857"/>
    <w:rsid w:val="2E953036"/>
    <w:rsid w:val="2EBA484A"/>
    <w:rsid w:val="2F126434"/>
    <w:rsid w:val="2F6D2FE3"/>
    <w:rsid w:val="2F950E14"/>
    <w:rsid w:val="2F9C21A2"/>
    <w:rsid w:val="2FD91648"/>
    <w:rsid w:val="3002294D"/>
    <w:rsid w:val="303A20E7"/>
    <w:rsid w:val="304F36B8"/>
    <w:rsid w:val="30662EDC"/>
    <w:rsid w:val="30847806"/>
    <w:rsid w:val="3095556F"/>
    <w:rsid w:val="30963095"/>
    <w:rsid w:val="30BD6874"/>
    <w:rsid w:val="30CC6AB7"/>
    <w:rsid w:val="30E20088"/>
    <w:rsid w:val="314D409C"/>
    <w:rsid w:val="315E3BB3"/>
    <w:rsid w:val="3179279B"/>
    <w:rsid w:val="318B24CE"/>
    <w:rsid w:val="318C4BC4"/>
    <w:rsid w:val="31D71BB7"/>
    <w:rsid w:val="32002EBC"/>
    <w:rsid w:val="32081D71"/>
    <w:rsid w:val="325F4087"/>
    <w:rsid w:val="32625925"/>
    <w:rsid w:val="32BD6FFF"/>
    <w:rsid w:val="32CC3B66"/>
    <w:rsid w:val="33062754"/>
    <w:rsid w:val="33462B51"/>
    <w:rsid w:val="335C05C6"/>
    <w:rsid w:val="33B51A84"/>
    <w:rsid w:val="33C65A3F"/>
    <w:rsid w:val="33C70135"/>
    <w:rsid w:val="3454129D"/>
    <w:rsid w:val="34EC7728"/>
    <w:rsid w:val="357F67EE"/>
    <w:rsid w:val="358362DE"/>
    <w:rsid w:val="35B069A7"/>
    <w:rsid w:val="3608233F"/>
    <w:rsid w:val="3651018A"/>
    <w:rsid w:val="366F0610"/>
    <w:rsid w:val="36A0792E"/>
    <w:rsid w:val="36F54FB9"/>
    <w:rsid w:val="36FA25D0"/>
    <w:rsid w:val="371D006C"/>
    <w:rsid w:val="37227431"/>
    <w:rsid w:val="37353608"/>
    <w:rsid w:val="37607F59"/>
    <w:rsid w:val="378620B5"/>
    <w:rsid w:val="37893954"/>
    <w:rsid w:val="37985945"/>
    <w:rsid w:val="379C5435"/>
    <w:rsid w:val="37CB60EC"/>
    <w:rsid w:val="37D3697D"/>
    <w:rsid w:val="37DC3A83"/>
    <w:rsid w:val="382A2A41"/>
    <w:rsid w:val="388661EF"/>
    <w:rsid w:val="38F473D2"/>
    <w:rsid w:val="39050DB8"/>
    <w:rsid w:val="3911775D"/>
    <w:rsid w:val="39243934"/>
    <w:rsid w:val="395835DE"/>
    <w:rsid w:val="399E20DD"/>
    <w:rsid w:val="39BA6046"/>
    <w:rsid w:val="39E6508D"/>
    <w:rsid w:val="3A7601BF"/>
    <w:rsid w:val="3A824DB6"/>
    <w:rsid w:val="3A8F74D3"/>
    <w:rsid w:val="3A922B1F"/>
    <w:rsid w:val="3AF37A62"/>
    <w:rsid w:val="3B15628D"/>
    <w:rsid w:val="3B295232"/>
    <w:rsid w:val="3B660234"/>
    <w:rsid w:val="3B683CCA"/>
    <w:rsid w:val="3B9420E7"/>
    <w:rsid w:val="3C243C4B"/>
    <w:rsid w:val="3C7E22A4"/>
    <w:rsid w:val="3C8B5A78"/>
    <w:rsid w:val="3CC3641F"/>
    <w:rsid w:val="3CFC0724"/>
    <w:rsid w:val="3D015D3A"/>
    <w:rsid w:val="3D05582A"/>
    <w:rsid w:val="3D4520CB"/>
    <w:rsid w:val="3D6C7658"/>
    <w:rsid w:val="3D6F7148"/>
    <w:rsid w:val="3D8935F5"/>
    <w:rsid w:val="3D8E75CE"/>
    <w:rsid w:val="3D931088"/>
    <w:rsid w:val="3DAC214A"/>
    <w:rsid w:val="3DD5344F"/>
    <w:rsid w:val="3E1D6BA4"/>
    <w:rsid w:val="3E2241BA"/>
    <w:rsid w:val="3E444130"/>
    <w:rsid w:val="3E5A7DF8"/>
    <w:rsid w:val="3E636CAD"/>
    <w:rsid w:val="3E682515"/>
    <w:rsid w:val="3E873FFE"/>
    <w:rsid w:val="3EA3354D"/>
    <w:rsid w:val="3EA352FB"/>
    <w:rsid w:val="3EE002FD"/>
    <w:rsid w:val="3F067638"/>
    <w:rsid w:val="3F122481"/>
    <w:rsid w:val="3F3D02FC"/>
    <w:rsid w:val="3F427781"/>
    <w:rsid w:val="3F47212A"/>
    <w:rsid w:val="3F760C61"/>
    <w:rsid w:val="3F854A01"/>
    <w:rsid w:val="3F9708C6"/>
    <w:rsid w:val="3FB86B84"/>
    <w:rsid w:val="3FBB48C6"/>
    <w:rsid w:val="3FC4377B"/>
    <w:rsid w:val="3FD55988"/>
    <w:rsid w:val="3FE67B95"/>
    <w:rsid w:val="3FF878C8"/>
    <w:rsid w:val="400C6ED0"/>
    <w:rsid w:val="404B5C4A"/>
    <w:rsid w:val="408D1DBF"/>
    <w:rsid w:val="40972C3D"/>
    <w:rsid w:val="410127AD"/>
    <w:rsid w:val="411C1395"/>
    <w:rsid w:val="412C782A"/>
    <w:rsid w:val="4148218A"/>
    <w:rsid w:val="415B3C6B"/>
    <w:rsid w:val="417E5BAB"/>
    <w:rsid w:val="419378A9"/>
    <w:rsid w:val="41D028AB"/>
    <w:rsid w:val="41EC6FB9"/>
    <w:rsid w:val="425F3C2F"/>
    <w:rsid w:val="42813BA5"/>
    <w:rsid w:val="42E21A59"/>
    <w:rsid w:val="42EA1465"/>
    <w:rsid w:val="4314625C"/>
    <w:rsid w:val="43B27D8E"/>
    <w:rsid w:val="43F87E97"/>
    <w:rsid w:val="44A818BD"/>
    <w:rsid w:val="44D04970"/>
    <w:rsid w:val="44E16B7D"/>
    <w:rsid w:val="44EC107E"/>
    <w:rsid w:val="44EE4DF6"/>
    <w:rsid w:val="450308A1"/>
    <w:rsid w:val="45120AE5"/>
    <w:rsid w:val="45126D36"/>
    <w:rsid w:val="451F1453"/>
    <w:rsid w:val="459534C4"/>
    <w:rsid w:val="46AC5656"/>
    <w:rsid w:val="46E62229"/>
    <w:rsid w:val="477952A5"/>
    <w:rsid w:val="477C493B"/>
    <w:rsid w:val="47CA56A6"/>
    <w:rsid w:val="47DB5B06"/>
    <w:rsid w:val="480212E4"/>
    <w:rsid w:val="482254E2"/>
    <w:rsid w:val="4829517C"/>
    <w:rsid w:val="48313978"/>
    <w:rsid w:val="48645AFB"/>
    <w:rsid w:val="489254B2"/>
    <w:rsid w:val="48DA5DBD"/>
    <w:rsid w:val="490B00D8"/>
    <w:rsid w:val="491C63D6"/>
    <w:rsid w:val="49431BB4"/>
    <w:rsid w:val="49843F7B"/>
    <w:rsid w:val="4A121587"/>
    <w:rsid w:val="4A4200BE"/>
    <w:rsid w:val="4A4C4A99"/>
    <w:rsid w:val="4A4C7B51"/>
    <w:rsid w:val="4A5509E6"/>
    <w:rsid w:val="4A6718D3"/>
    <w:rsid w:val="4A7D4C52"/>
    <w:rsid w:val="4AA743C5"/>
    <w:rsid w:val="4AAA7A11"/>
    <w:rsid w:val="4AAE7501"/>
    <w:rsid w:val="4ABB577A"/>
    <w:rsid w:val="4ABF40F9"/>
    <w:rsid w:val="4AC705C3"/>
    <w:rsid w:val="4AF33166"/>
    <w:rsid w:val="4AF62C56"/>
    <w:rsid w:val="4B0E7FA0"/>
    <w:rsid w:val="4B577B99"/>
    <w:rsid w:val="4B6A4FF6"/>
    <w:rsid w:val="4B72052F"/>
    <w:rsid w:val="4B8C6CCE"/>
    <w:rsid w:val="4B9C1A50"/>
    <w:rsid w:val="4BA6642B"/>
    <w:rsid w:val="4BCA036B"/>
    <w:rsid w:val="4BEB208F"/>
    <w:rsid w:val="4C1E06B7"/>
    <w:rsid w:val="4C4874E2"/>
    <w:rsid w:val="4C6A7458"/>
    <w:rsid w:val="4C6D6F48"/>
    <w:rsid w:val="4C891FD4"/>
    <w:rsid w:val="4DA70238"/>
    <w:rsid w:val="4DBF1F7E"/>
    <w:rsid w:val="4DC31516"/>
    <w:rsid w:val="4DF96CE5"/>
    <w:rsid w:val="4E094A4F"/>
    <w:rsid w:val="4E571C5E"/>
    <w:rsid w:val="4E8A3DE2"/>
    <w:rsid w:val="4EF474AD"/>
    <w:rsid w:val="4F493C9D"/>
    <w:rsid w:val="4F6C1739"/>
    <w:rsid w:val="4F756840"/>
    <w:rsid w:val="4F844CD5"/>
    <w:rsid w:val="4FF04118"/>
    <w:rsid w:val="50215E39"/>
    <w:rsid w:val="506643DA"/>
    <w:rsid w:val="50C86E43"/>
    <w:rsid w:val="51257DF2"/>
    <w:rsid w:val="512978E2"/>
    <w:rsid w:val="514B3CFC"/>
    <w:rsid w:val="514C1822"/>
    <w:rsid w:val="519136D9"/>
    <w:rsid w:val="523F1387"/>
    <w:rsid w:val="523F4825"/>
    <w:rsid w:val="52595FA5"/>
    <w:rsid w:val="529A65BD"/>
    <w:rsid w:val="52E2243E"/>
    <w:rsid w:val="53081779"/>
    <w:rsid w:val="532E6722"/>
    <w:rsid w:val="5334256E"/>
    <w:rsid w:val="537B1F4B"/>
    <w:rsid w:val="539F3E8B"/>
    <w:rsid w:val="541859EC"/>
    <w:rsid w:val="54316AAD"/>
    <w:rsid w:val="54322F51"/>
    <w:rsid w:val="54684BC5"/>
    <w:rsid w:val="54703A7A"/>
    <w:rsid w:val="549332C4"/>
    <w:rsid w:val="54A656ED"/>
    <w:rsid w:val="54F46459"/>
    <w:rsid w:val="55342CF9"/>
    <w:rsid w:val="5540344C"/>
    <w:rsid w:val="555B0286"/>
    <w:rsid w:val="555C7B5A"/>
    <w:rsid w:val="556C4241"/>
    <w:rsid w:val="5583158B"/>
    <w:rsid w:val="55C45E2B"/>
    <w:rsid w:val="56073F6A"/>
    <w:rsid w:val="56101070"/>
    <w:rsid w:val="565151E5"/>
    <w:rsid w:val="56667241"/>
    <w:rsid w:val="56755377"/>
    <w:rsid w:val="568B6949"/>
    <w:rsid w:val="56D46542"/>
    <w:rsid w:val="56F97D56"/>
    <w:rsid w:val="570D735E"/>
    <w:rsid w:val="57EF1159"/>
    <w:rsid w:val="58150BC0"/>
    <w:rsid w:val="583354EA"/>
    <w:rsid w:val="584119B5"/>
    <w:rsid w:val="5853793A"/>
    <w:rsid w:val="58A85787"/>
    <w:rsid w:val="58EA204C"/>
    <w:rsid w:val="591250FF"/>
    <w:rsid w:val="592F5CB1"/>
    <w:rsid w:val="5963634A"/>
    <w:rsid w:val="59CA3C2C"/>
    <w:rsid w:val="59E3084A"/>
    <w:rsid w:val="5A0507C0"/>
    <w:rsid w:val="5A1924BD"/>
    <w:rsid w:val="5A24333C"/>
    <w:rsid w:val="5A3D43FE"/>
    <w:rsid w:val="5A6C6A91"/>
    <w:rsid w:val="5A6E2809"/>
    <w:rsid w:val="5A851901"/>
    <w:rsid w:val="5AA1498D"/>
    <w:rsid w:val="5AB02E22"/>
    <w:rsid w:val="5AD07020"/>
    <w:rsid w:val="5AD76600"/>
    <w:rsid w:val="5B0B62AA"/>
    <w:rsid w:val="5B0D2022"/>
    <w:rsid w:val="5B2B24A8"/>
    <w:rsid w:val="5B637E94"/>
    <w:rsid w:val="5B9C33A6"/>
    <w:rsid w:val="5BA81D4B"/>
    <w:rsid w:val="5BED59B0"/>
    <w:rsid w:val="5BF60D08"/>
    <w:rsid w:val="5C0827EA"/>
    <w:rsid w:val="5C125416"/>
    <w:rsid w:val="5C1D0043"/>
    <w:rsid w:val="5C9C770A"/>
    <w:rsid w:val="5D105DFA"/>
    <w:rsid w:val="5D380EAD"/>
    <w:rsid w:val="5D4E06D0"/>
    <w:rsid w:val="5D50269A"/>
    <w:rsid w:val="5DD46E27"/>
    <w:rsid w:val="5DEF1EB3"/>
    <w:rsid w:val="5E631F59"/>
    <w:rsid w:val="5E745F14"/>
    <w:rsid w:val="5F0454EA"/>
    <w:rsid w:val="5F230066"/>
    <w:rsid w:val="5F5D2E4C"/>
    <w:rsid w:val="5F6441DB"/>
    <w:rsid w:val="5F944AC0"/>
    <w:rsid w:val="5F9F5213"/>
    <w:rsid w:val="5FAB005C"/>
    <w:rsid w:val="5FE160C9"/>
    <w:rsid w:val="5FF612D7"/>
    <w:rsid w:val="60011A2A"/>
    <w:rsid w:val="60031C46"/>
    <w:rsid w:val="600A2FD4"/>
    <w:rsid w:val="606C1599"/>
    <w:rsid w:val="609E54CA"/>
    <w:rsid w:val="60A725D1"/>
    <w:rsid w:val="60B92304"/>
    <w:rsid w:val="60DD5FF3"/>
    <w:rsid w:val="6109503A"/>
    <w:rsid w:val="614147D4"/>
    <w:rsid w:val="61840B64"/>
    <w:rsid w:val="619863BE"/>
    <w:rsid w:val="61D513C0"/>
    <w:rsid w:val="61F45CEA"/>
    <w:rsid w:val="61F776E8"/>
    <w:rsid w:val="621B3277"/>
    <w:rsid w:val="6220263B"/>
    <w:rsid w:val="624C1682"/>
    <w:rsid w:val="62BC7E8A"/>
    <w:rsid w:val="62E95123"/>
    <w:rsid w:val="632C14B3"/>
    <w:rsid w:val="63520F1A"/>
    <w:rsid w:val="63526D3A"/>
    <w:rsid w:val="635A392B"/>
    <w:rsid w:val="6393508F"/>
    <w:rsid w:val="63C35974"/>
    <w:rsid w:val="6470717E"/>
    <w:rsid w:val="6488096B"/>
    <w:rsid w:val="65091AAC"/>
    <w:rsid w:val="654900FB"/>
    <w:rsid w:val="6549634D"/>
    <w:rsid w:val="65736F26"/>
    <w:rsid w:val="65764C68"/>
    <w:rsid w:val="6603474E"/>
    <w:rsid w:val="661A3845"/>
    <w:rsid w:val="668F7D8F"/>
    <w:rsid w:val="66AA4BC9"/>
    <w:rsid w:val="66BE0674"/>
    <w:rsid w:val="672524A2"/>
    <w:rsid w:val="677376B1"/>
    <w:rsid w:val="67762819"/>
    <w:rsid w:val="67966EFB"/>
    <w:rsid w:val="67D363A2"/>
    <w:rsid w:val="67EB5499"/>
    <w:rsid w:val="685E210F"/>
    <w:rsid w:val="688A2F04"/>
    <w:rsid w:val="689F6284"/>
    <w:rsid w:val="68D128E1"/>
    <w:rsid w:val="68E02B24"/>
    <w:rsid w:val="6905258B"/>
    <w:rsid w:val="6933534A"/>
    <w:rsid w:val="698C4A5A"/>
    <w:rsid w:val="69CB37D4"/>
    <w:rsid w:val="69FF522C"/>
    <w:rsid w:val="6A0E1913"/>
    <w:rsid w:val="6AE12B83"/>
    <w:rsid w:val="6B1E5B86"/>
    <w:rsid w:val="6B6D2669"/>
    <w:rsid w:val="6B6F018F"/>
    <w:rsid w:val="6C022DB1"/>
    <w:rsid w:val="6C054650"/>
    <w:rsid w:val="6C375151"/>
    <w:rsid w:val="6C53185F"/>
    <w:rsid w:val="6CA34594"/>
    <w:rsid w:val="6CDB1F80"/>
    <w:rsid w:val="6CDC3602"/>
    <w:rsid w:val="6D176D30"/>
    <w:rsid w:val="6D5B6C1D"/>
    <w:rsid w:val="6D9B170F"/>
    <w:rsid w:val="6DA00AD4"/>
    <w:rsid w:val="6DE9247B"/>
    <w:rsid w:val="6DEF42C2"/>
    <w:rsid w:val="6DF826BE"/>
    <w:rsid w:val="6E245261"/>
    <w:rsid w:val="6E272FA3"/>
    <w:rsid w:val="6ED07197"/>
    <w:rsid w:val="6ED22F0F"/>
    <w:rsid w:val="6F0357BE"/>
    <w:rsid w:val="6F0E7CBF"/>
    <w:rsid w:val="6F12155D"/>
    <w:rsid w:val="6F2179F2"/>
    <w:rsid w:val="6F5002D8"/>
    <w:rsid w:val="6FA523D2"/>
    <w:rsid w:val="6FB24AEE"/>
    <w:rsid w:val="6FCF38F2"/>
    <w:rsid w:val="6FD827A7"/>
    <w:rsid w:val="6FED3D79"/>
    <w:rsid w:val="6FF173C5"/>
    <w:rsid w:val="6FF9096F"/>
    <w:rsid w:val="70057314"/>
    <w:rsid w:val="70950698"/>
    <w:rsid w:val="71063344"/>
    <w:rsid w:val="710F63A7"/>
    <w:rsid w:val="71704C61"/>
    <w:rsid w:val="71C578FA"/>
    <w:rsid w:val="71E05943"/>
    <w:rsid w:val="71E7506F"/>
    <w:rsid w:val="71EE7350"/>
    <w:rsid w:val="723E2669"/>
    <w:rsid w:val="72451C4A"/>
    <w:rsid w:val="728C7879"/>
    <w:rsid w:val="72930C07"/>
    <w:rsid w:val="72E42DB2"/>
    <w:rsid w:val="73155AC0"/>
    <w:rsid w:val="736305DA"/>
    <w:rsid w:val="736E51D0"/>
    <w:rsid w:val="73D70FC8"/>
    <w:rsid w:val="73E84F83"/>
    <w:rsid w:val="742D0BE7"/>
    <w:rsid w:val="74602D6B"/>
    <w:rsid w:val="746A3BEA"/>
    <w:rsid w:val="7476258E"/>
    <w:rsid w:val="748C590E"/>
    <w:rsid w:val="749E3893"/>
    <w:rsid w:val="750162FC"/>
    <w:rsid w:val="757E794D"/>
    <w:rsid w:val="758D7B90"/>
    <w:rsid w:val="759A405B"/>
    <w:rsid w:val="75CF01A8"/>
    <w:rsid w:val="75FB0F9D"/>
    <w:rsid w:val="7609217B"/>
    <w:rsid w:val="76426BCC"/>
    <w:rsid w:val="76726D86"/>
    <w:rsid w:val="76960CC6"/>
    <w:rsid w:val="76D33CC8"/>
    <w:rsid w:val="76D8308D"/>
    <w:rsid w:val="77065E4C"/>
    <w:rsid w:val="77091498"/>
    <w:rsid w:val="778B6351"/>
    <w:rsid w:val="778E5E41"/>
    <w:rsid w:val="77A2369A"/>
    <w:rsid w:val="77A318EC"/>
    <w:rsid w:val="77DF044B"/>
    <w:rsid w:val="78414C61"/>
    <w:rsid w:val="78423A18"/>
    <w:rsid w:val="78615304"/>
    <w:rsid w:val="78D87374"/>
    <w:rsid w:val="79393B8B"/>
    <w:rsid w:val="7A0D129F"/>
    <w:rsid w:val="7A344DE3"/>
    <w:rsid w:val="7A5069B1"/>
    <w:rsid w:val="7A595815"/>
    <w:rsid w:val="7AAC6D0A"/>
    <w:rsid w:val="7B2F16E9"/>
    <w:rsid w:val="7B7F61CD"/>
    <w:rsid w:val="7B937ECA"/>
    <w:rsid w:val="7B98103C"/>
    <w:rsid w:val="7BBA15A2"/>
    <w:rsid w:val="7BD1454E"/>
    <w:rsid w:val="7BF91591"/>
    <w:rsid w:val="7C0B7A60"/>
    <w:rsid w:val="7C1A7CA3"/>
    <w:rsid w:val="7C3F595C"/>
    <w:rsid w:val="7C9C2DAE"/>
    <w:rsid w:val="7CAD4FBB"/>
    <w:rsid w:val="7CB023B6"/>
    <w:rsid w:val="7CBA535D"/>
    <w:rsid w:val="7CE7227B"/>
    <w:rsid w:val="7D0F532E"/>
    <w:rsid w:val="7D162A2E"/>
    <w:rsid w:val="7D2012E9"/>
    <w:rsid w:val="7D516AE3"/>
    <w:rsid w:val="7D7540D6"/>
    <w:rsid w:val="7D7653AD"/>
    <w:rsid w:val="7DA63BC4"/>
    <w:rsid w:val="7E0E1A8A"/>
    <w:rsid w:val="7E2117BD"/>
    <w:rsid w:val="7E7A15A4"/>
    <w:rsid w:val="7EC14D4E"/>
    <w:rsid w:val="7ED22AB7"/>
    <w:rsid w:val="7F054C3B"/>
    <w:rsid w:val="7F5931D8"/>
    <w:rsid w:val="7F8F09A8"/>
    <w:rsid w:val="7FC06DB4"/>
    <w:rsid w:val="7FD14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01BABF8"/>
  <w15:docId w15:val="{288BAC10-84F0-4F22-8C8E-A8AAABE2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051EA5"/>
    <w:pPr>
      <w:widowControl w:val="0"/>
    </w:pPr>
    <w:rPr>
      <w:rFonts w:cs="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5"/>
    <w:autoRedefine/>
    <w:qFormat/>
  </w:style>
  <w:style w:type="paragraph" w:styleId="TOC5">
    <w:name w:val="toc 5"/>
    <w:basedOn w:val="a"/>
    <w:next w:val="a"/>
    <w:autoRedefine/>
    <w:qFormat/>
    <w:rsid w:val="00FD48A4"/>
    <w:pPr>
      <w:wordWrap w:val="0"/>
      <w:spacing w:after="200" w:line="276" w:lineRule="auto"/>
      <w:ind w:firstLineChars="200" w:firstLine="420"/>
      <w:jc w:val="both"/>
    </w:pPr>
    <w:rPr>
      <w:rFonts w:ascii="宋体" w:eastAsia="Times New Roman" w:hAnsi="宋体" w:cs="Times New Roman"/>
    </w:rPr>
  </w:style>
  <w:style w:type="paragraph" w:styleId="a4">
    <w:name w:val="Plain Text"/>
    <w:basedOn w:val="a"/>
    <w:autoRedefine/>
    <w:uiPriority w:val="99"/>
    <w:unhideWhenUsed/>
    <w:qFormat/>
    <w:pPr>
      <w:widowControl/>
      <w:spacing w:before="100" w:beforeAutospacing="1" w:after="100" w:afterAutospacing="1"/>
    </w:pPr>
    <w:rPr>
      <w:rFonts w:ascii="宋体" w:hAnsi="宋体" w:cs="宋体"/>
      <w:sz w:val="24"/>
    </w:rPr>
  </w:style>
  <w:style w:type="paragraph" w:styleId="a5">
    <w:name w:val="Balloon Text"/>
    <w:basedOn w:val="a"/>
    <w:link w:val="a6"/>
    <w:autoRedefine/>
    <w:qFormat/>
    <w:rPr>
      <w:sz w:val="18"/>
      <w:szCs w:val="18"/>
    </w:rPr>
  </w:style>
  <w:style w:type="paragraph" w:styleId="a7">
    <w:name w:val="footer"/>
    <w:basedOn w:val="a"/>
    <w:link w:val="a8"/>
    <w:autoRedefine/>
    <w:uiPriority w:val="99"/>
    <w:qFormat/>
    <w:pPr>
      <w:tabs>
        <w:tab w:val="center" w:pos="4153"/>
        <w:tab w:val="right" w:pos="8306"/>
      </w:tabs>
      <w:snapToGrid w:val="0"/>
    </w:pPr>
    <w:rPr>
      <w:sz w:val="18"/>
    </w:rPr>
  </w:style>
  <w:style w:type="paragraph" w:styleId="a9">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a">
    <w:name w:val="Normal (Web)"/>
    <w:basedOn w:val="a"/>
    <w:autoRedefine/>
    <w:uiPriority w:val="99"/>
    <w:unhideWhenUsed/>
    <w:qFormat/>
    <w:pPr>
      <w:spacing w:beforeAutospacing="1" w:afterAutospacing="1"/>
    </w:pPr>
    <w:rPr>
      <w:rFonts w:cs="Times New Roman"/>
      <w:kern w:val="0"/>
      <w:sz w:val="24"/>
    </w:rPr>
  </w:style>
  <w:style w:type="table" w:styleId="ab">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her1">
    <w:name w:val="Other|1"/>
    <w:basedOn w:val="a"/>
    <w:link w:val="Other10"/>
    <w:autoRedefine/>
    <w:qFormat/>
    <w:pPr>
      <w:jc w:val="center"/>
    </w:pPr>
    <w:rPr>
      <w:rFonts w:ascii="宋体" w:hAnsi="宋体" w:cs="宋体"/>
      <w:sz w:val="30"/>
      <w:szCs w:val="30"/>
      <w:lang w:val="zh-TW" w:eastAsia="zh-TW" w:bidi="zh-TW"/>
    </w:rPr>
  </w:style>
  <w:style w:type="character" w:customStyle="1" w:styleId="a6">
    <w:name w:val="批注框文本 字符"/>
    <w:basedOn w:val="a0"/>
    <w:link w:val="a5"/>
    <w:autoRedefine/>
    <w:qFormat/>
    <w:rPr>
      <w:rFonts w:cs="Arial"/>
      <w:kern w:val="2"/>
      <w:sz w:val="18"/>
      <w:szCs w:val="18"/>
    </w:rPr>
  </w:style>
  <w:style w:type="character" w:customStyle="1" w:styleId="Bodytext1">
    <w:name w:val="Body text|1_"/>
    <w:basedOn w:val="a0"/>
    <w:link w:val="Bodytext10"/>
    <w:autoRedefine/>
    <w:qFormat/>
    <w:rPr>
      <w:rFonts w:ascii="宋体" w:eastAsia="宋体" w:hAnsi="宋体" w:cs="宋体"/>
      <w:sz w:val="30"/>
      <w:szCs w:val="30"/>
      <w:lang w:val="zh-TW" w:eastAsia="zh-TW" w:bidi="zh-TW"/>
    </w:rPr>
  </w:style>
  <w:style w:type="paragraph" w:customStyle="1" w:styleId="Bodytext10">
    <w:name w:val="Body text|1"/>
    <w:basedOn w:val="a"/>
    <w:link w:val="Bodytext1"/>
    <w:autoRedefine/>
    <w:qFormat/>
    <w:pPr>
      <w:spacing w:line="305" w:lineRule="auto"/>
    </w:pPr>
    <w:rPr>
      <w:rFonts w:ascii="宋体" w:hAnsi="宋体" w:cs="宋体"/>
      <w:kern w:val="0"/>
      <w:sz w:val="30"/>
      <w:szCs w:val="30"/>
      <w:lang w:val="zh-TW" w:eastAsia="zh-TW" w:bidi="zh-TW"/>
    </w:rPr>
  </w:style>
  <w:style w:type="character" w:customStyle="1" w:styleId="Tablecaption1">
    <w:name w:val="Table caption|1_"/>
    <w:basedOn w:val="a0"/>
    <w:link w:val="Tablecaption10"/>
    <w:autoRedefine/>
    <w:qFormat/>
    <w:rPr>
      <w:rFonts w:ascii="宋体" w:eastAsia="宋体" w:hAnsi="宋体" w:cs="宋体"/>
      <w:color w:val="DB1182"/>
      <w:sz w:val="30"/>
      <w:szCs w:val="30"/>
      <w:lang w:val="zh-TW" w:eastAsia="zh-TW" w:bidi="zh-TW"/>
    </w:rPr>
  </w:style>
  <w:style w:type="paragraph" w:customStyle="1" w:styleId="Tablecaption10">
    <w:name w:val="Table caption|1"/>
    <w:basedOn w:val="a"/>
    <w:link w:val="Tablecaption1"/>
    <w:autoRedefine/>
    <w:qFormat/>
    <w:rPr>
      <w:rFonts w:ascii="宋体" w:hAnsi="宋体" w:cs="宋体"/>
      <w:color w:val="DB1182"/>
      <w:kern w:val="0"/>
      <w:sz w:val="30"/>
      <w:szCs w:val="30"/>
      <w:lang w:val="zh-TW" w:eastAsia="zh-TW" w:bidi="zh-TW"/>
    </w:rPr>
  </w:style>
  <w:style w:type="character" w:customStyle="1" w:styleId="Other10">
    <w:name w:val="Other|1_"/>
    <w:basedOn w:val="a0"/>
    <w:link w:val="Other1"/>
    <w:autoRedefine/>
    <w:qFormat/>
    <w:rPr>
      <w:rFonts w:ascii="宋体" w:hAnsi="宋体" w:cs="宋体"/>
      <w:kern w:val="2"/>
      <w:sz w:val="30"/>
      <w:szCs w:val="30"/>
      <w:lang w:val="zh-TW" w:eastAsia="zh-TW" w:bidi="zh-TW"/>
    </w:rPr>
  </w:style>
  <w:style w:type="paragraph" w:styleId="ac">
    <w:name w:val="List Paragraph"/>
    <w:basedOn w:val="a"/>
    <w:autoRedefine/>
    <w:uiPriority w:val="99"/>
    <w:unhideWhenUsed/>
    <w:qFormat/>
    <w:pPr>
      <w:ind w:firstLineChars="200" w:firstLine="420"/>
    </w:pPr>
  </w:style>
  <w:style w:type="character" w:customStyle="1" w:styleId="Picturecaption1">
    <w:name w:val="Picture caption|1_"/>
    <w:basedOn w:val="a0"/>
    <w:link w:val="Picturecaption10"/>
    <w:autoRedefine/>
    <w:qFormat/>
    <w:rPr>
      <w:rFonts w:ascii="宋体" w:eastAsia="宋体" w:hAnsi="宋体" w:cs="宋体"/>
      <w:sz w:val="26"/>
      <w:szCs w:val="26"/>
      <w:lang w:val="zh-TW" w:eastAsia="zh-TW" w:bidi="zh-TW"/>
    </w:rPr>
  </w:style>
  <w:style w:type="paragraph" w:customStyle="1" w:styleId="Picturecaption10">
    <w:name w:val="Picture caption|1"/>
    <w:basedOn w:val="a"/>
    <w:link w:val="Picturecaption1"/>
    <w:autoRedefine/>
    <w:qFormat/>
    <w:pPr>
      <w:spacing w:line="391" w:lineRule="exact"/>
      <w:jc w:val="center"/>
    </w:pPr>
    <w:rPr>
      <w:rFonts w:ascii="宋体" w:hAnsi="宋体" w:cs="宋体"/>
      <w:kern w:val="0"/>
      <w:sz w:val="26"/>
      <w:szCs w:val="26"/>
      <w:lang w:val="zh-TW" w:eastAsia="zh-TW" w:bidi="zh-TW"/>
    </w:rPr>
  </w:style>
  <w:style w:type="character" w:customStyle="1" w:styleId="Picturecaption2">
    <w:name w:val="Picture caption|2_"/>
    <w:basedOn w:val="a0"/>
    <w:link w:val="Picturecaption20"/>
    <w:autoRedefine/>
    <w:qFormat/>
    <w:rPr>
      <w:rFonts w:ascii="宋体" w:eastAsia="宋体" w:hAnsi="宋体" w:cs="宋体"/>
      <w:sz w:val="26"/>
      <w:szCs w:val="26"/>
      <w:lang w:val="zh-TW" w:eastAsia="zh-TW" w:bidi="zh-TW"/>
    </w:rPr>
  </w:style>
  <w:style w:type="paragraph" w:customStyle="1" w:styleId="Picturecaption20">
    <w:name w:val="Picture caption|2"/>
    <w:basedOn w:val="a"/>
    <w:link w:val="Picturecaption2"/>
    <w:autoRedefine/>
    <w:qFormat/>
    <w:rPr>
      <w:rFonts w:ascii="宋体" w:hAnsi="宋体" w:cs="宋体"/>
      <w:kern w:val="0"/>
      <w:sz w:val="26"/>
      <w:szCs w:val="26"/>
      <w:lang w:val="zh-TW" w:eastAsia="zh-TW" w:bidi="zh-TW"/>
    </w:rPr>
  </w:style>
  <w:style w:type="character" w:customStyle="1" w:styleId="a8">
    <w:name w:val="页脚 字符"/>
    <w:basedOn w:val="a0"/>
    <w:link w:val="a7"/>
    <w:uiPriority w:val="99"/>
    <w:rsid w:val="00885648"/>
    <w:rPr>
      <w:rFonts w:cs="Arial"/>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4</Pages>
  <Words>615</Words>
  <Characters>3508</Characters>
  <Application>Microsoft Office Word</Application>
  <DocSecurity>0</DocSecurity>
  <Lines>29</Lines>
  <Paragraphs>8</Paragraphs>
  <ScaleCrop>false</ScaleCrop>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青年 四有</cp:lastModifiedBy>
  <cp:revision>174</cp:revision>
  <dcterms:created xsi:type="dcterms:W3CDTF">2022-02-12T05:19:00Z</dcterms:created>
  <dcterms:modified xsi:type="dcterms:W3CDTF">2024-10-20T13:24:00Z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1B8ED1454EBA45DEBB2D9909F8681FAF_13</vt:lpwstr>
  </property>
</Properties>
</file>