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024F9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年级语文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上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册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单元复习课作业（三）</w:t>
      </w:r>
    </w:p>
    <w:p w14:paraId="6D758A7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ind w:firstLine="964" w:firstLineChars="4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班级：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姓名：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座号：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等级评价：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  </w:t>
      </w:r>
    </w:p>
    <w:p w14:paraId="1756EA45">
      <w:pPr>
        <w:numPr>
          <w:ilvl w:val="0"/>
          <w:numId w:val="1"/>
        </w:numPr>
        <w:spacing w:before="90" w:line="228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积累与运用</w:t>
      </w:r>
    </w:p>
    <w:p w14:paraId="47284012">
      <w:pPr>
        <w:numPr>
          <w:numId w:val="0"/>
        </w:numPr>
        <w:spacing w:before="90" w:line="228" w:lineRule="auto"/>
        <w:rPr>
          <w:rFonts w:hint="eastAsia" w:ascii="仿宋" w:hAnsi="仿宋" w:eastAsia="仿宋" w:cs="仿宋"/>
          <w:b/>
          <w:bCs/>
          <w:color w:val="000000" w:themeColor="text1"/>
          <w:spacing w:val="10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pacing w:val="6"/>
          <w:position w:val="1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仿宋" w:hAnsi="仿宋" w:eastAsia="仿宋" w:cs="仿宋"/>
          <w:b/>
          <w:bCs/>
          <w:color w:val="000000" w:themeColor="text1"/>
          <w:spacing w:val="10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细心拼读，结合语境，正确书写字词。</w:t>
      </w:r>
    </w:p>
    <w:p w14:paraId="6E2EBD17">
      <w:pPr>
        <w:spacing w:before="90" w:line="228" w:lineRule="auto"/>
        <w:ind w:left="7" w:firstLine="492" w:firstLineChars="200"/>
        <w:rPr>
          <w:rFonts w:hint="default" w:ascii="仿宋" w:hAnsi="仿宋" w:eastAsia="仿宋" w:cs="仿宋"/>
          <w:color w:val="000000" w:themeColor="text1"/>
          <w:spacing w:val="8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8"/>
          <w:sz w:val="23"/>
          <w:szCs w:val="23"/>
          <w14:textFill>
            <w14:solidFill>
              <w14:schemeClr w14:val="tx1"/>
            </w14:solidFill>
          </w14:textFill>
        </w:rPr>
        <w:t>全红婵的训练之刻苦，让人nǎ pà</w:t>
      </w:r>
      <w:r>
        <w:rPr>
          <w:rFonts w:hint="eastAsia" w:ascii="仿宋" w:hAnsi="仿宋" w:eastAsia="仿宋" w:cs="仿宋"/>
          <w:color w:val="000000" w:themeColor="text1"/>
          <w:spacing w:val="8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>(      )</w:t>
      </w:r>
      <w:r>
        <w:rPr>
          <w:rFonts w:hint="eastAsia" w:ascii="仿宋" w:hAnsi="仿宋" w:eastAsia="仿宋" w:cs="仿宋"/>
          <w:color w:val="000000" w:themeColor="text1"/>
          <w:spacing w:val="8"/>
          <w:sz w:val="23"/>
          <w:szCs w:val="23"/>
          <w14:textFill>
            <w14:solidFill>
              <w14:schemeClr w14:val="tx1"/>
            </w14:solidFill>
          </w14:textFill>
        </w:rPr>
        <w:t>旁观也dà chī yī jīng</w:t>
      </w:r>
      <w:r>
        <w:rPr>
          <w:rFonts w:hint="eastAsia" w:ascii="仿宋" w:hAnsi="仿宋" w:eastAsia="仿宋" w:cs="仿宋"/>
          <w:color w:val="000000" w:themeColor="text1"/>
          <w:spacing w:val="8"/>
          <w:sz w:val="23"/>
          <w:szCs w:val="23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pacing w:val="8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仿宋" w:hAnsi="仿宋" w:eastAsia="仿宋" w:cs="仿宋"/>
          <w:color w:val="000000" w:themeColor="text1"/>
          <w:spacing w:val="8"/>
          <w:sz w:val="23"/>
          <w:szCs w:val="23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spacing w:val="8"/>
          <w:sz w:val="23"/>
          <w:szCs w:val="23"/>
          <w14:textFill>
            <w14:solidFill>
              <w14:schemeClr w14:val="tx1"/>
            </w14:solidFill>
          </w14:textFill>
        </w:rPr>
        <w:t>，她</w:t>
      </w:r>
      <w:r>
        <w:rPr>
          <w:rFonts w:hint="eastAsia" w:ascii="仿宋" w:hAnsi="仿宋" w:eastAsia="仿宋" w:cs="仿宋"/>
          <w:color w:val="000000" w:themeColor="text1"/>
          <w:spacing w:val="8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>躲在角落</w:t>
      </w:r>
      <w:r>
        <w:rPr>
          <w:rFonts w:hint="eastAsia" w:ascii="仿宋" w:hAnsi="仿宋" w:eastAsia="仿宋" w:cs="仿宋"/>
          <w:color w:val="000000" w:themeColor="text1"/>
          <w:spacing w:val="8"/>
          <w:sz w:val="23"/>
          <w:szCs w:val="23"/>
          <w14:textFill>
            <w14:solidFill>
              <w14:schemeClr w14:val="tx1"/>
            </w14:solidFill>
          </w14:textFill>
        </w:rPr>
        <w:t>tōu tōu</w:t>
      </w:r>
      <w:r>
        <w:rPr>
          <w:rFonts w:hint="eastAsia" w:ascii="仿宋" w:hAnsi="仿宋" w:eastAsia="仿宋" w:cs="仿宋"/>
          <w:color w:val="000000" w:themeColor="text1"/>
          <w:spacing w:val="8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>(      )擦去yǎn lèi(      )</w:t>
      </w:r>
      <w:r>
        <w:rPr>
          <w:rFonts w:hint="eastAsia" w:ascii="仿宋" w:hAnsi="仿宋" w:eastAsia="仿宋" w:cs="仿宋"/>
          <w:color w:val="000000" w:themeColor="text1"/>
          <w:spacing w:val="8"/>
          <w:sz w:val="23"/>
          <w:szCs w:val="23"/>
          <w14:textFill>
            <w14:solidFill>
              <w14:schemeClr w14:val="tx1"/>
            </w14:solidFill>
          </w14:textFill>
        </w:rPr>
        <w:t>，却从不言弃，每夜zuò mèng</w:t>
      </w:r>
      <w:r>
        <w:rPr>
          <w:rFonts w:hint="eastAsia" w:ascii="仿宋" w:hAnsi="仿宋" w:eastAsia="仿宋" w:cs="仿宋"/>
          <w:color w:val="000000" w:themeColor="text1"/>
          <w:spacing w:val="8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>(      )</w:t>
      </w:r>
      <w:r>
        <w:rPr>
          <w:rFonts w:hint="eastAsia" w:ascii="仿宋" w:hAnsi="仿宋" w:eastAsia="仿宋" w:cs="仿宋"/>
          <w:color w:val="000000" w:themeColor="text1"/>
          <w:spacing w:val="8"/>
          <w:sz w:val="23"/>
          <w:szCs w:val="23"/>
          <w14:textFill>
            <w14:solidFill>
              <w14:schemeClr w14:val="tx1"/>
            </w14:solidFill>
          </w14:textFill>
        </w:rPr>
        <w:t>都在水中翻腾，只为巴黎奥运会那pīn mìng</w:t>
      </w:r>
      <w:r>
        <w:rPr>
          <w:rFonts w:hint="eastAsia" w:ascii="仿宋" w:hAnsi="仿宋" w:eastAsia="仿宋" w:cs="仿宋"/>
          <w:color w:val="000000" w:themeColor="text1"/>
          <w:spacing w:val="8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>(      )</w:t>
      </w:r>
      <w:r>
        <w:rPr>
          <w:rFonts w:hint="eastAsia" w:ascii="仿宋" w:hAnsi="仿宋" w:eastAsia="仿宋" w:cs="仿宋"/>
          <w:color w:val="000000" w:themeColor="text1"/>
          <w:spacing w:val="8"/>
          <w:sz w:val="23"/>
          <w:szCs w:val="23"/>
          <w14:textFill>
            <w14:solidFill>
              <w14:schemeClr w14:val="tx1"/>
            </w14:solidFill>
          </w14:textFill>
        </w:rPr>
        <w:t>一跃，展现最美水花。</w:t>
      </w:r>
      <w:r>
        <w:rPr>
          <w:rFonts w:hint="eastAsia" w:ascii="仿宋" w:hAnsi="仿宋" w:eastAsia="仿宋" w:cs="仿宋"/>
          <w:color w:val="000000" w:themeColor="text1"/>
          <w:spacing w:val="8"/>
          <w:sz w:val="23"/>
          <w:szCs w:val="23"/>
          <w:lang w:eastAsia="zh-CN"/>
          <w14:textFill>
            <w14:solidFill>
              <w14:schemeClr w14:val="tx1"/>
            </w14:solidFill>
          </w14:textFill>
        </w:rPr>
        <w:t>她的</w:t>
      </w:r>
      <w:r>
        <w:rPr>
          <w:rFonts w:hint="eastAsia" w:ascii="仿宋" w:hAnsi="仿宋" w:eastAsia="仿宋" w:cs="仿宋"/>
          <w:color w:val="000000" w:themeColor="text1"/>
          <w:spacing w:val="8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>坚持与努力，就像一次心灵的lǚ xíng(      )，激励着每一个梦想者勇往直前。</w:t>
      </w:r>
    </w:p>
    <w:p w14:paraId="1219114C">
      <w:pPr>
        <w:spacing w:before="2" w:line="225" w:lineRule="auto"/>
        <w:rPr>
          <w:rFonts w:hint="eastAsia" w:ascii="仿宋" w:hAnsi="仿宋" w:eastAsia="仿宋" w:cs="仿宋"/>
          <w:color w:val="000000" w:themeColor="text1"/>
          <w:spacing w:val="17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6"/>
          <w:position w:val="1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二、仔细审题，认真思考，做出正确的选择。</w:t>
      </w:r>
    </w:p>
    <w:p w14:paraId="1D1DDFE9">
      <w:pPr>
        <w:spacing w:before="26" w:line="228" w:lineRule="auto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1.下列每组词语中加点字的读音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>有错的一项是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)。</w:t>
      </w:r>
    </w:p>
    <w:p w14:paraId="7E08817E">
      <w:pPr>
        <w:spacing w:before="26" w:line="228" w:lineRule="auto"/>
        <w:ind w:firstLine="264" w:firstLineChars="100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 xml:space="preserve">A.卷发(juàn)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努力(nǔ)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申请(shēn)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斧子(fǔ)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</w:p>
    <w:p w14:paraId="6A8010D3">
      <w:pPr>
        <w:spacing w:before="26" w:line="228" w:lineRule="auto"/>
        <w:ind w:firstLine="264" w:firstLineChars="100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B.跺脚(duò)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牙齿(chǐ)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召(zhào)开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宣布(xuān)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</w:p>
    <w:p w14:paraId="7BD7E832">
      <w:pPr>
        <w:spacing w:before="26" w:line="228" w:lineRule="auto"/>
        <w:ind w:firstLine="264" w:firstLineChars="100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C.诱人(yòu)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毅(yì)力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犹豫( yù)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禁(jìn )令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 w14:paraId="1373DA06">
      <w:pPr>
        <w:spacing w:before="26" w:line="228" w:lineRule="auto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.下列词语书写有误的一项是(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</w:p>
    <w:p w14:paraId="738520F6">
      <w:pPr>
        <w:spacing w:before="26" w:line="228" w:lineRule="auto"/>
        <w:ind w:firstLine="264" w:firstLineChars="100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>火焰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清晨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地扳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B.痛苦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赶紧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>围裙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</w:p>
    <w:p w14:paraId="201E818F">
      <w:pPr>
        <w:spacing w:before="26" w:line="228" w:lineRule="auto"/>
        <w:ind w:firstLine="264" w:firstLineChars="100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C.作声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暖和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草堆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D.清扫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消化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>蜡烛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</w:p>
    <w:p w14:paraId="38763EF1">
      <w:pPr>
        <w:spacing w:before="26" w:line="228" w:lineRule="auto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.下面各组汉字的字义不属于同一类的是(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)</w:t>
      </w:r>
    </w:p>
    <w:p w14:paraId="68517E18">
      <w:pPr>
        <w:spacing w:before="26" w:line="228" w:lineRule="auto"/>
        <w:ind w:firstLine="264" w:firstLineChars="100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A.咬 叼 嚼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咽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B.吼 嚷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唤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啼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</w:p>
    <w:p w14:paraId="1D829A92">
      <w:pPr>
        <w:spacing w:before="26" w:line="228" w:lineRule="auto"/>
        <w:ind w:firstLine="264" w:firstLineChars="100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C.啪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哗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吱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嘟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D.叫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喊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呜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吵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</w:p>
    <w:p w14:paraId="242EECFA">
      <w:pPr>
        <w:spacing w:before="26" w:line="228" w:lineRule="auto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.填入下面句子中的词语正确的一项是(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)</w:t>
      </w:r>
    </w:p>
    <w:p w14:paraId="537A3BEB">
      <w:pPr>
        <w:spacing w:before="26" w:line="228" w:lineRule="auto"/>
        <w:ind w:firstLine="264" w:firstLineChars="100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数学老师在课堂上的教学生动活泼,大家都地举手发言。</w:t>
      </w:r>
    </w:p>
    <w:p w14:paraId="3120C347">
      <w:pPr>
        <w:spacing w:before="26" w:line="228" w:lineRule="auto"/>
        <w:ind w:firstLine="264" w:firstLineChars="100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A.大吃一惊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B.争先恐后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C.四面八方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D.七上八下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</w:p>
    <w:p w14:paraId="4AB84CFF">
      <w:pPr>
        <w:spacing w:before="2" w:line="225" w:lineRule="auto"/>
        <w:rPr>
          <w:rFonts w:hint="eastAsia" w:ascii="仿宋" w:hAnsi="仿宋" w:eastAsia="仿宋" w:cs="仿宋"/>
          <w:color w:val="000000" w:themeColor="text1"/>
          <w:spacing w:val="17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6"/>
          <w:position w:val="1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 w:cs="仿宋"/>
          <w:color w:val="000000" w:themeColor="text1"/>
          <w:spacing w:val="6"/>
          <w:position w:val="1"/>
          <w:sz w:val="24"/>
          <w:szCs w:val="24"/>
          <w:lang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spacing w:val="6"/>
          <w:position w:val="1"/>
          <w:sz w:val="24"/>
          <w:szCs w:val="24"/>
          <w:lang w:val="en-US"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按要求完成句子练习</w:t>
      </w:r>
      <w:r>
        <w:rPr>
          <w:rFonts w:hint="eastAsia" w:ascii="仿宋" w:hAnsi="仿宋" w:eastAsia="仿宋" w:cs="仿宋"/>
          <w:color w:val="000000" w:themeColor="text1"/>
          <w:spacing w:val="6"/>
          <w:position w:val="1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。</w:t>
      </w:r>
    </w:p>
    <w:p w14:paraId="76875FB8">
      <w:pPr>
        <w:spacing w:before="26" w:line="228" w:lineRule="auto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(1)用修改符号修改下列病句。</w:t>
      </w:r>
    </w:p>
    <w:p w14:paraId="6C8828E8">
      <w:pPr>
        <w:spacing w:before="26" w:line="228" w:lineRule="auto"/>
        <w:ind w:firstLine="264" w:firstLineChars="100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①我的作业差不多写完了。</w:t>
      </w:r>
    </w:p>
    <w:p w14:paraId="65E19599">
      <w:pPr>
        <w:spacing w:before="26" w:line="228" w:lineRule="auto"/>
        <w:ind w:firstLine="264" w:firstLineChars="100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②我喜欢的运动是踢足球和排球。</w:t>
      </w:r>
    </w:p>
    <w:p w14:paraId="716519C0">
      <w:pPr>
        <w:spacing w:before="26" w:line="228" w:lineRule="auto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(2)可是你说这些对我有什么用呢?(改为陈述句)</w:t>
      </w:r>
    </w:p>
    <w:p w14:paraId="480C5D5D">
      <w:pPr>
        <w:numPr>
          <w:ilvl w:val="0"/>
          <w:numId w:val="0"/>
        </w:numPr>
        <w:spacing w:before="26" w:line="228" w:lineRule="auto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</w:t>
      </w:r>
    </w:p>
    <w:p w14:paraId="4E93298D">
      <w:pPr>
        <w:spacing w:before="26" w:line="228" w:lineRule="auto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(3)手推车一边这么想着,一边费力地跑来跑去。(用加点词语写句子)</w:t>
      </w:r>
    </w:p>
    <w:p w14:paraId="2928B99F">
      <w:pPr>
        <w:numPr>
          <w:ilvl w:val="0"/>
          <w:numId w:val="0"/>
        </w:numPr>
        <w:spacing w:before="26" w:line="228" w:lineRule="auto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</w:t>
      </w:r>
    </w:p>
    <w:p w14:paraId="769FA5ED">
      <w:pPr>
        <w:spacing w:before="26" w:line="228" w:lineRule="auto"/>
        <w:rPr>
          <w:rFonts w:hint="eastAsia" w:ascii="仿宋" w:hAnsi="仿宋" w:eastAsia="仿宋" w:cs="仿宋"/>
          <w:color w:val="000000" w:themeColor="text1"/>
          <w:spacing w:val="17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6"/>
          <w:position w:val="1"/>
          <w:sz w:val="24"/>
          <w:szCs w:val="24"/>
          <w:lang w:val="en-US"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仿宋" w:hAnsi="仿宋" w:eastAsia="仿宋" w:cs="仿宋"/>
          <w:color w:val="000000" w:themeColor="text1"/>
          <w:spacing w:val="6"/>
          <w:position w:val="1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、把下列谚语补充完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pacing w:val="6"/>
          <w:position w:val="1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整,并完成练习。</w:t>
      </w:r>
    </w:p>
    <w:p w14:paraId="791D347C">
      <w:pPr>
        <w:spacing w:before="26" w:line="228" w:lineRule="auto"/>
        <w:rPr>
          <w:rFonts w:hint="eastAsia" w:ascii="仿宋" w:hAnsi="仿宋" w:eastAsia="仿宋" w:cs="仿宋"/>
          <w:color w:val="000000" w:themeColor="text1"/>
          <w:sz w:val="22"/>
          <w:szCs w:val="22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A.灯不拨不亮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u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929F977">
      <w:pPr>
        <w:spacing w:before="26" w:line="228" w:lineRule="auto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 xml:space="preserve">,无理寸步难行。 </w:t>
      </w:r>
    </w:p>
    <w:p w14:paraId="75A7AAB3">
      <w:pPr>
        <w:spacing w:before="26" w:line="228" w:lineRule="auto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C.一时强弱在于力,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u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2BB295B">
      <w:pPr>
        <w:spacing w:before="26" w:line="228" w:lineRule="auto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(1)以上三句话告诉我们: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u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70A8C184">
      <w:pPr>
        <w:spacing w:before="26" w:line="228" w:lineRule="auto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(2)俗话说:“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”这件事是你做得不对,你走到哪里说理也没有人会支持你。(填序号)</w:t>
      </w:r>
    </w:p>
    <w:p w14:paraId="2196C0D4">
      <w:pPr>
        <w:spacing w:before="2" w:line="225" w:lineRule="auto"/>
        <w:rPr>
          <w:rFonts w:hint="eastAsia" w:ascii="仿宋" w:hAnsi="仿宋" w:eastAsia="仿宋" w:cs="仿宋"/>
          <w:color w:val="000000" w:themeColor="text1"/>
          <w:spacing w:val="6"/>
          <w:position w:val="1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6"/>
          <w:position w:val="1"/>
          <w:sz w:val="24"/>
          <w:szCs w:val="24"/>
          <w:lang w:val="en-US"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仿宋" w:hAnsi="仿宋" w:eastAsia="仿宋" w:cs="仿宋"/>
          <w:color w:val="000000" w:themeColor="text1"/>
          <w:spacing w:val="6"/>
          <w:position w:val="1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spacing w:val="6"/>
          <w:position w:val="1"/>
          <w:sz w:val="24"/>
          <w:szCs w:val="24"/>
          <w:lang w:val="en-US"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快乐读书吧。</w:t>
      </w:r>
    </w:p>
    <w:p w14:paraId="1DEE8DCC">
      <w:pPr>
        <w:spacing w:before="26" w:line="228" w:lineRule="auto"/>
        <w:ind w:firstLine="528" w:firstLineChars="200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xx小学要举行“漫游童话王国”的读书交流会,请你也来参加吧!</w:t>
      </w:r>
    </w:p>
    <w:p w14:paraId="01B06A2C">
      <w:pPr>
        <w:spacing w:before="26" w:line="228" w:lineRule="auto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1.在童话的王国里,我认识了许多人物,有卖火柴的小女孩、美丽善良的白雪公主、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等。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其中，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是《格林童话》中的人物。</w:t>
      </w:r>
    </w:p>
    <w:p w14:paraId="43BD4F39">
      <w:pPr>
        <w:numPr>
          <w:ilvl w:val="0"/>
          <w:numId w:val="2"/>
        </w:numPr>
        <w:spacing w:before="26" w:line="228" w:lineRule="auto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在读书交流会上,大家都在分享自己阅读童话的方法,你有什么好的方法介绍给大家呢?</w:t>
      </w:r>
    </w:p>
    <w:p w14:paraId="0D20654D">
      <w:pPr>
        <w:numPr>
          <w:ilvl w:val="0"/>
          <w:numId w:val="0"/>
        </w:numPr>
        <w:spacing w:before="26" w:line="228" w:lineRule="auto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</w:t>
      </w:r>
    </w:p>
    <w:p w14:paraId="24B35E6F">
      <w:pPr>
        <w:numPr>
          <w:ilvl w:val="0"/>
          <w:numId w:val="0"/>
        </w:numPr>
        <w:spacing w:before="26" w:line="228" w:lineRule="auto"/>
        <w:jc w:val="center"/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第二部分    阅读与鉴赏</w:t>
      </w:r>
    </w:p>
    <w:p w14:paraId="2C957540">
      <w:pPr>
        <w:spacing w:before="2" w:line="225" w:lineRule="auto"/>
        <w:rPr>
          <w:rFonts w:hint="default" w:ascii="仿宋" w:hAnsi="仿宋" w:eastAsia="仿宋" w:cs="仿宋"/>
          <w:b/>
          <w:bCs/>
          <w:color w:val="000000" w:themeColor="text1"/>
          <w:spacing w:val="17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6"/>
          <w:position w:val="1"/>
          <w:sz w:val="24"/>
          <w:szCs w:val="24"/>
          <w:lang w:val="en-US"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仿宋" w:hAnsi="仿宋" w:eastAsia="仿宋" w:cs="仿宋"/>
          <w:color w:val="000000" w:themeColor="text1"/>
          <w:spacing w:val="6"/>
          <w:position w:val="1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、课内</w:t>
      </w:r>
      <w:r>
        <w:rPr>
          <w:rFonts w:hint="eastAsia" w:ascii="仿宋" w:hAnsi="仿宋" w:eastAsia="仿宋" w:cs="仿宋"/>
          <w:color w:val="000000" w:themeColor="text1"/>
          <w:spacing w:val="6"/>
          <w:position w:val="1"/>
          <w:sz w:val="24"/>
          <w:szCs w:val="24"/>
          <w:lang w:val="en-US"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阅读角。</w:t>
      </w:r>
    </w:p>
    <w:p w14:paraId="1ECADECC">
      <w:pPr>
        <w:spacing w:before="26" w:line="228" w:lineRule="auto"/>
        <w:rPr>
          <w:rFonts w:hint="eastAsia" w:ascii="仿宋" w:hAnsi="仿宋" w:eastAsia="仿宋" w:cs="仿宋"/>
          <w:b/>
          <w:bCs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 xml:space="preserve">　　                        </w:t>
      </w:r>
      <w:r>
        <w:rPr>
          <w:rFonts w:hint="eastAsia" w:ascii="仿宋" w:hAnsi="仿宋" w:eastAsia="仿宋" w:cs="仿宋"/>
          <w:b/>
          <w:bCs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 xml:space="preserve">  (一)卖火柴的小女孩(节选)</w:t>
      </w:r>
    </w:p>
    <w:p w14:paraId="4681CA5D">
      <w:pPr>
        <w:spacing w:before="26" w:line="228" w:lineRule="auto"/>
        <w:ind w:firstLine="528" w:firstLineChars="200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她的一双小手几乎冻僵了。啊,哪怕一根小小的火柴,对她也是有好处的!她敢从成把的火柴里抽出一根,在墙上擦燃了,来暖和暖和自己的小手吗?她终于抽出了一根。哧!火柴燃起来了,冒出火焰来了!她把小手拢在火焰上。多么温暖多么明亮的火焰啊,简直像一支小小的蜡烛。这是一道奇异的火光!小女孩觉得自己好像坐在一个大火炉前面,火炉装着闪亮的铜脚和铜把手,烧得旺旺的,暖烘烘的,多么舒服啊!唉,这是怎么回事呢?她刚把脚伸出去,想让脚也暖和一下,火柴灭了,火炉不见了。她坐在那儿,手里只有一根烧过了的火柴梗。</w:t>
      </w:r>
    </w:p>
    <w:p w14:paraId="4844F111">
      <w:pPr>
        <w:numPr>
          <w:ilvl w:val="0"/>
          <w:numId w:val="3"/>
        </w:numPr>
        <w:spacing w:before="26" w:line="228" w:lineRule="auto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以上文段的作者是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6899818B">
      <w:pPr>
        <w:numPr>
          <w:ilvl w:val="0"/>
          <w:numId w:val="3"/>
        </w:numPr>
        <w:spacing w:before="26" w:line="228" w:lineRule="auto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小女孩的心情经历了怎样的变化?读一读,选一选。</w:t>
      </w:r>
    </w:p>
    <w:p w14:paraId="6C9F4A90">
      <w:pPr>
        <w:numPr>
          <w:ilvl w:val="0"/>
          <w:numId w:val="0"/>
        </w:numPr>
        <w:spacing w:before="26" w:line="228" w:lineRule="auto"/>
        <w:ind w:firstLine="264" w:firstLineChars="100"/>
        <w:jc w:val="center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A.失望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B.犹豫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C.惊喜</w:t>
      </w:r>
    </w:p>
    <w:p w14:paraId="46640716">
      <w:pPr>
        <w:spacing w:before="26" w:line="228" w:lineRule="auto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(1)她敢从成把的火柴里抽出一根,在墙上擦燃了,来暖和暖和自己的小手吗?她终于抽出了一根。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)</w:t>
      </w:r>
    </w:p>
    <w:p w14:paraId="2AB6D9C2">
      <w:pPr>
        <w:spacing w:before="26" w:line="228" w:lineRule="auto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(2)多么温暖多么明亮的火焰啊,简直像一支小小的蜡烛。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)</w:t>
      </w:r>
    </w:p>
    <w:p w14:paraId="40E7F7A7">
      <w:pPr>
        <w:spacing w:before="26" w:line="228" w:lineRule="auto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(3)她刚把脚伸出去,想让脚也暖和一下,火柴灭了,火炉不见了。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ab/>
      </w:r>
    </w:p>
    <w:p w14:paraId="197226FC">
      <w:pPr>
        <w:numPr>
          <w:ilvl w:val="0"/>
          <w:numId w:val="3"/>
        </w:numPr>
        <w:spacing w:before="26" w:line="228" w:lineRule="auto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用“___”画出小女孩擦燃火柴后看到的幻象。</w:t>
      </w:r>
    </w:p>
    <w:p w14:paraId="390D2354">
      <w:pPr>
        <w:numPr>
          <w:ilvl w:val="0"/>
          <w:numId w:val="3"/>
        </w:numPr>
        <w:spacing w:before="26" w:line="228" w:lineRule="auto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童话丰富的想象往往要立足在现实的基础上。小女孩面对的现实是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,所以小女孩幻想拥有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。两相比较，让我们更加体会到了小女孩</w:t>
      </w:r>
    </w:p>
    <w:p w14:paraId="3942DC81">
      <w:pPr>
        <w:numPr>
          <w:ilvl w:val="0"/>
          <w:numId w:val="0"/>
        </w:numPr>
        <w:spacing w:before="26" w:line="228" w:lineRule="auto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u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99E7667">
      <w:pPr>
        <w:numPr>
          <w:ilvl w:val="0"/>
          <w:numId w:val="3"/>
        </w:numPr>
        <w:spacing w:before="26" w:line="228" w:lineRule="auto"/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“火柴灭了,火炉不见了”,这时小女孩明白了什么?</w:t>
      </w:r>
    </w:p>
    <w:p w14:paraId="66643362">
      <w:pPr>
        <w:numPr>
          <w:ilvl w:val="0"/>
          <w:numId w:val="0"/>
        </w:numPr>
        <w:spacing w:before="26" w:line="228" w:lineRule="auto"/>
        <w:rPr>
          <w:rFonts w:hint="eastAsia" w:ascii="仿宋" w:hAnsi="仿宋" w:eastAsia="仿宋" w:cs="Times New Roman"/>
          <w:b/>
          <w:bCs/>
          <w:snapToGrid/>
          <w:color w:val="auto"/>
          <w:kern w:val="2"/>
          <w:sz w:val="24"/>
          <w:szCs w:val="24"/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</w:t>
      </w:r>
    </w:p>
    <w:p w14:paraId="14C8ACA7">
      <w:pPr>
        <w:spacing w:before="2" w:line="225" w:lineRule="auto"/>
        <w:rPr>
          <w:rFonts w:hint="default" w:ascii="仿宋" w:hAnsi="仿宋" w:eastAsia="仿宋" w:cs="Times New Roman"/>
          <w:b/>
          <w:bCs/>
          <w:snapToGrid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spacing w:val="6"/>
          <w:position w:val="1"/>
          <w:sz w:val="24"/>
          <w:szCs w:val="24"/>
          <w:lang w:val="en-US"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仿宋" w:hAnsi="仿宋" w:eastAsia="仿宋" w:cs="仿宋"/>
          <w:color w:val="000000" w:themeColor="text1"/>
          <w:spacing w:val="6"/>
          <w:position w:val="1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、课</w:t>
      </w:r>
      <w:r>
        <w:rPr>
          <w:rFonts w:hint="eastAsia" w:ascii="仿宋" w:hAnsi="仿宋" w:eastAsia="仿宋" w:cs="仿宋"/>
          <w:color w:val="000000" w:themeColor="text1"/>
          <w:spacing w:val="6"/>
          <w:position w:val="1"/>
          <w:sz w:val="24"/>
          <w:szCs w:val="24"/>
          <w:lang w:val="en-US"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外美文苑。</w:t>
      </w:r>
    </w:p>
    <w:p w14:paraId="6F6E685E">
      <w:pPr>
        <w:widowControl w:val="0"/>
        <w:kinsoku/>
        <w:autoSpaceDN/>
        <w:adjustRightInd/>
        <w:snapToGrid/>
        <w:spacing w:line="320" w:lineRule="exact"/>
        <w:jc w:val="center"/>
        <w:textAlignment w:val="auto"/>
        <w:rPr>
          <w:rFonts w:hint="eastAsia" w:ascii="仿宋" w:hAnsi="仿宋" w:eastAsia="仿宋" w:cs="Times New Roman"/>
          <w:b/>
          <w:bCs/>
          <w:snapToGrid/>
          <w:color w:val="auto"/>
          <w:kern w:val="2"/>
          <w:sz w:val="24"/>
          <w:szCs w:val="24"/>
        </w:rPr>
      </w:pPr>
      <w:r>
        <w:rPr>
          <w:rFonts w:hint="eastAsia" w:ascii="仿宋" w:hAnsi="仿宋" w:eastAsia="仿宋" w:cs="Times New Roman"/>
          <w:b/>
          <w:bCs/>
          <w:snapToGrid/>
          <w:color w:val="auto"/>
          <w:kern w:val="2"/>
          <w:sz w:val="24"/>
          <w:szCs w:val="24"/>
        </w:rPr>
        <w:t>(二)蚕豆花儿</w:t>
      </w:r>
    </w:p>
    <w:p w14:paraId="6D123CC2">
      <w:pPr>
        <w:widowControl w:val="0"/>
        <w:kinsoku/>
        <w:autoSpaceDN/>
        <w:adjustRightInd/>
        <w:snapToGrid/>
        <w:spacing w:line="320" w:lineRule="exact"/>
        <w:ind w:firstLine="480" w:firstLineChars="200"/>
        <w:jc w:val="left"/>
        <w:textAlignment w:val="auto"/>
        <w:rPr>
          <w:rFonts w:hint="eastAsia" w:ascii="仿宋" w:hAnsi="仿宋" w:eastAsia="仿宋" w:cs="Times New Roman"/>
          <w:b w:val="0"/>
          <w:bCs w:val="0"/>
          <w:snapToGrid/>
          <w:color w:val="auto"/>
          <w:kern w:val="2"/>
          <w:sz w:val="24"/>
          <w:szCs w:val="24"/>
        </w:rPr>
      </w:pPr>
      <w:r>
        <w:rPr>
          <w:rFonts w:hint="eastAsia" w:ascii="仿宋" w:hAnsi="仿宋" w:eastAsia="仿宋" w:cs="Times New Roman"/>
          <w:b w:val="0"/>
          <w:bCs w:val="0"/>
          <w:snapToGrid/>
          <w:color w:val="auto"/>
          <w:kern w:val="2"/>
          <w:sz w:val="24"/>
          <w:szCs w:val="24"/>
        </w:rPr>
        <w:t>春天,一朵淡紫色的蚕豆花儿绽开了。粉蝶问:“蚕豆花儿,你有什么愿望?”蚕豆花儿小声答道:“我希望能做一个妈妈,希望有四个圆圆胖胖的孩子。”豆茎说:“当你的孩子们一点点长大时,你就会一点点干枯,你不怕吗?”豆叶问:“你最后变成一点儿黑色的粉末,落入泥土中,你不怕吗?”蚕豆花儿坚决地说:“不,我不怕,我就想做个妈妈。”粉蝶说:“好吧,你的愿望能实现。”于是他绕着蚕豆花儿飞舞了三圈,施了魔法,飞走了。</w:t>
      </w:r>
    </w:p>
    <w:p w14:paraId="37D8B129">
      <w:pPr>
        <w:widowControl w:val="0"/>
        <w:kinsoku/>
        <w:autoSpaceDN/>
        <w:adjustRightInd/>
        <w:snapToGrid/>
        <w:spacing w:line="320" w:lineRule="exact"/>
        <w:ind w:firstLine="480" w:firstLineChars="200"/>
        <w:jc w:val="left"/>
        <w:textAlignment w:val="auto"/>
        <w:rPr>
          <w:rFonts w:hint="eastAsia" w:ascii="仿宋" w:hAnsi="仿宋" w:eastAsia="仿宋" w:cs="Times New Roman"/>
          <w:b w:val="0"/>
          <w:bCs w:val="0"/>
          <w:snapToGrid/>
          <w:color w:val="auto"/>
          <w:kern w:val="2"/>
          <w:sz w:val="24"/>
          <w:szCs w:val="24"/>
        </w:rPr>
      </w:pPr>
      <w:r>
        <w:rPr>
          <w:rFonts w:hint="eastAsia" w:ascii="仿宋" w:hAnsi="仿宋" w:eastAsia="仿宋" w:cs="Times New Roman"/>
          <w:b w:val="0"/>
          <w:bCs w:val="0"/>
          <w:snapToGrid/>
          <w:color w:val="auto"/>
          <w:kern w:val="2"/>
          <w:sz w:val="24"/>
          <w:szCs w:val="24"/>
        </w:rPr>
        <w:t>几天后,蚕豆花儿的花里长出了一个小小的青豆荚(jiá)。蚕豆花儿、豆茎和豆叶他们三个都很高兴,在微微的和风里唱起一支快乐的歌。</w:t>
      </w:r>
    </w:p>
    <w:p w14:paraId="4139E1B8">
      <w:pPr>
        <w:widowControl w:val="0"/>
        <w:kinsoku/>
        <w:autoSpaceDN/>
        <w:adjustRightInd/>
        <w:snapToGrid/>
        <w:spacing w:line="320" w:lineRule="exact"/>
        <w:ind w:firstLine="480" w:firstLineChars="200"/>
        <w:jc w:val="left"/>
        <w:textAlignment w:val="auto"/>
        <w:rPr>
          <w:rFonts w:hint="eastAsia" w:ascii="仿宋" w:hAnsi="仿宋" w:eastAsia="仿宋" w:cs="Times New Roman"/>
          <w:b w:val="0"/>
          <w:bCs w:val="0"/>
          <w:snapToGrid/>
          <w:color w:val="auto"/>
          <w:kern w:val="2"/>
          <w:sz w:val="24"/>
          <w:szCs w:val="24"/>
        </w:rPr>
      </w:pPr>
      <w:r>
        <w:rPr>
          <w:rFonts w:hint="eastAsia" w:ascii="仿宋" w:hAnsi="仿宋" w:eastAsia="仿宋" w:cs="Times New Roman"/>
          <w:b w:val="0"/>
          <w:bCs w:val="0"/>
          <w:snapToGrid/>
          <w:color w:val="auto"/>
          <w:kern w:val="2"/>
          <w:sz w:val="24"/>
          <w:szCs w:val="24"/>
        </w:rPr>
        <w:t>十多天过去了,豆荚长大了。蚕豆花儿变得苍白瘦弱了。一阵大风吹过来,豆茎顽强地挺立着,为蚕豆花儿挡风。一阵大雨落下来,豆叶尽力地伸展着,为蚕豆花儿挡雨。</w:t>
      </w:r>
    </w:p>
    <w:p w14:paraId="28591E70">
      <w:pPr>
        <w:widowControl w:val="0"/>
        <w:kinsoku/>
        <w:autoSpaceDN/>
        <w:adjustRightInd/>
        <w:snapToGrid/>
        <w:spacing w:line="320" w:lineRule="exact"/>
        <w:ind w:firstLine="480" w:firstLineChars="200"/>
        <w:jc w:val="left"/>
        <w:textAlignment w:val="auto"/>
        <w:rPr>
          <w:rFonts w:hint="eastAsia" w:ascii="仿宋" w:hAnsi="仿宋" w:eastAsia="仿宋" w:cs="Times New Roman"/>
          <w:b w:val="0"/>
          <w:bCs w:val="0"/>
          <w:snapToGrid/>
          <w:color w:val="auto"/>
          <w:kern w:val="2"/>
          <w:sz w:val="24"/>
          <w:szCs w:val="24"/>
        </w:rPr>
      </w:pPr>
      <w:r>
        <w:rPr>
          <w:rFonts w:hint="eastAsia" w:ascii="仿宋" w:hAnsi="仿宋" w:eastAsia="仿宋" w:cs="Times New Roman"/>
          <w:b w:val="0"/>
          <w:bCs w:val="0"/>
          <w:snapToGrid/>
          <w:color w:val="auto"/>
          <w:kern w:val="2"/>
          <w:sz w:val="24"/>
          <w:szCs w:val="24"/>
        </w:rPr>
        <w:t>许多日子过去了,一个胖乎乎的大豆英挺立在豆茎上,而蚕豆花儿呢?已经枯干成一个黑色的小点儿。“我恐怕不能再照顾我的小宝贝了。”蚕豆花儿说。“我们会照顾他们的。”豆茎和豆叶说。干枯的蚕豆花儿放心了,她无声地笑笑,悄悄地落入了泥土中。</w:t>
      </w:r>
    </w:p>
    <w:p w14:paraId="46BA4FA8">
      <w:pPr>
        <w:widowControl w:val="0"/>
        <w:kinsoku/>
        <w:autoSpaceDN/>
        <w:adjustRightInd/>
        <w:snapToGrid/>
        <w:spacing w:line="320" w:lineRule="exact"/>
        <w:ind w:firstLine="480" w:firstLineChars="200"/>
        <w:jc w:val="left"/>
        <w:textAlignment w:val="auto"/>
        <w:rPr>
          <w:rFonts w:hint="eastAsia" w:ascii="仿宋" w:hAnsi="仿宋" w:eastAsia="仿宋" w:cs="Times New Roman"/>
          <w:b w:val="0"/>
          <w:bCs w:val="0"/>
          <w:snapToGrid/>
          <w:color w:val="auto"/>
          <w:kern w:val="2"/>
          <w:sz w:val="24"/>
          <w:szCs w:val="24"/>
        </w:rPr>
      </w:pPr>
      <w:r>
        <w:rPr>
          <w:rFonts w:hint="eastAsia" w:ascii="仿宋" w:hAnsi="仿宋" w:eastAsia="仿宋" w:cs="Times New Roman"/>
          <w:b w:val="0"/>
          <w:bCs w:val="0"/>
          <w:snapToGrid/>
          <w:color w:val="auto"/>
          <w:kern w:val="2"/>
          <w:sz w:val="24"/>
          <w:szCs w:val="24"/>
        </w:rPr>
        <w:t>豆英终于成熟了。在一个阳光灿烂的日子,四颗结实饱满的豆子从豆英里滚了出来。"妈妈,妈妈!"豆子们一睁开眼睛,就四处寻找妈妈。</w:t>
      </w:r>
    </w:p>
    <w:p w14:paraId="598C863A">
      <w:pPr>
        <w:widowControl w:val="0"/>
        <w:kinsoku/>
        <w:autoSpaceDN/>
        <w:adjustRightInd/>
        <w:snapToGrid/>
        <w:spacing w:line="320" w:lineRule="exact"/>
        <w:ind w:firstLine="480" w:firstLineChars="200"/>
        <w:jc w:val="left"/>
        <w:textAlignment w:val="auto"/>
        <w:rPr>
          <w:rFonts w:hint="eastAsia" w:ascii="仿宋" w:hAnsi="仿宋" w:eastAsia="仿宋" w:cs="Times New Roman"/>
          <w:b w:val="0"/>
          <w:bCs w:val="0"/>
          <w:snapToGrid/>
          <w:color w:val="auto"/>
          <w:kern w:val="2"/>
          <w:sz w:val="24"/>
          <w:szCs w:val="24"/>
        </w:rPr>
      </w:pPr>
      <w:r>
        <w:rPr>
          <w:rFonts w:hint="eastAsia" w:ascii="仿宋" w:hAnsi="仿宋" w:eastAsia="仿宋" w:cs="Times New Roman"/>
          <w:b w:val="0"/>
          <w:bCs w:val="0"/>
          <w:snapToGrid/>
          <w:color w:val="auto"/>
          <w:kern w:val="2"/>
          <w:sz w:val="24"/>
          <w:szCs w:val="24"/>
        </w:rPr>
        <w:t>豆茎和豆叶也都老了,再也没有力气说话了。一个打柴的孩子走过来,捡走了豆茎和豆叶。他们将会在冬天的火塘里化作一阵温暖明亮的火光。</w:t>
      </w:r>
    </w:p>
    <w:p w14:paraId="5E56BF98">
      <w:pPr>
        <w:numPr>
          <w:ilvl w:val="0"/>
          <w:numId w:val="0"/>
        </w:numPr>
        <w:spacing w:before="26" w:line="228" w:lineRule="auto"/>
        <w:rPr>
          <w:rFonts w:hint="eastAsia" w:ascii="仿宋" w:hAnsi="仿宋" w:eastAsia="仿宋" w:cs="Times New Roman"/>
          <w:b w:val="0"/>
          <w:bCs w:val="0"/>
          <w:snapToGrid/>
          <w:color w:val="auto"/>
          <w:kern w:val="2"/>
          <w:sz w:val="24"/>
          <w:szCs w:val="24"/>
        </w:rPr>
      </w:pPr>
      <w:r>
        <w:rPr>
          <w:rFonts w:hint="eastAsia" w:ascii="仿宋" w:hAnsi="仿宋" w:eastAsia="仿宋" w:cs="Times New Roman"/>
          <w:b w:val="0"/>
          <w:bCs w:val="0"/>
          <w:snapToGrid/>
          <w:color w:val="auto"/>
          <w:kern w:val="2"/>
          <w:sz w:val="24"/>
          <w:szCs w:val="24"/>
        </w:rPr>
        <w:t>1.蚕豆花儿的愿望是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u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 w:cs="Times New Roman"/>
          <w:b w:val="0"/>
          <w:bCs w:val="0"/>
          <w:snapToGrid/>
          <w:color w:val="auto"/>
          <w:kern w:val="2"/>
          <w:sz w:val="24"/>
          <w:szCs w:val="24"/>
        </w:rPr>
        <w:t>帮她实现了这个愿望。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" w:hAnsi="仿宋" w:eastAsia="仿宋" w:cs="仿宋"/>
          <w:color w:val="000000" w:themeColor="text1"/>
          <w:spacing w:val="17"/>
          <w:sz w:val="23"/>
          <w:szCs w:val="23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" w:hAnsi="仿宋" w:eastAsia="仿宋" w:cs="Times New Roman"/>
          <w:b w:val="0"/>
          <w:bCs w:val="0"/>
          <w:snapToGrid/>
          <w:color w:val="auto"/>
          <w:kern w:val="2"/>
          <w:sz w:val="24"/>
          <w:szCs w:val="24"/>
        </w:rPr>
        <w:t>也为蚕豆宝宝的成长做过贡献。</w:t>
      </w:r>
    </w:p>
    <w:p w14:paraId="010790DC">
      <w:pPr>
        <w:widowControl w:val="0"/>
        <w:kinsoku/>
        <w:autoSpaceDN/>
        <w:adjustRightInd/>
        <w:snapToGrid/>
        <w:spacing w:line="320" w:lineRule="exact"/>
        <w:jc w:val="left"/>
        <w:textAlignment w:val="auto"/>
        <w:rPr>
          <w:rFonts w:hint="eastAsia" w:ascii="仿宋" w:hAnsi="仿宋" w:eastAsia="仿宋" w:cs="Times New Roman"/>
          <w:b w:val="0"/>
          <w:bCs w:val="0"/>
          <w:snapToGrid/>
          <w:color w:val="auto"/>
          <w:kern w:val="2"/>
          <w:sz w:val="24"/>
          <w:szCs w:val="24"/>
        </w:rPr>
      </w:pPr>
      <w:r>
        <w:rPr>
          <w:rFonts w:hint="eastAsia" w:ascii="仿宋" w:hAnsi="仿宋" w:eastAsia="仿宋" w:cs="Times New Roman"/>
          <w:b w:val="0"/>
          <w:bCs w:val="0"/>
          <w:snapToGrid/>
          <w:color w:val="auto"/>
          <w:kern w:val="2"/>
          <w:sz w:val="24"/>
          <w:szCs w:val="24"/>
        </w:rPr>
        <w:t>2.短文是按照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仿宋" w:hAnsi="仿宋" w:eastAsia="仿宋" w:cs="Times New Roman"/>
          <w:b w:val="0"/>
          <w:bCs w:val="0"/>
          <w:snapToGrid/>
          <w:color w:val="auto"/>
          <w:kern w:val="2"/>
          <w:sz w:val="24"/>
          <w:szCs w:val="24"/>
        </w:rPr>
        <w:t>顺序来记叙的,请你用“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Times New Roman"/>
          <w:b w:val="0"/>
          <w:bCs w:val="0"/>
          <w:snapToGrid/>
          <w:color w:val="auto"/>
          <w:kern w:val="2"/>
          <w:sz w:val="24"/>
          <w:szCs w:val="24"/>
        </w:rPr>
        <w:t>”画出表明这一顺序的词语。</w:t>
      </w:r>
    </w:p>
    <w:p w14:paraId="612FEE31">
      <w:pPr>
        <w:widowControl w:val="0"/>
        <w:kinsoku/>
        <w:autoSpaceDN/>
        <w:adjustRightInd/>
        <w:snapToGrid/>
        <w:spacing w:line="320" w:lineRule="exact"/>
        <w:jc w:val="left"/>
        <w:textAlignment w:val="auto"/>
        <w:rPr>
          <w:rFonts w:hint="eastAsia" w:ascii="仿宋" w:hAnsi="仿宋" w:eastAsia="仿宋" w:cs="Times New Roman"/>
          <w:b w:val="0"/>
          <w:bCs w:val="0"/>
          <w:snapToGrid/>
          <w:color w:val="auto"/>
          <w:kern w:val="2"/>
          <w:sz w:val="24"/>
          <w:szCs w:val="24"/>
        </w:rPr>
      </w:pPr>
      <w:r>
        <w:rPr>
          <w:rFonts w:hint="eastAsia" w:ascii="仿宋" w:hAnsi="仿宋" w:eastAsia="仿宋" w:cs="Times New Roman"/>
          <w:b w:val="0"/>
          <w:bCs w:val="0"/>
          <w:snapToGrid/>
          <w:color w:val="auto"/>
          <w:kern w:val="2"/>
          <w:sz w:val="24"/>
          <w:szCs w:val="24"/>
        </w:rPr>
        <w:t>3.照样子,将蚕豆花儿变化的关键语句提炼出来,填在下面的方框里。(每空不超过8个字)</w:t>
      </w:r>
    </w:p>
    <w:p w14:paraId="241A941F">
      <w:pPr>
        <w:widowControl w:val="0"/>
        <w:kinsoku/>
        <w:autoSpaceDN/>
        <w:adjustRightInd/>
        <w:snapToGrid/>
        <w:spacing w:line="320" w:lineRule="exact"/>
        <w:jc w:val="left"/>
        <w:textAlignment w:val="auto"/>
        <w:rPr>
          <w:rFonts w:hint="eastAsia" w:ascii="仿宋" w:hAnsi="仿宋" w:eastAsia="仿宋" w:cs="Times New Roman"/>
          <w:b w:val="0"/>
          <w:bCs w:val="0"/>
          <w:snapToGrid/>
          <w:color w:val="auto"/>
          <w:kern w:val="2"/>
          <w:sz w:val="24"/>
          <w:szCs w:val="24"/>
        </w:rPr>
      </w:pPr>
      <w:r>
        <w:rPr>
          <w:rFonts w:hint="eastAsia" w:ascii="仿宋" w:hAnsi="仿宋" w:eastAsia="仿宋" w:cs="Times New Roman"/>
          <w:b w:val="0"/>
          <w:bCs w:val="0"/>
          <w:snapToGrid/>
          <w:color w:val="auto"/>
          <w:kern w:val="2"/>
          <w:sz w:val="24"/>
          <w:szCs w:val="24"/>
        </w:rPr>
        <w:t>长出青豆英</w:t>
      </w:r>
      <w:r>
        <w:rPr>
          <w:rFonts w:hint="eastAsia" w:ascii="仿宋" w:hAnsi="仿宋" w:eastAsia="仿宋" w:cs="Times New Roman"/>
          <w:b w:val="0"/>
          <w:bCs w:val="0"/>
          <w:snapToGrid/>
          <w:color w:val="auto"/>
          <w:kern w:val="2"/>
          <w:sz w:val="24"/>
          <w:szCs w:val="24"/>
          <w:lang w:val="en-US" w:eastAsia="zh-CN"/>
        </w:rPr>
        <w:t>→（              ）→（              ）→（              ）</w:t>
      </w:r>
    </w:p>
    <w:p w14:paraId="51F5182C">
      <w:pPr>
        <w:widowControl w:val="0"/>
        <w:numPr>
          <w:ilvl w:val="0"/>
          <w:numId w:val="2"/>
        </w:numPr>
        <w:kinsoku/>
        <w:autoSpaceDN/>
        <w:adjustRightInd/>
        <w:snapToGrid/>
        <w:spacing w:line="320" w:lineRule="exact"/>
        <w:ind w:left="0" w:leftChars="0" w:firstLine="0" w:firstLineChars="0"/>
        <w:jc w:val="left"/>
        <w:textAlignment w:val="auto"/>
        <w:rPr>
          <w:rFonts w:hint="eastAsia" w:ascii="仿宋" w:hAnsi="仿宋" w:eastAsia="仿宋" w:cs="Times New Roman"/>
          <w:b w:val="0"/>
          <w:bCs w:val="0"/>
          <w:snapToGrid/>
          <w:color w:val="auto"/>
          <w:kern w:val="2"/>
          <w:sz w:val="24"/>
          <w:szCs w:val="24"/>
        </w:rPr>
      </w:pPr>
      <w:r>
        <w:rPr>
          <w:rFonts w:hint="eastAsia" w:ascii="仿宋" w:hAnsi="仿宋" w:eastAsia="仿宋" w:cs="Times New Roman"/>
          <w:b w:val="0"/>
          <w:bCs w:val="0"/>
          <w:snapToGrid/>
          <w:color w:val="auto"/>
          <w:kern w:val="2"/>
          <w:sz w:val="24"/>
          <w:szCs w:val="24"/>
        </w:rPr>
        <w:t>请你合理发挥想象:如果老了的豆茎和豆叶还有力气说话,他们会对四颗结实饱满的豆子说些什么呢?(3分)</w:t>
      </w:r>
    </w:p>
    <w:p w14:paraId="6DFF2BCC">
      <w:pPr>
        <w:numPr>
          <w:ilvl w:val="0"/>
          <w:numId w:val="0"/>
        </w:numPr>
        <w:spacing w:before="26" w:line="228" w:lineRule="auto"/>
        <w:rPr>
          <w:rFonts w:hint="eastAsia" w:ascii="仿宋" w:hAnsi="仿宋" w:eastAsia="仿宋" w:cs="仿宋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</w:t>
      </w:r>
    </w:p>
    <w:p w14:paraId="73463CD4">
      <w:pPr>
        <w:numPr>
          <w:ilvl w:val="0"/>
          <w:numId w:val="0"/>
        </w:numPr>
        <w:spacing w:before="26" w:line="228" w:lineRule="auto"/>
        <w:jc w:val="center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第三部分 表达与交流</w:t>
      </w:r>
    </w:p>
    <w:p w14:paraId="26CA06EA">
      <w:pPr>
        <w:spacing w:before="2" w:line="225" w:lineRule="auto"/>
        <w:rPr>
          <w:rFonts w:hint="eastAsia" w:ascii="仿宋" w:hAnsi="仿宋" w:eastAsia="仿宋" w:cs="仿宋"/>
          <w:color w:val="000000" w:themeColor="text1"/>
          <w:spacing w:val="6"/>
          <w:position w:val="1"/>
          <w:sz w:val="24"/>
          <w:szCs w:val="24"/>
          <w:lang w:val="en-US"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6"/>
          <w:position w:val="1"/>
          <w:sz w:val="24"/>
          <w:szCs w:val="24"/>
          <w:lang w:val="en-US" w:eastAsia="zh-CN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八、习作芳草地。</w:t>
      </w:r>
    </w:p>
    <w:p w14:paraId="1BD0C377">
      <w:pPr>
        <w:spacing w:before="26" w:line="228" w:lineRule="auto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1"/>
          <w:sz w:val="23"/>
          <w:szCs w:val="23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pacing w:val="-1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pacing w:val="-1"/>
          <w:sz w:val="23"/>
          <w:szCs w:val="23"/>
          <w14:textFill>
            <w14:solidFill>
              <w14:schemeClr w14:val="tx1"/>
            </w14:solidFill>
          </w14:textFill>
        </w:rPr>
        <w:t>在童话世界里,花草树木会跳舞,鸡鸭鹅会唱歌,甚至砖块石头都会吵架,真是有趣极了!请你选择两样或两样以上我们身边熟悉的东西作为主人公,编一个童话故事。要求:</w:t>
      </w:r>
      <w:r>
        <w:rPr>
          <w:rFonts w:hint="eastAsia" w:ascii="仿宋" w:hAnsi="仿宋" w:eastAsia="仿宋" w:cs="仿宋"/>
          <w:color w:val="000000" w:themeColor="text1"/>
          <w:spacing w:val="-1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pacing w:val="-1"/>
          <w:sz w:val="23"/>
          <w:szCs w:val="23"/>
          <w14:textFill>
            <w14:solidFill>
              <w14:schemeClr w14:val="tx1"/>
            </w14:solidFill>
          </w14:textFill>
        </w:rPr>
        <w:t>1.写作之前为自己的习作定一个题目,注意题目要居中;2.语句通顺,将内容写具体;3.书写工整,不写错别字。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</w:t>
      </w:r>
    </w:p>
    <w:sectPr>
      <w:pgSz w:w="11906" w:h="16839"/>
      <w:pgMar w:top="1361" w:right="862" w:bottom="278" w:left="95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zBookMaker4DlFont40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377747"/>
    <w:multiLevelType w:val="singleLevel"/>
    <w:tmpl w:val="9F37774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80131DB"/>
    <w:multiLevelType w:val="singleLevel"/>
    <w:tmpl w:val="C80131DB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2">
    <w:nsid w:val="D19426D3"/>
    <w:multiLevelType w:val="singleLevel"/>
    <w:tmpl w:val="D19426D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YyNTA1MTNmYjA5NDVkOWRhYWM3OGY2OGVlZDMxNTMifQ=="/>
  </w:docVars>
  <w:rsids>
    <w:rsidRoot w:val="007E255B"/>
    <w:rsid w:val="00080C7D"/>
    <w:rsid w:val="001C7192"/>
    <w:rsid w:val="003B5CCF"/>
    <w:rsid w:val="00525536"/>
    <w:rsid w:val="00725DE1"/>
    <w:rsid w:val="007E255B"/>
    <w:rsid w:val="0083388F"/>
    <w:rsid w:val="00AF3EA8"/>
    <w:rsid w:val="00C61F48"/>
    <w:rsid w:val="00CA1E91"/>
    <w:rsid w:val="00D03E0E"/>
    <w:rsid w:val="00DA45D8"/>
    <w:rsid w:val="036F6B27"/>
    <w:rsid w:val="09175C96"/>
    <w:rsid w:val="09262CE9"/>
    <w:rsid w:val="0ED2216D"/>
    <w:rsid w:val="0F8E25F6"/>
    <w:rsid w:val="0FDE1CCB"/>
    <w:rsid w:val="103C2486"/>
    <w:rsid w:val="131D34A5"/>
    <w:rsid w:val="131F4B6D"/>
    <w:rsid w:val="24400884"/>
    <w:rsid w:val="297C4ECE"/>
    <w:rsid w:val="2B1903B4"/>
    <w:rsid w:val="2DA820ED"/>
    <w:rsid w:val="2E2548A9"/>
    <w:rsid w:val="2EFE35D0"/>
    <w:rsid w:val="3040408F"/>
    <w:rsid w:val="30676C54"/>
    <w:rsid w:val="34CB773E"/>
    <w:rsid w:val="35706D59"/>
    <w:rsid w:val="38BB64D7"/>
    <w:rsid w:val="39DF2659"/>
    <w:rsid w:val="3A98384F"/>
    <w:rsid w:val="3EB85AA7"/>
    <w:rsid w:val="410E703E"/>
    <w:rsid w:val="41880AEA"/>
    <w:rsid w:val="42131EE5"/>
    <w:rsid w:val="451A21EE"/>
    <w:rsid w:val="4A850884"/>
    <w:rsid w:val="4E0F6509"/>
    <w:rsid w:val="53C223A8"/>
    <w:rsid w:val="54FC4561"/>
    <w:rsid w:val="58557584"/>
    <w:rsid w:val="58A14342"/>
    <w:rsid w:val="5DDA1AD3"/>
    <w:rsid w:val="63422323"/>
    <w:rsid w:val="64E954FE"/>
    <w:rsid w:val="660F04AA"/>
    <w:rsid w:val="68586103"/>
    <w:rsid w:val="69A269A3"/>
    <w:rsid w:val="6B8B559E"/>
    <w:rsid w:val="71AE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5"/>
    <w:qFormat/>
    <w:uiPriority w:val="0"/>
    <w:pPr>
      <w:widowControl w:val="0"/>
      <w:kinsoku/>
      <w:autoSpaceDE/>
      <w:autoSpaceDN/>
      <w:adjustRightInd/>
      <w:snapToGrid/>
      <w:ind w:left="122"/>
      <w:jc w:val="both"/>
      <w:textAlignment w:val="auto"/>
    </w:pPr>
    <w:rPr>
      <w:rFonts w:ascii="仿宋" w:hAnsi="仿宋" w:eastAsia="仿宋" w:cs="仿宋"/>
      <w:snapToGrid/>
      <w:color w:val="auto"/>
      <w:kern w:val="2"/>
      <w:sz w:val="24"/>
      <w:szCs w:val="24"/>
      <w:lang w:val="zh-CN"/>
    </w:rPr>
  </w:style>
  <w:style w:type="paragraph" w:styleId="3">
    <w:name w:val="Plain Text"/>
    <w:basedOn w:val="1"/>
    <w:qFormat/>
    <w:uiPriority w:val="0"/>
    <w:rPr>
      <w:rFonts w:ascii="宋体" w:hAnsi="Courier New" w:cs="Courier New"/>
    </w:rPr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Emphasis"/>
    <w:basedOn w:val="9"/>
    <w:qFormat/>
    <w:uiPriority w:val="0"/>
    <w:rPr>
      <w:i/>
    </w:rPr>
  </w:style>
  <w:style w:type="table" w:customStyle="1" w:styleId="11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批注框文本 字符"/>
    <w:basedOn w:val="9"/>
    <w:link w:val="4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  <w:style w:type="character" w:customStyle="1" w:styleId="13">
    <w:name w:val="fontstyle01"/>
    <w:basedOn w:val="9"/>
    <w:qFormat/>
    <w:uiPriority w:val="0"/>
    <w:rPr>
      <w:rFonts w:ascii="FzBookMaker4DlFont40" w:hAnsi="FzBookMaker4DlFont40" w:eastAsia="FzBookMaker4DlFont40" w:cs="FzBookMaker4DlFont40"/>
      <w:color w:val="000000"/>
      <w:sz w:val="28"/>
      <w:szCs w:val="28"/>
    </w:rPr>
  </w:style>
  <w:style w:type="paragraph" w:customStyle="1" w:styleId="14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5">
    <w:name w:val="正文文本 字符"/>
    <w:basedOn w:val="9"/>
    <w:link w:val="2"/>
    <w:qFormat/>
    <w:uiPriority w:val="0"/>
    <w:rPr>
      <w:rFonts w:ascii="仿宋" w:hAnsi="仿宋" w:eastAsia="仿宋" w:cs="仿宋"/>
      <w:kern w:val="2"/>
      <w:sz w:val="24"/>
      <w:szCs w:val="24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2146</Words>
  <Characters>2288</Characters>
  <Lines>19</Lines>
  <Paragraphs>5</Paragraphs>
  <TotalTime>1</TotalTime>
  <ScaleCrop>false</ScaleCrop>
  <LinksUpToDate>false</LinksUpToDate>
  <CharactersWithSpaces>3878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2024-08-18T15:22:00Z</dcterms:created>
  <dc:creator>微软用户</dc:creator>
  <cp:lastModifiedBy>Admin</cp:lastModifiedBy>
  <cp:lastPrinted>2022-08-27T09:03:00Z</cp:lastPrinted>
  <dcterms:modified xsi:type="dcterms:W3CDTF">2024-08-20T06:44:26Z</dcterms:modified>
  <dc:title>大余2009——2010学年上学期一年级语文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2022-08-05T10:11:50Z</vt:filetime>
  </property>
  <property fmtid="{D5CDD505-2E9C-101B-9397-08002B2CF9AE}" pid="4" name="KSOProductBuildVer">
    <vt:lpwstr>2052-12.1.0.17147</vt:lpwstr>
  </property>
  <property fmtid="{D5CDD505-2E9C-101B-9397-08002B2CF9AE}" pid="5" name="ICV">
    <vt:lpwstr>D2A75D58BB2A488AAB97017572DCBF10</vt:lpwstr>
  </property>
</Properties>
</file>