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22C67">
      <w:pPr>
        <w:jc w:val="center"/>
        <w:textAlignment w:val="center"/>
        <w:rPr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-832485</wp:posOffset>
                </wp:positionH>
                <wp:positionV relativeFrom="paragraph">
                  <wp:posOffset>100965</wp:posOffset>
                </wp:positionV>
                <wp:extent cx="678815" cy="8324215"/>
                <wp:effectExtent l="0" t="0" r="0" b="0"/>
                <wp:wrapNone/>
                <wp:docPr id="5" name="组合 5" descr="c0ac59ae4ee94743a1ccebf0225aeb69# #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815" cy="8324215"/>
                          <a:chOff x="165" y="0"/>
                          <a:chExt cx="1095" cy="12168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165" y="0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5BC7AEE">
                              <w:pPr>
                                <w:spacing w:line="360" w:lineRule="exact"/>
                                <w:ind w:firstLine="1687" w:firstLineChars="600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  <w:u w:val="single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学校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班级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  <w:lang w:val="en-US"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姓名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>学号</w:t>
                              </w:r>
                              <w:r>
                                <w:rPr>
                                  <w:rFonts w:hint="eastAsia" w:ascii="方正楷体简体" w:eastAsia="方正楷体简体"/>
                                  <w:sz w:val="28"/>
                                  <w:u w:val="thick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  <wps:wsp>
                        <wps:cNvPr id="6" name="矩形 2"/>
                        <wps:cNvSpPr/>
                        <wps:spPr>
                          <a:xfrm>
                            <a:off x="585" y="156"/>
                            <a:ext cx="675" cy="12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C7145F">
                              <w:pPr>
                                <w:spacing w:line="360" w:lineRule="exact"/>
                                <w:ind w:firstLine="126" w:firstLineChars="45"/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方正楷体简体" w:eastAsia="方正楷体简体"/>
                                  <w:b/>
                                  <w:sz w:val="28"/>
                                </w:rPr>
                                <w:t xml:space="preserve">…………………………… 装………………………订………………………线………………………………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c0ac59ae4ee94743a1ccebf0225aeb69# #组合 1025" style="position:absolute;left:0pt;margin-left:-65.55pt;margin-top:7.95pt;height:655.45pt;width:53.45pt;z-index:251661312;mso-width-relative:page;mso-height-relative:page;" coordorigin="165,0" coordsize="1095,12168" o:gfxdata="UEsDBAoAAAAAAIdO4kAAAAAAAAAAAAAAAAAEAAAAZHJzL1BLAwQUAAAACACHTuJA+Q2pMdsAAAAM&#10;AQAADwAAAGRycy9kb3ducmV2LnhtbE2PwUrDQBCG74LvsIzgLd1sYksbsylS1FMRbAXpbZtMk9Ds&#10;bMhuk/btHU96nPk//vkmX19tJ0YcfOtIg5rFIJBKV7VUa/jav0VLED4YqkznCDXc0MO6uL/LTVa5&#10;iT5x3IVacAn5zGhoQugzKX3ZoDV+5nokzk5usCbwONSyGszE5baTSRwvpDUt8YXG9LhpsDzvLlbD&#10;+2Sml1S9jtvzaXM77Ocf31uFWj8+qPgZRMBr+IPhV5/VoWCno7tQ5UWnIVKpUsxyMl+BYCJKnhIQ&#10;R16kyWIJssjl/yeKH1BLAwQUAAAACACHTuJApL1ZYlcCAAAiBgAADgAAAGRycy9lMm9Eb2MueG1s&#10;1ZTNjtMwEMfPIPEOlvdME2ebNI2a7qXsXhCstPAAruN8SEls2W6T3jlw5A2QuPEMiMdZ8RqMnTRl&#10;CxIrEAcujmecGc//N7ZXV31Toz1XuhJtisnMx4i3TGRVW6T47Zvr5zFG2tA2o7VoeYoPXOOr9bOn&#10;q04mPBClqDOuECRpddLJFJfGyMTzNCt5Q/VMSN7CYi5UQw2YqvAyRTvI3tRe4PuR1wmVSSUY1xq8&#10;m2ERjxnVYxKKPK8Y3wi2a3hrhqyK19SAJF1WUuO1qzbPOTOv81xzg+oUg1LjRtgE5ls7eusVTQpF&#10;ZVmxsQT6mBLONDW0amHTKdWGGop2qvopVVMxJbTIzYyJxhuEOCKggvhnbG6U2EmnpUi6Qk7QoVFn&#10;1P84LXu1v1WoylIcYtTSBhr+7cu7+w/vEdgZ1wxYMZ+ycEn5nPPlfDG/pIQxvs39IAgp30bLiycX&#10;Ywzxg9Ai7WSRQOYbJe/krRodxWBZSn2uGvsF/ah3zThMzeC9QQyc0SKOCRTBYCm+DOYBGK5brISW&#10;2jASwfIpkJUvxlDiL8dAEpAotmHecVPP1jaV0kk4xPpEVv8d2buSSu4apq3+kSyZyH78fP/1EyID&#10;IvfLxEcnGlD9As6ZyhOeSaJPggcSaSKVNjdcNMhOUqzgGrjTSfcvtRloHH+xO7biuqprB7duHzgA&#10;m/UAtGN9dmb6bQ9/2+lWZAeQCe8J7GPHYAFXaydVVZTgcVJdNFAeIv457ugMt4Nja4WO/B53GA+H&#10;ioTRcNz+a+DutMPT4S7A+MzZt+lH27X39LSvv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5Dakx&#10;2wAAAAwBAAAPAAAAAAAAAAEAIAAAACIAAABkcnMvZG93bnJldi54bWxQSwECFAAUAAAACACHTuJA&#10;pL1ZYlcCAAAiBgAADgAAAAAAAAABACAAAAAqAQAAZHJzL2Uyb0RvYy54bWxQSwUGAAAAAAYABgBZ&#10;AQAA8wUAAAAA&#10;">
                <o:lock v:ext="edit" aspectratio="f"/>
                <v:rect id="_x0000_s1026" o:spid="_x0000_s1026" o:spt="1" style="position:absolute;left:165;top:0;height:12012;width:675;" filled="f" stroked="f" coordsize="21600,21600" o:gfxdata="UEsDBAoAAAAAAIdO4kAAAAAAAAAAAAAAAAAEAAAAZHJzL1BLAwQUAAAACACHTuJAwHPJ+roAAADa&#10;AAAADwAAAGRycy9kb3ducmV2LnhtbEVPPW/CMBDdK/EfrEPqVuwwVJBiGFpALFSqYaDbER9JRHyO&#10;YkPg39dIlZhOT+/zZouba8SVulB71pCNFAjiwtuaSw373eptAiJEZIuNZ9JwpwCL+eBlhrn1Pf/Q&#10;1cRSpBAOOWqoYmxzKUNRkcMw8i1x4k6+cxgT7EppO+xTuGvkWKl36bDm1FBhS58VFWdzcRqmh93S&#10;mN9zRt/bzeRrfVSm6Zdavw4z9QEi0i0+xf/ujU3z4fHK48r5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c8n6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35BC7AEE">
                        <w:pPr>
                          <w:spacing w:line="360" w:lineRule="exact"/>
                          <w:ind w:firstLine="1687" w:firstLineChars="600"/>
                          <w:rPr>
                            <w:rFonts w:hint="eastAsia" w:ascii="方正楷体简体" w:eastAsia="方正楷体简体"/>
                            <w:b/>
                            <w:sz w:val="28"/>
                            <w:u w:val="single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学校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班级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姓名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</w:t>
                        </w: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>学号</w:t>
                        </w:r>
                        <w:r>
                          <w:rPr>
                            <w:rFonts w:hint="eastAsia" w:ascii="方正楷体简体" w:eastAsia="方正楷体简体"/>
                            <w:sz w:val="28"/>
                            <w:u w:val="thick"/>
                          </w:rPr>
                          <w:t xml:space="preserve">       </w:t>
                        </w:r>
                      </w:p>
                    </w:txbxContent>
                  </v:textbox>
                </v:rect>
                <v:rect id="矩形 2" o:spid="_x0000_s1026" o:spt="1" style="position:absolute;left:585;top:156;height:12012;width:675;" filled="f" stroked="f" coordsize="21600,21600" o:gfxdata="UEsDBAoAAAAAAIdO4kAAAAAAAAAAAAAAAAAEAAAAZHJzL1BLAwQUAAAACACHTuJAT5pRjr0AAADa&#10;AAAADwAAAGRycy9kb3ducmV2LnhtbEWPzW7CMBCE75V4B2uRuBU7HBANGA78iQuVanootyVekoh4&#10;HcWG0LevK1XqcTQz32gWq6drxIO6UHvWkI0VCOLC25pLDZ+n3esMRIjIFhvPpOGbAqyWg5cF5tb3&#10;/EEPE0uRIBxy1FDF2OZShqIih2HsW+LkXX3nMCbZldJ22Ce4a+REqal0WHNaqLCldUXFzdydhrev&#10;09aY8y2j9+NhttlflGn6rdajYabmICI943/4r32wGqbweyXdALn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mlGO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 w14:paraId="4EC7145F">
                        <w:pPr>
                          <w:spacing w:line="360" w:lineRule="exact"/>
                          <w:ind w:firstLine="126" w:firstLineChars="45"/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方正楷体简体" w:eastAsia="方正楷体简体"/>
                            <w:b/>
                            <w:sz w:val="28"/>
                          </w:rPr>
                          <w:t xml:space="preserve">…………………………… 装………………………订………………………线………………………………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End w:id="0"/>
      <w:r>
        <w:rPr>
          <w:rFonts w:hint="eastAsia"/>
          <w:b/>
          <w:bCs/>
          <w:sz w:val="30"/>
          <w:szCs w:val="30"/>
        </w:rPr>
        <w:t>2024-2025学年第一学期复习课作业设计（四）</w:t>
      </w:r>
    </w:p>
    <w:p w14:paraId="012D14E9">
      <w:pPr>
        <w:jc w:val="center"/>
        <w:textAlignment w:val="center"/>
        <w:rPr>
          <w:rFonts w:ascii="黑体" w:hAnsi="黑体" w:eastAsia="黑体" w:cs="黑体"/>
          <w:b/>
          <w:bCs/>
          <w:color w:val="000000"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七年级生物学第一单元第三、四章</w:t>
      </w:r>
    </w:p>
    <w:p w14:paraId="370854B6">
      <w:pPr>
        <w:spacing w:line="240" w:lineRule="atLeast"/>
        <w:jc w:val="left"/>
        <w:textAlignment w:val="center"/>
        <w:rPr>
          <w:rFonts w:ascii="宋体" w:hAnsi="宋体" w:cs="宋体"/>
          <w:b/>
          <w:color w:val="000000"/>
        </w:rPr>
      </w:pPr>
      <w:r>
        <w:rPr>
          <w:rFonts w:ascii="宋体" w:hAnsi="宋体" w:cs="宋体"/>
          <w:b/>
          <w:color w:val="000000"/>
        </w:rPr>
        <w:t>一、</w:t>
      </w:r>
      <w:r>
        <w:rPr>
          <w:rFonts w:hint="eastAsia" w:ascii="宋体" w:hAnsi="宋体" w:cs="宋体"/>
          <w:b/>
          <w:color w:val="000000"/>
        </w:rPr>
        <w:t>单项选择题（本大题共20个小题，每题1分，共20分）</w:t>
      </w:r>
    </w:p>
    <w:p w14:paraId="2227625B">
      <w:pPr>
        <w:spacing w:line="240" w:lineRule="atLeast"/>
        <w:jc w:val="left"/>
        <w:textAlignment w:val="center"/>
        <w:rPr>
          <w:color w:val="FF0000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t>．北魏农学家贾思勰在《齐民要术》中记载了制酪（酸奶）的工艺：“以先成甜酪为酵……泻著熟乳中……”，大意是把少量先前的酸奶倒进熟乳中。这一步骤的目的是（</w:t>
      </w:r>
      <w:r>
        <w:rPr>
          <w:rFonts w:eastAsia="Times New Roman"/>
          <w:kern w:val="0"/>
          <w:sz w:val="24"/>
          <w:szCs w:val="24"/>
        </w:rPr>
        <w:t xml:space="preserve">   </w:t>
      </w:r>
      <w:r>
        <w:t>）</w:t>
      </w:r>
    </w:p>
    <w:p w14:paraId="27EBFC1F">
      <w:pPr>
        <w:tabs>
          <w:tab w:val="left" w:pos="2078"/>
          <w:tab w:val="left" w:pos="4156"/>
          <w:tab w:val="left" w:pos="6234"/>
        </w:tabs>
        <w:spacing w:line="240" w:lineRule="atLeast"/>
        <w:jc w:val="left"/>
        <w:textAlignment w:val="center"/>
      </w:pPr>
      <w:r>
        <w:t>A．高温灭菌</w:t>
      </w:r>
      <w:r>
        <w:tab/>
      </w:r>
      <w:r>
        <w:t>B．将熟乳冷却</w:t>
      </w:r>
      <w:r>
        <w:tab/>
      </w:r>
    </w:p>
    <w:p w14:paraId="5E782B18">
      <w:pPr>
        <w:tabs>
          <w:tab w:val="left" w:pos="2078"/>
          <w:tab w:val="left" w:pos="4156"/>
          <w:tab w:val="left" w:pos="6234"/>
        </w:tabs>
        <w:spacing w:line="240" w:lineRule="atLeast"/>
        <w:jc w:val="left"/>
        <w:textAlignment w:val="center"/>
      </w:pPr>
      <w:r>
        <w:t>C．恒温培养</w:t>
      </w:r>
      <w:r>
        <w:tab/>
      </w:r>
      <w:r>
        <w:t>D．加入发酵菌种</w:t>
      </w:r>
    </w:p>
    <w:p w14:paraId="2E2949A4">
      <w:pPr>
        <w:spacing w:line="240" w:lineRule="atLeast"/>
        <w:jc w:val="left"/>
        <w:textAlignment w:val="center"/>
      </w:pPr>
      <w:r>
        <w:t>2．细菌和真菌分布广泛，二者在培养基上繁殖后形成肉眼可见的菌落。下列属于细菌菌落特点的是（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 w14:paraId="401E4660">
      <w:pPr>
        <w:spacing w:line="240" w:lineRule="atLeast"/>
        <w:jc w:val="left"/>
        <w:textAlignment w:val="center"/>
      </w:pPr>
      <w:r>
        <w:t>A．菌落呈黑色，呈绒毛状</w:t>
      </w:r>
      <w:r>
        <w:rPr>
          <w:rFonts w:hint="eastAsia"/>
        </w:rPr>
        <w:t xml:space="preserve"> </w:t>
      </w:r>
      <w:r>
        <w:t xml:space="preserve">  B．菌落比较大，呈蜘蛛网状</w:t>
      </w:r>
    </w:p>
    <w:p w14:paraId="3C859BA1">
      <w:pPr>
        <w:spacing w:line="240" w:lineRule="atLeast"/>
        <w:jc w:val="left"/>
        <w:textAlignment w:val="center"/>
      </w:pPr>
      <w:r>
        <w:t>C．菌落呈黄色，呈絮状</w:t>
      </w:r>
      <w:r>
        <w:rPr>
          <w:rFonts w:hint="eastAsia"/>
        </w:rPr>
        <w:t xml:space="preserve"> </w:t>
      </w:r>
      <w:r>
        <w:t xml:space="preserve">    D．菌落比较小，表面较光滑</w:t>
      </w:r>
    </w:p>
    <w:p w14:paraId="35259ADC">
      <w:pPr>
        <w:spacing w:line="240" w:lineRule="atLeast"/>
        <w:jc w:val="left"/>
        <w:textAlignment w:val="center"/>
      </w:pPr>
      <w:r>
        <w:t>3．幽门螺杆菌是常见的胃肠道致病细菌，主要“定居”在人胃黏膜表面，可引起慢性胃炎，甚至胃癌。下列关于幽门螺杆菌的叙述，</w:t>
      </w:r>
      <w:r>
        <w:rPr>
          <w:em w:val="underDot"/>
        </w:rPr>
        <w:t>错误</w:t>
      </w:r>
      <w:r>
        <w:t>的是（</w:t>
      </w:r>
      <w:r>
        <w:rPr>
          <w:rFonts w:hint="eastAsia"/>
        </w:rPr>
        <w:t xml:space="preserve"> </w:t>
      </w:r>
      <w:r>
        <w:t xml:space="preserve">  ）</w:t>
      </w:r>
    </w:p>
    <w:p w14:paraId="5FAE7D39">
      <w:pPr>
        <w:tabs>
          <w:tab w:val="left" w:pos="2055"/>
        </w:tabs>
        <w:spacing w:line="240" w:lineRule="atLeast"/>
        <w:jc w:val="left"/>
        <w:textAlignment w:val="center"/>
      </w:pPr>
      <w:r>
        <w:t>A．是多细胞生物     B．具有细胞壁</w:t>
      </w:r>
      <w:r>
        <w:rPr>
          <w:rFonts w:hint="eastAsia"/>
        </w:rPr>
        <w:t xml:space="preserve"> </w:t>
      </w:r>
      <w:r>
        <w:t xml:space="preserve"> </w:t>
      </w:r>
    </w:p>
    <w:p w14:paraId="7E8AF932">
      <w:pPr>
        <w:tabs>
          <w:tab w:val="left" w:pos="2055"/>
        </w:tabs>
        <w:spacing w:line="240" w:lineRule="atLeast"/>
        <w:jc w:val="left"/>
        <w:textAlignment w:val="center"/>
      </w:pPr>
      <w:r>
        <w:t>C．进行分裂生殖     D．利用现成的有机物生活</w:t>
      </w:r>
    </w:p>
    <w:p w14:paraId="135220E2">
      <w:pPr>
        <w:spacing w:line="240" w:lineRule="atLeast"/>
        <w:jc w:val="left"/>
        <w:textAlignment w:val="center"/>
      </w:pPr>
      <w:r>
        <w:rPr>
          <w:rFonts w:hint="eastAsia"/>
        </w:rPr>
        <w:t>4.某生物兴趣小组为探究食品腐败的原因，设计了如下实验:取两个规格相同的烧瓶，同时灌入等量的肉汤，煮沸降温后进行持续观察。装置如图所示。预测实验的结果，可能性最大的是(    )</w:t>
      </w:r>
    </w:p>
    <w:p w14:paraId="23E1F7FB">
      <w:pPr>
        <w:spacing w:line="240" w:lineRule="atLeast"/>
        <w:jc w:val="left"/>
        <w:textAlignment w:val="center"/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6350</wp:posOffset>
            </wp:positionV>
            <wp:extent cx="1343025" cy="762000"/>
            <wp:effectExtent l="0" t="0" r="9525" b="0"/>
            <wp:wrapTight wrapText="bothSides">
              <wp:wrapPolygon>
                <wp:start x="0" y="0"/>
                <wp:lineTo x="0" y="21060"/>
                <wp:lineTo x="21447" y="21060"/>
                <wp:lineTo x="21447" y="0"/>
                <wp:lineTo x="0" y="0"/>
              </wp:wrapPolygon>
            </wp:wrapTight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A、乙腐败时甲没有腐败</w:t>
      </w:r>
      <w:r>
        <w:rPr>
          <w:rFonts w:hint="eastAsia"/>
        </w:rPr>
        <w:tab/>
      </w:r>
      <w:r>
        <w:rPr>
          <w:rFonts w:hint="eastAsia"/>
        </w:rPr>
        <w:t xml:space="preserve"> </w:t>
      </w:r>
    </w:p>
    <w:p w14:paraId="3FA9A75B">
      <w:pPr>
        <w:spacing w:line="240" w:lineRule="atLeast"/>
        <w:jc w:val="left"/>
        <w:textAlignment w:val="center"/>
      </w:pPr>
      <w:r>
        <w:rPr>
          <w:rFonts w:hint="eastAsia"/>
        </w:rPr>
        <w:t>B、甲腐败时乙没有腐败</w:t>
      </w:r>
      <w:r>
        <w:rPr>
          <w:rFonts w:hint="eastAsia"/>
        </w:rPr>
        <w:tab/>
      </w:r>
    </w:p>
    <w:p w14:paraId="5D3CF799">
      <w:pPr>
        <w:spacing w:line="240" w:lineRule="atLeast"/>
        <w:jc w:val="left"/>
        <w:textAlignment w:val="center"/>
      </w:pPr>
      <w:r>
        <w:rPr>
          <w:rFonts w:hint="eastAsia"/>
        </w:rPr>
        <w:t xml:space="preserve">C、甲乙同时腐败 </w:t>
      </w:r>
      <w:r>
        <w:rPr>
          <w:rFonts w:hint="eastAsia"/>
        </w:rPr>
        <w:tab/>
      </w:r>
      <w:r>
        <w:rPr>
          <w:rFonts w:hint="eastAsia"/>
        </w:rPr>
        <w:t xml:space="preserve">      </w:t>
      </w:r>
    </w:p>
    <w:p w14:paraId="442D5AD8">
      <w:pPr>
        <w:spacing w:line="240" w:lineRule="atLeast"/>
        <w:jc w:val="left"/>
        <w:textAlignment w:val="center"/>
      </w:pPr>
      <w:r>
        <w:rPr>
          <w:rFonts w:hint="eastAsia"/>
        </w:rPr>
        <w:t>D、甲乙都不会腐败</w:t>
      </w:r>
    </w:p>
    <w:p w14:paraId="5E1B5AE3">
      <w:pPr>
        <w:spacing w:line="240" w:lineRule="atLeast"/>
        <w:jc w:val="left"/>
        <w:textAlignment w:val="center"/>
      </w:pPr>
      <w:r>
        <w:t>5．破伤风是伤口感染了破伤风杆菌引起的，当伤口暴露在外时，破伤风杆菌是不能繁殖的，只有当伤口深坏组织多，隔绝空气时，破伤风杆菌才能生长繁殖。这说明破伤风杆菌的生长繁殖不需要（</w:t>
      </w:r>
      <w:r>
        <w:rPr>
          <w:rFonts w:eastAsia="Times New Roman"/>
          <w:kern w:val="0"/>
          <w:sz w:val="24"/>
          <w:szCs w:val="24"/>
        </w:rPr>
        <w:t xml:space="preserve">   </w:t>
      </w:r>
      <w:r>
        <w:t>）</w:t>
      </w:r>
    </w:p>
    <w:p w14:paraId="0067E135">
      <w:pPr>
        <w:tabs>
          <w:tab w:val="left" w:pos="2078"/>
          <w:tab w:val="left" w:pos="4156"/>
          <w:tab w:val="left" w:pos="6030"/>
        </w:tabs>
        <w:spacing w:line="240" w:lineRule="atLeast"/>
        <w:jc w:val="left"/>
        <w:textAlignment w:val="center"/>
      </w:pPr>
      <w:r>
        <w:t>A．水分</w:t>
      </w:r>
      <w:r>
        <w:tab/>
      </w:r>
      <w:r>
        <w:t>B．二氧化碳</w:t>
      </w:r>
      <w:r>
        <w:tab/>
      </w:r>
      <w:r>
        <w:t>C．氧气</w:t>
      </w:r>
      <w:r>
        <w:tab/>
      </w:r>
      <w:r>
        <w:t>D．阳光</w:t>
      </w:r>
    </w:p>
    <w:p w14:paraId="5F6D6AEB">
      <w:pPr>
        <w:spacing w:line="240" w:lineRule="atLeast"/>
        <w:jc w:val="left"/>
        <w:textAlignment w:val="center"/>
      </w:pPr>
      <w:r>
        <w:t>6．细菌的生殖方式是分裂生殖，假如小明的手上有3个细菌，每隔30分钟分裂一次，2小时后小明的手上细菌的个数可能是（</w:t>
      </w:r>
      <w:r>
        <w:rPr>
          <w:rFonts w:hint="eastAsia"/>
        </w:rPr>
        <w:t xml:space="preserve"> </w:t>
      </w:r>
      <w:r>
        <w:t xml:space="preserve">  ）</w:t>
      </w:r>
    </w:p>
    <w:p w14:paraId="0DCA72FE">
      <w:pPr>
        <w:tabs>
          <w:tab w:val="left" w:pos="2078"/>
          <w:tab w:val="left" w:pos="4156"/>
          <w:tab w:val="left" w:pos="6234"/>
        </w:tabs>
        <w:spacing w:line="240" w:lineRule="atLeast"/>
        <w:jc w:val="left"/>
        <w:textAlignment w:val="center"/>
      </w:pPr>
      <w:r>
        <w:t>A．24     B．48      C．96      D．192</w:t>
      </w:r>
    </w:p>
    <w:p w14:paraId="281DF66A">
      <w:pPr>
        <w:spacing w:line="240" w:lineRule="atLeast"/>
        <w:jc w:val="left"/>
        <w:textAlignment w:val="center"/>
      </w:pPr>
      <w:r>
        <w:t>7．2020年诺贝尔化学奖得主通过对化脓性链球菌的研究，开发出一种基因编辑技术。下列关于化脓性链球菌的叙述，错误的是（</w:t>
      </w:r>
      <w:r>
        <w:rPr>
          <w:rFonts w:hint="eastAsia"/>
        </w:rPr>
        <w:t xml:space="preserve"> </w:t>
      </w:r>
      <w:r>
        <w:t xml:space="preserve">  ）</w:t>
      </w:r>
    </w:p>
    <w:p w14:paraId="6686FAEB">
      <w:pPr>
        <w:spacing w:line="240" w:lineRule="atLeast"/>
        <w:jc w:val="left"/>
        <w:textAlignment w:val="center"/>
      </w:pPr>
      <w:r>
        <w:t>A．有细胞壁和细胞膜</w:t>
      </w:r>
      <w:r>
        <w:rPr>
          <w:rFonts w:hint="eastAsia"/>
        </w:rPr>
        <w:t xml:space="preserve"> </w:t>
      </w:r>
      <w:r>
        <w:t xml:space="preserve">           B．它的细胞核是储存遗传物质的场所</w:t>
      </w:r>
    </w:p>
    <w:p w14:paraId="4EC1D3D3">
      <w:pPr>
        <w:spacing w:line="240" w:lineRule="atLeast"/>
        <w:jc w:val="left"/>
        <w:textAlignment w:val="center"/>
      </w:pPr>
      <w:r>
        <w:t>C．过分裂的方式快速繁殖</w:t>
      </w:r>
      <w:r>
        <w:rPr>
          <w:rFonts w:hint="eastAsia"/>
        </w:rPr>
        <w:t xml:space="preserve"> </w:t>
      </w:r>
      <w:r>
        <w:t xml:space="preserve">       D．可以用抗生素抑制它的繁殖</w:t>
      </w:r>
    </w:p>
    <w:p w14:paraId="18CE9DB7">
      <w:pPr>
        <w:spacing w:line="240" w:lineRule="atLeast"/>
        <w:jc w:val="left"/>
        <w:textAlignment w:val="center"/>
      </w:pPr>
      <w:r>
        <w:t>8．可以通</w:t>
      </w:r>
      <w:r>
        <w:rPr>
          <w:rFonts w:hint="eastAsia"/>
        </w:rPr>
        <w:t>下列四种生物，在细胞结构组成上不同于其他几种的是</w:t>
      </w:r>
      <w:r>
        <w:rPr>
          <w:rFonts w:hint="eastAsia"/>
        </w:rPr>
        <w:tab/>
      </w:r>
      <w:r>
        <w:rPr>
          <w:rFonts w:hint="eastAsia"/>
        </w:rPr>
        <w:t>(     )</w:t>
      </w:r>
    </w:p>
    <w:p w14:paraId="60A3E62A">
      <w:pPr>
        <w:tabs>
          <w:tab w:val="left" w:pos="2078"/>
          <w:tab w:val="left" w:pos="4156"/>
          <w:tab w:val="left" w:pos="6234"/>
        </w:tabs>
        <w:spacing w:line="240" w:lineRule="atLeast"/>
        <w:jc w:val="left"/>
        <w:textAlignment w:val="center"/>
      </w:pPr>
      <w:r>
        <w:rPr>
          <w:rFonts w:hint="eastAsia"/>
        </w:rPr>
        <w:drawing>
          <wp:inline distT="0" distB="0" distL="114300" distR="114300">
            <wp:extent cx="4100830" cy="862330"/>
            <wp:effectExtent l="0" t="0" r="4445" b="4445"/>
            <wp:docPr id="4" name="图片 4" descr="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083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</w:p>
    <w:p w14:paraId="7C582C0B">
      <w:pPr>
        <w:spacing w:line="240" w:lineRule="atLeast"/>
        <w:jc w:val="left"/>
        <w:textAlignment w:val="center"/>
      </w:pPr>
      <w:r>
        <w:t>9．小轩父母退休后，回农村老家承包了20亩地种植食用蘑菇，能满足蘑菇的生长条件的有（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 w14:paraId="27064AD7">
      <w:pPr>
        <w:spacing w:line="240" w:lineRule="atLeast"/>
        <w:jc w:val="left"/>
        <w:textAlignment w:val="center"/>
      </w:pPr>
      <w:r>
        <w:t>①丰富的有机物；②炽热的温度；③潮湿的环境；④保持通风干燥</w:t>
      </w:r>
    </w:p>
    <w:p w14:paraId="055060CD">
      <w:pPr>
        <w:tabs>
          <w:tab w:val="left" w:pos="1665"/>
          <w:tab w:val="left" w:pos="3525"/>
          <w:tab w:val="left" w:pos="6234"/>
        </w:tabs>
        <w:spacing w:line="240" w:lineRule="atLeast"/>
        <w:jc w:val="left"/>
        <w:textAlignment w:val="center"/>
      </w:pPr>
      <w:r>
        <w:t>A．①②     B．①③     C．②④     D．③④</w:t>
      </w:r>
    </w:p>
    <w:p w14:paraId="2D7D3663">
      <w:pPr>
        <w:spacing w:line="240" w:lineRule="atLeast"/>
        <w:jc w:val="left"/>
        <w:textAlignment w:val="center"/>
      </w:pPr>
      <w:r>
        <w:t>10．细菌、真菌是生物圈中广泛分布的生物，有关细菌、真菌的叙述正确的是（</w:t>
      </w:r>
      <w:r>
        <w:rPr>
          <w:rFonts w:eastAsia="Times New Roman"/>
          <w:kern w:val="0"/>
          <w:sz w:val="24"/>
          <w:szCs w:val="24"/>
        </w:rPr>
        <w:t xml:space="preserve">   </w:t>
      </w:r>
      <w:r>
        <w:t>）</w:t>
      </w:r>
    </w:p>
    <w:p w14:paraId="4D2269BF">
      <w:pPr>
        <w:tabs>
          <w:tab w:val="left" w:pos="4156"/>
        </w:tabs>
        <w:spacing w:line="240" w:lineRule="atLeast"/>
        <w:jc w:val="left"/>
        <w:textAlignment w:val="center"/>
      </w:pPr>
      <w:r>
        <w:t>A．细菌和真菌都没有成形的细胞核</w:t>
      </w:r>
      <w:r>
        <w:tab/>
      </w:r>
    </w:p>
    <w:p w14:paraId="6CB8B6EB">
      <w:pPr>
        <w:tabs>
          <w:tab w:val="left" w:pos="4156"/>
        </w:tabs>
        <w:spacing w:line="240" w:lineRule="atLeast"/>
        <w:jc w:val="left"/>
        <w:textAlignment w:val="center"/>
      </w:pPr>
      <w:r>
        <w:t>B．大多数细菌和真菌是生态系统中的分解者</w:t>
      </w:r>
    </w:p>
    <w:p w14:paraId="1289203A">
      <w:pPr>
        <w:tabs>
          <w:tab w:val="left" w:pos="4156"/>
        </w:tabs>
        <w:spacing w:line="240" w:lineRule="atLeast"/>
        <w:jc w:val="left"/>
        <w:textAlignment w:val="center"/>
      </w:pPr>
      <w:r>
        <w:t>C．细菌菌落比真菌菌落大</w:t>
      </w:r>
      <w:r>
        <w:tab/>
      </w:r>
    </w:p>
    <w:p w14:paraId="775CF661">
      <w:pPr>
        <w:tabs>
          <w:tab w:val="left" w:pos="4156"/>
        </w:tabs>
        <w:spacing w:line="240" w:lineRule="atLeast"/>
        <w:jc w:val="left"/>
        <w:textAlignment w:val="center"/>
      </w:pPr>
      <w:r>
        <w:t>D．细菌都是单细胞的，真菌都是多细胞的</w:t>
      </w:r>
    </w:p>
    <w:p w14:paraId="01992A58">
      <w:pPr>
        <w:spacing w:line="240" w:lineRule="atLeast"/>
        <w:jc w:val="left"/>
        <w:textAlignment w:val="center"/>
      </w:pPr>
      <w:r>
        <w:t>11．下面是“观察酵母菌和霉菌”实验中的部分操作及现象分析，错误的是（</w:t>
      </w:r>
      <w:r>
        <w:rPr>
          <w:rFonts w:eastAsia="Times New Roman"/>
          <w:kern w:val="0"/>
          <w:sz w:val="24"/>
          <w:szCs w:val="24"/>
        </w:rPr>
        <w:t xml:space="preserve">   </w:t>
      </w:r>
      <w:r>
        <w:t>）</w:t>
      </w:r>
    </w:p>
    <w:p w14:paraId="5592515D">
      <w:pPr>
        <w:spacing w:line="240" w:lineRule="atLeast"/>
        <w:jc w:val="left"/>
        <w:textAlignment w:val="center"/>
      </w:pPr>
      <w:r>
        <w:t>A．用碘液对酵母菌进行染色，显微镜下能看到细胞中染上颜色的细胞核和淀粉粒</w:t>
      </w:r>
    </w:p>
    <w:p w14:paraId="4AEB98B2">
      <w:pPr>
        <w:spacing w:line="240" w:lineRule="atLeast"/>
        <w:jc w:val="left"/>
        <w:textAlignment w:val="center"/>
      </w:pPr>
      <w:r>
        <w:t>B．显微镜下观察到有的酵母菌长出大小不一的突起，这是酵母菌在进行出芽生殖</w:t>
      </w:r>
    </w:p>
    <w:p w14:paraId="72F9A19F">
      <w:pPr>
        <w:spacing w:line="240" w:lineRule="atLeast"/>
        <w:jc w:val="left"/>
        <w:textAlignment w:val="center"/>
      </w:pPr>
      <w:r>
        <w:t>C．用放大镜观察青霉，可以看到一条条白色的直立菌丝顶端长有成串的青绿色孢子</w:t>
      </w:r>
    </w:p>
    <w:p w14:paraId="02DC1F4B">
      <w:pPr>
        <w:spacing w:line="240" w:lineRule="atLeast"/>
        <w:jc w:val="left"/>
        <w:textAlignment w:val="center"/>
      </w:pPr>
      <w:r>
        <w:t>D．用显微镜观察青霉临时装片，可以看到直立菌丝顶端有呈放射状或扫帚状的结构</w:t>
      </w:r>
    </w:p>
    <w:p w14:paraId="7F1429D6">
      <w:pPr>
        <w:spacing w:line="240" w:lineRule="atLeast"/>
        <w:jc w:val="left"/>
        <w:textAlignment w:val="center"/>
      </w:pPr>
      <w:r>
        <w:t>12．科学家从北极冻土样本中复活了一种冻结万年的古老病毒。复活的病毒可感染单细胞动物阿米巴虫。相关叙述错误的是（</w:t>
      </w:r>
      <w:r>
        <w:rPr>
          <w:rFonts w:hint="eastAsia"/>
        </w:rPr>
        <w:t xml:space="preserve"> </w:t>
      </w:r>
      <w:r>
        <w:t xml:space="preserve">  ）</w:t>
      </w:r>
    </w:p>
    <w:p w14:paraId="34A29EFF">
      <w:pPr>
        <w:tabs>
          <w:tab w:val="left" w:pos="3525"/>
        </w:tabs>
        <w:spacing w:line="240" w:lineRule="atLeast"/>
        <w:jc w:val="left"/>
        <w:textAlignment w:val="center"/>
      </w:pPr>
      <w:r>
        <w:t>A．病毒没有细胞结构</w:t>
      </w:r>
      <w:r>
        <w:tab/>
      </w:r>
      <w:r>
        <w:t>B．该病毒在分类上属于动物病毒</w:t>
      </w:r>
    </w:p>
    <w:p w14:paraId="063F0769">
      <w:pPr>
        <w:tabs>
          <w:tab w:val="left" w:pos="3525"/>
        </w:tabs>
        <w:spacing w:line="240" w:lineRule="atLeast"/>
        <w:jc w:val="left"/>
        <w:textAlignment w:val="center"/>
      </w:pPr>
      <w:r>
        <w:t>C．病毒进行孢子生殖</w:t>
      </w:r>
      <w:r>
        <w:tab/>
      </w:r>
      <w:r>
        <w:t>D．该病毒与阿米巴虫是寄生关系</w:t>
      </w:r>
    </w:p>
    <w:p w14:paraId="4E3F8073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13．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下列关于人类对细菌、真菌的利用，正确的是（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 w14:paraId="23E0F303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A．用酵母菌制作泡菜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7399C6E3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B．用青霉菌提取青霉素治疗流行性感冒</w:t>
      </w:r>
    </w:p>
    <w:p w14:paraId="51224AD1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C．用乳酸菌制作酸奶过程中需要通风换气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 w14:paraId="59F3941E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D．用醋酸菌酿醋</w:t>
      </w:r>
    </w:p>
    <w:p w14:paraId="18361625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14．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下列做法中不属于对病毒的利用为人类造福的是（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 w14:paraId="09165677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A．利用病毒达到转基因或基因治疗的目的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</w:p>
    <w:p w14:paraId="4E8695EB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B．肝炎、艾滋病等寄生在人体内</w:t>
      </w:r>
    </w:p>
    <w:p w14:paraId="125B0AD0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C．利用动物病毒防治虫害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507CE586">
      <w:pPr>
        <w:spacing w:line="240" w:lineRule="atLeas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D．利用绿脓杆菌噬菌体治疗烧伤</w:t>
      </w:r>
    </w:p>
    <w:p w14:paraId="78C3A381">
      <w:pPr>
        <w:spacing w:line="240" w:lineRule="atLeast"/>
        <w:jc w:val="left"/>
        <w:textAlignment w:val="center"/>
      </w:pPr>
      <w:r>
        <w:t>15．李刚将采集的植物分类：玉米、樱桃、侧柏归为一类，地钱、卷柏、葫芦藓归为一类。他分类的依据是（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 w14:paraId="5D1DFF98">
      <w:pPr>
        <w:tabs>
          <w:tab w:val="left" w:pos="4156"/>
        </w:tabs>
        <w:spacing w:line="240" w:lineRule="atLeast"/>
        <w:jc w:val="left"/>
        <w:textAlignment w:val="center"/>
      </w:pPr>
      <w:r>
        <w:t>A．水生和陆生    B．有无根</w:t>
      </w:r>
      <w:r>
        <w:rPr>
          <w:rFonts w:hint="eastAsia"/>
        </w:rPr>
        <w:t xml:space="preserve"> </w:t>
      </w:r>
      <w:r>
        <w:t xml:space="preserve">  C．有无种子   D．种子有无果皮包被</w:t>
      </w:r>
    </w:p>
    <w:p w14:paraId="7D59AAF9">
      <w:pPr>
        <w:spacing w:line="240" w:lineRule="atLeast"/>
        <w:jc w:val="left"/>
        <w:textAlignment w:val="center"/>
      </w:pPr>
      <w:r>
        <w:t>16．小秦将“羚牛、大鲵和朱鹮”归为一类的原因是（</w:t>
      </w:r>
      <w:r>
        <w:rPr>
          <w:rFonts w:eastAsia="Times New Roman"/>
          <w:kern w:val="0"/>
          <w:sz w:val="24"/>
          <w:szCs w:val="24"/>
        </w:rPr>
        <w:t xml:space="preserve">    </w:t>
      </w:r>
      <w:r>
        <w:t>）</w:t>
      </w:r>
    </w:p>
    <w:p w14:paraId="21E9820A">
      <w:pPr>
        <w:tabs>
          <w:tab w:val="left" w:pos="4156"/>
        </w:tabs>
        <w:spacing w:line="240" w:lineRule="atLeast"/>
        <w:jc w:val="left"/>
        <w:textAlignment w:val="center"/>
      </w:pPr>
      <w:r>
        <w:t>A．都用鳃呼吸     B．都是胎生</w:t>
      </w:r>
      <w:r>
        <w:rPr>
          <w:rFonts w:hint="eastAsia"/>
        </w:rPr>
        <w:t xml:space="preserve"> </w:t>
      </w:r>
      <w:r>
        <w:t xml:space="preserve">  C．都是脊椎动物   D．都会飞行</w:t>
      </w:r>
    </w:p>
    <w:p w14:paraId="581D89A4">
      <w:pPr>
        <w:spacing w:line="240" w:lineRule="atLeast"/>
        <w:jc w:val="left"/>
        <w:textAlignment w:val="center"/>
      </w:pPr>
      <w:r>
        <w:t>17．下列有关生物分类的叙述，错误的是（</w:t>
      </w:r>
      <w:r>
        <w:rPr>
          <w:rFonts w:hint="eastAsia"/>
        </w:rPr>
        <w:t xml:space="preserve"> </w:t>
      </w:r>
      <w:r>
        <w:t xml:space="preserve"> ）</w:t>
      </w:r>
    </w:p>
    <w:p w14:paraId="384BB8AE">
      <w:pPr>
        <w:spacing w:line="240" w:lineRule="atLeast"/>
        <w:jc w:val="left"/>
        <w:textAlignment w:val="center"/>
      </w:pPr>
      <w:r>
        <w:t>A．生物分类单位从大到小依次是界、门、纲、目、科、属、种</w:t>
      </w:r>
    </w:p>
    <w:p w14:paraId="2C42D0E5">
      <w:pPr>
        <w:spacing w:line="240" w:lineRule="atLeast"/>
        <w:jc w:val="left"/>
        <w:textAlignment w:val="center"/>
      </w:pPr>
      <w:r>
        <w:t>B．“种”是最基本的分类单位</w:t>
      </w:r>
    </w:p>
    <w:p w14:paraId="27AEAEAA">
      <w:pPr>
        <w:spacing w:line="240" w:lineRule="atLeast"/>
        <w:jc w:val="left"/>
        <w:textAlignment w:val="center"/>
      </w:pPr>
      <w:r>
        <w:t>C．分类单位越大，包含的生物种类越少，共同特征越多</w:t>
      </w:r>
    </w:p>
    <w:p w14:paraId="3F03E33A">
      <w:pPr>
        <w:spacing w:line="240" w:lineRule="atLeast"/>
        <w:jc w:val="left"/>
        <w:textAlignment w:val="center"/>
      </w:pPr>
      <w:r>
        <w:t>D．同种生物的亲缘关系是最近的</w:t>
      </w:r>
    </w:p>
    <w:p w14:paraId="311D0F38">
      <w:pPr>
        <w:spacing w:line="240" w:lineRule="atLeast"/>
        <w:jc w:val="left"/>
        <w:textAlignment w:val="center"/>
      </w:pPr>
      <w:r>
        <w:t>18．在分类单位中，马与犀牛同目不同科，与羊同纲不同目，与驴同科不同属，与斑马同属不同种，四种动物中与马亲缘关系最远的是（</w:t>
      </w:r>
      <w:r>
        <w:rPr>
          <w:rFonts w:hint="eastAsia"/>
        </w:rPr>
        <w:t xml:space="preserve"> </w:t>
      </w:r>
      <w:r>
        <w:t xml:space="preserve">  ）</w:t>
      </w:r>
    </w:p>
    <w:p w14:paraId="68A2F95A">
      <w:pPr>
        <w:tabs>
          <w:tab w:val="left" w:pos="1665"/>
          <w:tab w:val="left" w:pos="3525"/>
          <w:tab w:val="left" w:pos="5610"/>
        </w:tabs>
        <w:spacing w:line="240" w:lineRule="atLeast"/>
        <w:jc w:val="left"/>
        <w:textAlignment w:val="center"/>
      </w:pPr>
      <w:r>
        <w:t>A．犀牛</w:t>
      </w:r>
      <w:r>
        <w:tab/>
      </w:r>
      <w:r>
        <w:t>B．驴</w:t>
      </w:r>
      <w:r>
        <w:tab/>
      </w:r>
      <w:r>
        <w:t>C．羊</w:t>
      </w:r>
      <w:r>
        <w:tab/>
      </w:r>
      <w:r>
        <w:t>D．斑马</w:t>
      </w:r>
    </w:p>
    <w:p w14:paraId="60D5A0FC">
      <w:pPr>
        <w:spacing w:line="240" w:lineRule="atLeast"/>
        <w:jc w:val="left"/>
        <w:textAlignment w:val="center"/>
      </w:pPr>
      <w:r>
        <w:t>19．诺如病毒易引起急性胃肠炎。下列关于诺如病毒的说法正确的是（</w:t>
      </w:r>
      <w:r>
        <w:rPr>
          <w:rFonts w:hint="eastAsia"/>
        </w:rPr>
        <w:t xml:space="preserve"> </w:t>
      </w:r>
      <w:r>
        <w:t>）</w:t>
      </w:r>
    </w:p>
    <w:p w14:paraId="5244F3FD">
      <w:pPr>
        <w:tabs>
          <w:tab w:val="left" w:pos="4156"/>
        </w:tabs>
        <w:spacing w:line="240" w:lineRule="atLeast"/>
        <w:jc w:val="left"/>
        <w:textAlignment w:val="center"/>
      </w:pPr>
      <w:r>
        <w:t>A．可在光学显微镜下观察其结构</w:t>
      </w:r>
      <w:r>
        <w:tab/>
      </w:r>
      <w:r>
        <w:t>B．可通过分裂方式进行繁殖</w:t>
      </w:r>
    </w:p>
    <w:p w14:paraId="6A24C177">
      <w:pPr>
        <w:tabs>
          <w:tab w:val="left" w:pos="4156"/>
        </w:tabs>
        <w:spacing w:line="240" w:lineRule="atLeast"/>
        <w:jc w:val="left"/>
        <w:textAlignment w:val="center"/>
      </w:pPr>
      <w:r>
        <w:t>C．可以通过注射抗生素将其杀死</w:t>
      </w:r>
      <w:r>
        <w:tab/>
      </w:r>
      <w:r>
        <w:t>D．由蛋白质和遗传物质组成</w:t>
      </w:r>
    </w:p>
    <w:p w14:paraId="715D79B7">
      <w:pPr>
        <w:tabs>
          <w:tab w:val="left" w:pos="4156"/>
        </w:tabs>
        <w:spacing w:line="240" w:lineRule="atLeast"/>
        <w:jc w:val="left"/>
        <w:textAlignment w:val="center"/>
      </w:pPr>
      <w:r>
        <w:rPr>
          <w:rFonts w:hint="eastAsia"/>
        </w:rPr>
        <w:t>2</w:t>
      </w:r>
      <w:r>
        <w:t>0</w:t>
      </w:r>
      <w:r>
        <w:rPr>
          <w:rFonts w:hint="eastAsia"/>
        </w:rPr>
        <w:t xml:space="preserve">．下图是一种简易的食物保存方法，下列叙述不合理的是（    ）    </w:t>
      </w:r>
    </w:p>
    <w:p w14:paraId="13610D0A">
      <w:pPr>
        <w:tabs>
          <w:tab w:val="left" w:pos="4156"/>
        </w:tabs>
        <w:spacing w:line="240" w:lineRule="atLeast"/>
        <w:jc w:val="left"/>
        <w:textAlignment w:val="center"/>
      </w:pP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11430</wp:posOffset>
            </wp:positionV>
            <wp:extent cx="1362710" cy="704850"/>
            <wp:effectExtent l="0" t="0" r="8890" b="0"/>
            <wp:wrapTight wrapText="bothSides">
              <wp:wrapPolygon>
                <wp:start x="0" y="0"/>
                <wp:lineTo x="0" y="21016"/>
                <wp:lineTo x="21439" y="21016"/>
                <wp:lineTo x="21439" y="0"/>
                <wp:lineTo x="0" y="0"/>
              </wp:wrapPolygon>
            </wp:wrapTight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A.引起食物腐败的原因是微生物的大量繁殖</w:t>
      </w:r>
    </w:p>
    <w:p w14:paraId="775C54D1">
      <w:pPr>
        <w:tabs>
          <w:tab w:val="left" w:pos="4156"/>
        </w:tabs>
        <w:spacing w:line="240" w:lineRule="atLeast"/>
        <w:jc w:val="left"/>
        <w:textAlignment w:val="center"/>
      </w:pPr>
      <w:r>
        <w:rPr>
          <w:rFonts w:hint="eastAsia"/>
        </w:rPr>
        <w:t>B.对食物加热的目的是杀死食物中的微生物</w:t>
      </w:r>
    </w:p>
    <w:p w14:paraId="0F672196">
      <w:pPr>
        <w:tabs>
          <w:tab w:val="left" w:pos="4156"/>
        </w:tabs>
        <w:spacing w:line="240" w:lineRule="atLeast"/>
        <w:jc w:val="left"/>
        <w:textAlignment w:val="center"/>
      </w:pPr>
      <w:r>
        <w:rPr>
          <w:rFonts w:hint="eastAsia"/>
        </w:rPr>
        <w:t>C.加清水主要是为了阻止空气中微生物的进入</w:t>
      </w:r>
    </w:p>
    <w:p w14:paraId="3EF1A641">
      <w:pPr>
        <w:tabs>
          <w:tab w:val="left" w:pos="4156"/>
        </w:tabs>
        <w:spacing w:line="240" w:lineRule="atLeast"/>
        <w:jc w:val="left"/>
        <w:textAlignment w:val="center"/>
      </w:pPr>
      <w:r>
        <w:rPr>
          <w:rFonts w:hint="eastAsia"/>
        </w:rPr>
        <w:t>D.该保存方法和冰箱贮存食物的原理相同</w:t>
      </w:r>
    </w:p>
    <w:p w14:paraId="492C2A5E">
      <w:pPr>
        <w:tabs>
          <w:tab w:val="left" w:pos="4156"/>
        </w:tabs>
        <w:spacing w:line="240" w:lineRule="atLeast"/>
        <w:jc w:val="left"/>
        <w:textAlignment w:val="center"/>
      </w:pPr>
    </w:p>
    <w:p w14:paraId="31C5C305">
      <w:pPr>
        <w:spacing w:line="240" w:lineRule="atLeast"/>
        <w:jc w:val="left"/>
        <w:textAlignment w:val="center"/>
        <w:rPr>
          <w:rFonts w:ascii="宋体" w:hAnsi="宋体" w:cs="宋体"/>
          <w:b/>
          <w:color w:val="000000"/>
        </w:rPr>
      </w:pPr>
      <w:r>
        <w:rPr>
          <w:rFonts w:ascii="宋体" w:hAnsi="宋体" w:cs="宋体"/>
          <w:b/>
          <w:color w:val="000000"/>
        </w:rPr>
        <w:t>二、综合题</w:t>
      </w:r>
      <w:r>
        <w:rPr>
          <w:rFonts w:hint="eastAsia" w:ascii="宋体" w:hAnsi="宋体" w:cs="宋体"/>
          <w:b/>
          <w:color w:val="000000"/>
        </w:rPr>
        <w:t>（本大题共5个小题，每题6分，每空1分，共30分）</w:t>
      </w:r>
    </w:p>
    <w:p w14:paraId="50780999">
      <w:pPr>
        <w:spacing w:line="240" w:lineRule="atLeast"/>
        <w:jc w:val="left"/>
        <w:textAlignment w:val="center"/>
      </w:pPr>
      <w:r>
        <w:t>21．</w:t>
      </w:r>
      <w:r>
        <w:rPr>
          <w:rFonts w:hint="eastAsia"/>
        </w:rPr>
        <w:t>请阅读下面资料，分析并回答问题：</w:t>
      </w:r>
    </w:p>
    <w:p w14:paraId="250EB144">
      <w:pPr>
        <w:spacing w:line="240" w:lineRule="atLeast"/>
        <w:jc w:val="left"/>
        <w:textAlignment w:val="center"/>
      </w:pPr>
      <w:r>
        <w:rPr>
          <w:rFonts w:hint="eastAsia"/>
        </w:rPr>
        <w:t>资料1：截至2020年，国际病毒分类委员会认可的病毒有9000多种。虽然只有一部分病毒会使人患病，但有些病毒危害极大。流感是由流感病毒引起的一种急性呼吸道传染病。据世界卫生组织（WHO）统计，每年流感季节性流行在全球可导致数百万重症病例，数十万人死亡。</w:t>
      </w:r>
    </w:p>
    <w:p w14:paraId="6D1D38C9">
      <w:pPr>
        <w:spacing w:line="240" w:lineRule="atLeast"/>
        <w:jc w:val="left"/>
        <w:textAlignment w:val="center"/>
      </w:pPr>
      <w:r>
        <w:t>资料</w:t>
      </w:r>
      <w:r>
        <w:rPr>
          <w:rFonts w:hint="eastAsia"/>
        </w:rPr>
        <w:t>2：禽流感是由禽流感病毒引起的禽类急性传染病，主要发生在鸡、鸭、鹅等禽类中，可表现出呼吸系统、消化系统、生殖系统或神经系统异常。已经发现某些禽流感病毒感染人的情况。</w:t>
      </w:r>
    </w:p>
    <w:p w14:paraId="17756C41">
      <w:pPr>
        <w:spacing w:line="240" w:lineRule="atLeast"/>
        <w:jc w:val="left"/>
        <w:textAlignment w:val="center"/>
      </w:pPr>
      <w:r>
        <w:t>资料</w:t>
      </w:r>
      <w:r>
        <w:rPr>
          <w:rFonts w:hint="eastAsia"/>
        </w:rPr>
        <w:t>3：利用病毒对昆虫的致病性，科学家发明了多种病毒杀虫剂，如杀棉铃虫的病毒杀虫剂。利用这种杀虫剂可以控制危害棉花的棉铃虫，保护棉田。</w:t>
      </w:r>
    </w:p>
    <w:p w14:paraId="216FB98E">
      <w:pPr>
        <w:spacing w:line="240" w:lineRule="atLeast"/>
        <w:jc w:val="left"/>
        <w:textAlignment w:val="center"/>
      </w:pPr>
      <w:r>
        <w:rPr>
          <w:rFonts w:hint="eastAsia"/>
        </w:rPr>
        <w:t>(1)禽流感病毒引起的禽类急性传染病，主要发生在鸡、鸭、鹅等禽类中，属于</w:t>
      </w:r>
      <w:r>
        <w:rPr>
          <w:rFonts w:hint="eastAsia"/>
          <w:u w:val="single"/>
        </w:rPr>
        <w:t xml:space="preserve">           （</w:t>
      </w:r>
      <w:r>
        <w:rPr>
          <w:rFonts w:hint="eastAsia"/>
        </w:rPr>
        <w:t>填“动物病毒、植物病毒或细菌病毒”）。</w:t>
      </w:r>
    </w:p>
    <w:p w14:paraId="59E41DA1">
      <w:pPr>
        <w:spacing w:line="240" w:lineRule="atLeast"/>
        <w:jc w:val="left"/>
        <w:textAlignment w:val="center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)禽流感病毒没有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结构，它主要由蛋白质外壳和内部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构成。</w:t>
      </w:r>
    </w:p>
    <w:p w14:paraId="5BBDE81D">
      <w:pPr>
        <w:spacing w:line="240" w:lineRule="atLeast"/>
        <w:jc w:val="left"/>
        <w:textAlignment w:val="center"/>
      </w:pPr>
      <w:r>
        <w:rPr>
          <w:rFonts w:hint="eastAsia"/>
        </w:rPr>
        <w:t>(</w:t>
      </w:r>
      <w:r>
        <w:t>3</w:t>
      </w:r>
      <w:r>
        <w:rPr>
          <w:rFonts w:hint="eastAsia"/>
        </w:rPr>
        <w:t>)病毒不能独立生活,只能寄生在其他生物的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内。禽流感病毒在寄生的禽类的细胞里以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的方式增殖。</w:t>
      </w:r>
    </w:p>
    <w:p w14:paraId="559C1849">
      <w:pPr>
        <w:spacing w:line="240" w:lineRule="atLeast"/>
        <w:jc w:val="left"/>
        <w:textAlignment w:val="center"/>
      </w:pPr>
      <w:r>
        <w:rPr>
          <w:rFonts w:hint="eastAsia"/>
        </w:rPr>
        <w:t>(4)资料中提到的鸡、鸭、鹅、鸽属于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(填动物类群)。</w:t>
      </w:r>
    </w:p>
    <w:p w14:paraId="76A70A28">
      <w:pPr>
        <w:spacing w:line="240" w:lineRule="atLeast"/>
        <w:jc w:val="left"/>
        <w:textAlignment w:val="center"/>
      </w:pPr>
      <w:r>
        <w:rPr>
          <w:rFonts w:hint="eastAsia"/>
        </w:rPr>
        <w:t>2</w:t>
      </w:r>
      <w:r>
        <w:t>2</w:t>
      </w:r>
      <w:r>
        <w:rPr>
          <w:rFonts w:hint="eastAsia"/>
        </w:rPr>
        <w:t>．</w:t>
      </w:r>
      <w:r>
        <w:t>微生物一般结构简单，形体很小，但与人类关系十分紧密。如图是一些细菌和真菌的形态结构示意图，请据图回答下列问题。</w:t>
      </w:r>
    </w:p>
    <w:p w14:paraId="42F4807F">
      <w:pPr>
        <w:spacing w:line="240" w:lineRule="atLeast"/>
        <w:jc w:val="left"/>
        <w:textAlignment w:val="center"/>
      </w:pPr>
      <w:r>
        <w:t xml:space="preserve"> 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4171950" cy="1438275"/>
            <wp:effectExtent l="0" t="0" r="0" b="9525"/>
            <wp:docPr id="100007" name="图片 100007" descr="@@@227c8624-6ff2-4f48-8d42-4c8f5dbf46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227c8624-6ff2-4f48-8d42-4c8f5dbf46e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E0F67">
      <w:pPr>
        <w:spacing w:line="240" w:lineRule="atLeast"/>
        <w:jc w:val="left"/>
        <w:textAlignment w:val="center"/>
      </w:pPr>
      <w:r>
        <w:t>(1)图中A、B、C、D所示生物中，属于单细胞生物的是</w:t>
      </w:r>
      <w:r>
        <w:rPr>
          <w:rFonts w:eastAsia="Times New Roman"/>
          <w:u w:val="single"/>
        </w:rPr>
        <w:t xml:space="preserve">        </w:t>
      </w:r>
      <w:r>
        <w:t>（填字母）。</w:t>
      </w:r>
    </w:p>
    <w:p w14:paraId="1D470608">
      <w:pPr>
        <w:spacing w:line="240" w:lineRule="atLeast"/>
        <w:jc w:val="left"/>
        <w:textAlignment w:val="center"/>
      </w:pPr>
      <w:r>
        <w:t>(2)在外界环境适宜的情况下，AC两种生物的繁殖方式分别是</w:t>
      </w:r>
      <w:r>
        <w:rPr>
          <w:rFonts w:eastAsia="Times New Roman"/>
          <w:u w:val="single"/>
        </w:rPr>
        <w:t xml:space="preserve">        </w:t>
      </w:r>
      <w:r>
        <w:t>和</w:t>
      </w:r>
      <w:r>
        <w:rPr>
          <w:rFonts w:eastAsia="Times New Roman"/>
          <w:u w:val="single"/>
        </w:rPr>
        <w:t xml:space="preserve">       </w:t>
      </w:r>
      <w:r>
        <w:t>。</w:t>
      </w:r>
    </w:p>
    <w:p w14:paraId="3D90CE2F">
      <w:pPr>
        <w:spacing w:line="240" w:lineRule="atLeast"/>
        <w:jc w:val="left"/>
        <w:textAlignment w:val="center"/>
      </w:pPr>
      <w:r>
        <w:t>(3)图中C与A、B、D在细胞结构上的主要区别是：C没有</w:t>
      </w:r>
      <w:r>
        <w:rPr>
          <w:rFonts w:eastAsia="Times New Roman"/>
          <w:u w:val="single"/>
        </w:rPr>
        <w:t xml:space="preserve">       </w:t>
      </w:r>
      <w:r>
        <w:t>，属于原核生物。</w:t>
      </w:r>
    </w:p>
    <w:p w14:paraId="60AC882B">
      <w:pPr>
        <w:spacing w:line="240" w:lineRule="atLeast"/>
        <w:ind w:left="210" w:hanging="210" w:hangingChars="100"/>
        <w:jc w:val="left"/>
        <w:textAlignment w:val="center"/>
      </w:pPr>
      <w:r>
        <w:t>(4)上述生物中，可用来制作馒头、葡萄酒的微生物是</w:t>
      </w:r>
      <w:r>
        <w:rPr>
          <w:rFonts w:eastAsia="Times New Roman"/>
          <w:u w:val="single"/>
        </w:rPr>
        <w:t xml:space="preserve">      </w:t>
      </w:r>
      <w:r>
        <w:t>（填字母）；青霉素是由图中</w:t>
      </w:r>
      <w:r>
        <w:rPr>
          <w:rFonts w:eastAsia="Times New Roman"/>
          <w:u w:val="single"/>
        </w:rPr>
        <w:t xml:space="preserve">    </w:t>
      </w:r>
      <w:r>
        <w:t>（填字母）类生物产生的一种著名的抗生素。</w:t>
      </w:r>
    </w:p>
    <w:p w14:paraId="5456083D">
      <w:pPr>
        <w:spacing w:line="240" w:lineRule="atLeast"/>
        <w:jc w:val="left"/>
        <w:textAlignment w:val="center"/>
      </w:pPr>
      <w:r>
        <w:t>23．科学上已知的约200万个生物物种中，2/3以上是动物，这些动物广泛地分布在高山、平原、天空、江河、湖泊和海洋中，与人类有着极其密切的关系。不同动物的形态结构和生理功能有着很大的差异，下图是生活中常见的几种动物，请据图回答下列问题：</w:t>
      </w:r>
    </w:p>
    <w:p w14:paraId="28BFA54B">
      <w:pPr>
        <w:spacing w:line="240" w:lineRule="atLeast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4162425" cy="1200150"/>
            <wp:effectExtent l="0" t="0" r="9525" b="0"/>
            <wp:docPr id="100009" name="图片 100009" descr="@@@4bf9c185-3aaa-4eb5-8054-39c64f75cb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4bf9c185-3aaa-4eb5-8054-39c64f75cb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5127" cy="1200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B1C04">
      <w:pPr>
        <w:spacing w:line="240" w:lineRule="atLeast"/>
        <w:jc w:val="left"/>
        <w:textAlignment w:val="center"/>
      </w:pPr>
      <w:r>
        <w:t>(1)图中根据体内有无脊椎骨，分为无脊椎动物</w:t>
      </w:r>
      <w:r>
        <w:rPr>
          <w:rFonts w:eastAsia="Times New Roman"/>
          <w:u w:val="single"/>
        </w:rPr>
        <w:t xml:space="preserve">       </w:t>
      </w:r>
      <w:r>
        <w:t>和脊椎动物</w:t>
      </w:r>
      <w:r>
        <w:rPr>
          <w:rFonts w:eastAsia="Times New Roman"/>
          <w:u w:val="single"/>
        </w:rPr>
        <w:t xml:space="preserve">      </w:t>
      </w:r>
      <w:r>
        <w:t>两类（填序号）。</w:t>
      </w:r>
    </w:p>
    <w:p w14:paraId="1085E8E7">
      <w:pPr>
        <w:spacing w:line="240" w:lineRule="atLeast"/>
        <w:jc w:val="left"/>
        <w:textAlignment w:val="center"/>
      </w:pPr>
      <w:r>
        <w:t>(2)A的前肢变成</w:t>
      </w:r>
      <w:r>
        <w:rPr>
          <w:rFonts w:eastAsia="Times New Roman"/>
          <w:u w:val="single"/>
        </w:rPr>
        <w:t xml:space="preserve">    </w:t>
      </w:r>
      <w:r>
        <w:t>，是A的飞行器官。</w:t>
      </w:r>
    </w:p>
    <w:p w14:paraId="078EEDBA">
      <w:pPr>
        <w:spacing w:line="240" w:lineRule="atLeast"/>
        <w:jc w:val="left"/>
        <w:textAlignment w:val="center"/>
      </w:pPr>
      <w:r>
        <w:t>(3)G体表覆盖有</w:t>
      </w:r>
      <w:r>
        <w:rPr>
          <w:rFonts w:eastAsia="Times New Roman"/>
          <w:u w:val="single"/>
        </w:rPr>
        <w:t xml:space="preserve">     </w:t>
      </w:r>
      <w:r>
        <w:t>，可以防止体内水分的散失。</w:t>
      </w:r>
    </w:p>
    <w:p w14:paraId="5874B72E">
      <w:pPr>
        <w:spacing w:line="240" w:lineRule="atLeast"/>
        <w:jc w:val="left"/>
        <w:textAlignment w:val="center"/>
      </w:pPr>
      <w:r>
        <w:t>(4)把动物E头部浸入水中，E</w:t>
      </w:r>
      <w:r>
        <w:rPr>
          <w:rFonts w:eastAsia="Times New Roman"/>
          <w:u w:val="single"/>
        </w:rPr>
        <w:t xml:space="preserve">     </w:t>
      </w:r>
      <w:r>
        <w:t>（填会或不会）死亡。</w:t>
      </w:r>
    </w:p>
    <w:p w14:paraId="01844A58">
      <w:pPr>
        <w:spacing w:line="240" w:lineRule="atLeast"/>
        <w:jc w:val="left"/>
        <w:textAlignment w:val="center"/>
      </w:pPr>
      <w:r>
        <w:t>(5)从</w:t>
      </w:r>
      <w:r>
        <w:rPr>
          <w:rFonts w:eastAsia="Times New Roman"/>
          <w:u w:val="single"/>
        </w:rPr>
        <w:t xml:space="preserve">     </w:t>
      </w:r>
      <w:r>
        <w:t>类动物开始有了真正的陆生脊椎动物。</w:t>
      </w:r>
    </w:p>
    <w:p w14:paraId="642CB155">
      <w:pPr>
        <w:spacing w:line="240" w:lineRule="atLeast"/>
        <w:jc w:val="left"/>
        <w:textAlignment w:val="center"/>
      </w:pPr>
      <w:r>
        <w:t>24．如图是日常生活中常见的五种生物，请结合所学的生物学知识回答下列问题：</w:t>
      </w:r>
    </w:p>
    <w:p w14:paraId="039A3166">
      <w:pPr>
        <w:spacing w:line="240" w:lineRule="atLeast"/>
        <w:jc w:val="left"/>
        <w:textAlignment w:val="center"/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4743450" cy="1847850"/>
            <wp:effectExtent l="0" t="0" r="0" b="0"/>
            <wp:docPr id="100011" name="图片 100011" descr="@@@b63c5743-e068-4e9f-aa72-a4d987a1e8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b63c5743-e068-4e9f-aa72-a4d987a1e80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15027">
      <w:pPr>
        <w:spacing w:line="240" w:lineRule="atLeast"/>
        <w:jc w:val="left"/>
        <w:textAlignment w:val="center"/>
      </w:pPr>
      <w:r>
        <w:t>(1)从分类上看，属于种子植物的是</w:t>
      </w:r>
      <w:r>
        <w:rPr>
          <w:rFonts w:eastAsia="Times New Roman"/>
          <w:u w:val="single"/>
        </w:rPr>
        <w:t xml:space="preserve">      </w:t>
      </w:r>
      <w:r>
        <w:t>（填字母），属于</w:t>
      </w:r>
      <w:r>
        <w:rPr>
          <w:rFonts w:hint="eastAsia"/>
        </w:rPr>
        <w:t>恒温</w:t>
      </w:r>
      <w:r>
        <w:t>动物的是</w:t>
      </w:r>
      <w:r>
        <w:rPr>
          <w:rFonts w:eastAsia="Times New Roman"/>
          <w:u w:val="single"/>
        </w:rPr>
        <w:t xml:space="preserve">      </w:t>
      </w:r>
      <w:r>
        <w:t>（填字母）。</w:t>
      </w:r>
    </w:p>
    <w:p w14:paraId="56DDAEB1">
      <w:pPr>
        <w:spacing w:line="240" w:lineRule="atLeast"/>
        <w:jc w:val="left"/>
        <w:textAlignment w:val="center"/>
      </w:pPr>
      <w:r>
        <w:t>(2)动物E的呼吸器官是</w:t>
      </w:r>
      <w:r>
        <w:rPr>
          <w:rFonts w:eastAsia="Times New Roman"/>
          <w:u w:val="single"/>
        </w:rPr>
        <w:t xml:space="preserve">      </w:t>
      </w:r>
      <w:r>
        <w:t>，身体呈</w:t>
      </w:r>
      <w:r>
        <w:rPr>
          <w:rFonts w:eastAsia="Times New Roman"/>
          <w:u w:val="single"/>
        </w:rPr>
        <w:t xml:space="preserve">      </w:t>
      </w:r>
      <w:r>
        <w:t>型，有利于减小飞翔时的阻力。</w:t>
      </w:r>
    </w:p>
    <w:p w14:paraId="317E0EA1">
      <w:pPr>
        <w:spacing w:line="240" w:lineRule="atLeast"/>
        <w:jc w:val="left"/>
        <w:textAlignment w:val="center"/>
      </w:pPr>
      <w:r>
        <w:t>(3)动物C的体表有坚韧的</w:t>
      </w:r>
      <w:r>
        <w:rPr>
          <w:rFonts w:eastAsia="Times New Roman"/>
          <w:u w:val="single"/>
        </w:rPr>
        <w:t xml:space="preserve">      </w:t>
      </w:r>
      <w:r>
        <w:t>，可以防止水分散失。它的呼吸器官是</w:t>
      </w:r>
      <w:r>
        <w:rPr>
          <w:rFonts w:eastAsia="Times New Roman"/>
          <w:u w:val="single"/>
        </w:rPr>
        <w:t xml:space="preserve">      </w:t>
      </w:r>
      <w:r>
        <w:t>。</w:t>
      </w:r>
    </w:p>
    <w:p w14:paraId="19092D21">
      <w:pPr>
        <w:spacing w:line="240" w:lineRule="atLeast"/>
        <w:jc w:val="left"/>
        <w:textAlignment w:val="center"/>
      </w:pPr>
      <w:r>
        <w:t>25．化学合成的抗菌剂有致癌性、致畸性以及易引起食物中毒等食品安全问题，而芳香植物精油普遍具有良好的抗菌活性，是潜在的天然抗菌剂。某研究小组开展相关实验，探究不同植物精油对大肠杆菌、金黄色葡萄球菌的抑制作用。实验步骤如下：</w:t>
      </w:r>
    </w:p>
    <w:p w14:paraId="5395980A">
      <w:pPr>
        <w:spacing w:line="240" w:lineRule="atLeast"/>
        <w:jc w:val="left"/>
        <w:textAlignment w:val="center"/>
      </w:pPr>
      <w:r>
        <w:t>①提取山苍子、姜黄、香桂叶和迷迭香精油，并将浓度配制为50mg/mL。</w:t>
      </w:r>
    </w:p>
    <w:p w14:paraId="2AC0AF4D">
      <w:pPr>
        <w:spacing w:line="240" w:lineRule="atLeast"/>
        <w:jc w:val="left"/>
        <w:textAlignment w:val="center"/>
      </w:pPr>
      <w:r>
        <w:t>②在无菌条件下，向6个灭菌培养皿中分别倾入20mL经高温灭菌的细菌培养基，凝固后，分别取200μL大肠杆菌、金黄色葡萄球菌的菌悬液均匀涂布于各培养基表面（1~3号培养皿：大肠杆菌，4~6号培养皿：金黄色葡萄球菌）。</w:t>
      </w:r>
    </w:p>
    <w:p w14:paraId="7227D3B8">
      <w:pPr>
        <w:spacing w:line="240" w:lineRule="atLeast"/>
        <w:jc w:val="left"/>
        <w:textAlignment w:val="center"/>
      </w:pPr>
      <w:r>
        <w:t>③每个培养皿的培养基上贴4张直径为5.5mm的灭菌滤纸片，分别滴加5.0μL不同植物的精油，在相同且适宜的条件下培养24小时，通过抑菌圈（指</w:t>
      </w: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5275580" cy="1581150"/>
            <wp:effectExtent l="0" t="0" r="1270" b="0"/>
            <wp:docPr id="100015" name="图片 100015" descr="@@@e873fff1-1aa9-4661-93f3-7321a0db31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e873fff1-1aa9-4661-93f3-7321a0db31a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600" cy="1582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不生长细菌的地方）直径评价植物精油的抑菌活性（如图1）。结果如图2。</w:t>
      </w:r>
    </w:p>
    <w:p w14:paraId="6F4C44C9">
      <w:pPr>
        <w:spacing w:line="240" w:lineRule="atLeast"/>
        <w:jc w:val="left"/>
        <w:textAlignment w:val="center"/>
      </w:pPr>
    </w:p>
    <w:p w14:paraId="18B3027D">
      <w:pPr>
        <w:spacing w:line="240" w:lineRule="atLeast"/>
        <w:jc w:val="left"/>
        <w:textAlignment w:val="center"/>
      </w:pPr>
      <w:r>
        <w:t>(1)该实验的变量是</w:t>
      </w:r>
      <w:r>
        <w:rPr>
          <w:rFonts w:eastAsia="Times New Roman"/>
          <w:u w:val="single"/>
        </w:rPr>
        <w:t xml:space="preserve">            </w:t>
      </w:r>
      <w:r>
        <w:t>。</w:t>
      </w:r>
    </w:p>
    <w:p w14:paraId="2A6C3BFC">
      <w:pPr>
        <w:spacing w:line="240" w:lineRule="atLeast"/>
        <w:jc w:val="left"/>
        <w:textAlignment w:val="center"/>
      </w:pPr>
      <w:r>
        <w:t>(</w:t>
      </w:r>
      <w:r>
        <w:rPr>
          <w:rFonts w:hint="eastAsia"/>
        </w:rPr>
        <w:t>2</w:t>
      </w:r>
      <w:r>
        <w:t>)在相同且适宜的条件下，培养24小时的目的是</w:t>
      </w:r>
      <w:r>
        <w:rPr>
          <w:rFonts w:eastAsia="Times New Roman"/>
          <w:u w:val="single"/>
        </w:rPr>
        <w:t xml:space="preserve">           </w:t>
      </w:r>
      <w:r>
        <w:t>。为减少偶然性，本实验采取的措施是</w:t>
      </w:r>
      <w:r>
        <w:rPr>
          <w:rFonts w:eastAsia="Times New Roman"/>
          <w:u w:val="single"/>
        </w:rPr>
        <w:t xml:space="preserve">              </w:t>
      </w:r>
      <w:r>
        <w:t>。</w:t>
      </w:r>
    </w:p>
    <w:p w14:paraId="3396D913">
      <w:pPr>
        <w:spacing w:line="240" w:lineRule="atLeast"/>
        <w:jc w:val="left"/>
        <w:textAlignment w:val="center"/>
      </w:pPr>
      <w:r>
        <w:t>(</w:t>
      </w:r>
      <w:r>
        <w:rPr>
          <w:rFonts w:hint="eastAsia"/>
        </w:rPr>
        <w:t>3</w:t>
      </w:r>
      <w:r>
        <w:t>)通过实验结果来看，对大肠杆菌抑制效果最好的是</w:t>
      </w:r>
      <w:r>
        <w:rPr>
          <w:rFonts w:eastAsia="Times New Roman"/>
          <w:u w:val="single"/>
        </w:rPr>
        <w:t xml:space="preserve">            </w:t>
      </w:r>
      <w:r>
        <w:t>；对金黄色葡萄球菌抑制效果最好的是</w:t>
      </w:r>
      <w:r>
        <w:rPr>
          <w:rFonts w:eastAsia="Times New Roman"/>
          <w:u w:val="single"/>
        </w:rPr>
        <w:t xml:space="preserve">           </w:t>
      </w:r>
      <w:r>
        <w:t>。</w:t>
      </w:r>
    </w:p>
    <w:p w14:paraId="7DF51EA5">
      <w:pPr>
        <w:spacing w:line="240" w:lineRule="atLeast"/>
        <w:jc w:val="left"/>
        <w:textAlignment w:val="center"/>
        <w:sectPr>
          <w:footerReference r:id="rId3" w:type="default"/>
          <w:footerReference r:id="rId4" w:type="even"/>
          <w:pgSz w:w="23811" w:h="16838" w:orient="landscape"/>
          <w:pgMar w:top="1366" w:right="1440" w:bottom="1310" w:left="2120" w:header="851" w:footer="425" w:gutter="0"/>
          <w:cols w:space="425" w:num="2"/>
          <w:docGrid w:type="lines" w:linePitch="312" w:charSpace="0"/>
        </w:sectPr>
      </w:pPr>
      <w:r>
        <w:t>(</w:t>
      </w:r>
      <w:r>
        <w:rPr>
          <w:rFonts w:hint="eastAsia"/>
        </w:rPr>
        <w:t>4</w:t>
      </w:r>
      <w:r>
        <w:t>)不使用化学试剂而使用植物精油进行抑菌的好处是</w:t>
      </w:r>
      <w:r>
        <w:rPr>
          <w:rFonts w:eastAsia="Times New Roman"/>
          <w:u w:val="single"/>
        </w:rPr>
        <w:t xml:space="preserve">           </w:t>
      </w:r>
      <w:r>
        <w:rPr>
          <w:rFonts w:hint="eastAsia"/>
        </w:rPr>
        <w:t xml:space="preserve"> </w:t>
      </w:r>
    </w:p>
    <w:p w14:paraId="43D652CA">
      <w:pPr>
        <w:spacing w:line="240" w:lineRule="auto"/>
        <w:jc w:val="left"/>
        <w:textAlignment w:val="center"/>
      </w:pPr>
    </w:p>
    <w:sectPr>
      <w:type w:val="continuous"/>
      <w:pgSz w:w="11907" w:h="16839"/>
      <w:pgMar w:top="720" w:right="720" w:bottom="720" w:left="720" w:header="851" w:footer="425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74D62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3A5C0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3ODdlYjg0NDYwMGY1Yzk3Nzk0NDRmMzE5OWFlZWMifQ=="/>
    <w:docVar w:name="KSO_WPS_MARK_KEY" w:val="adbcae21-1c0d-4b51-9b1f-3a9bec32ffcc"/>
  </w:docVars>
  <w:rsids>
    <w:rsidRoot w:val="00C806B0"/>
    <w:rsid w:val="00043B54"/>
    <w:rsid w:val="000907E2"/>
    <w:rsid w:val="000B1479"/>
    <w:rsid w:val="00155EF4"/>
    <w:rsid w:val="00181434"/>
    <w:rsid w:val="001D7A06"/>
    <w:rsid w:val="002025E9"/>
    <w:rsid w:val="00284433"/>
    <w:rsid w:val="002A1EC6"/>
    <w:rsid w:val="002C6B85"/>
    <w:rsid w:val="002E035E"/>
    <w:rsid w:val="003B7C7D"/>
    <w:rsid w:val="003C5B92"/>
    <w:rsid w:val="0045118E"/>
    <w:rsid w:val="004633F0"/>
    <w:rsid w:val="00463503"/>
    <w:rsid w:val="00484AA1"/>
    <w:rsid w:val="00485B23"/>
    <w:rsid w:val="004C1269"/>
    <w:rsid w:val="005936E7"/>
    <w:rsid w:val="006167AB"/>
    <w:rsid w:val="00662967"/>
    <w:rsid w:val="006746AC"/>
    <w:rsid w:val="006B16C5"/>
    <w:rsid w:val="00721776"/>
    <w:rsid w:val="00764552"/>
    <w:rsid w:val="00776133"/>
    <w:rsid w:val="00855687"/>
    <w:rsid w:val="008B1B31"/>
    <w:rsid w:val="008C07DE"/>
    <w:rsid w:val="00940361"/>
    <w:rsid w:val="00960611"/>
    <w:rsid w:val="009E401A"/>
    <w:rsid w:val="00A30CCE"/>
    <w:rsid w:val="00AC3E9C"/>
    <w:rsid w:val="00B36E99"/>
    <w:rsid w:val="00B5113B"/>
    <w:rsid w:val="00B60EEA"/>
    <w:rsid w:val="00B92F47"/>
    <w:rsid w:val="00BC4F14"/>
    <w:rsid w:val="00BC62FB"/>
    <w:rsid w:val="00BC7A74"/>
    <w:rsid w:val="00BF535F"/>
    <w:rsid w:val="00C0490F"/>
    <w:rsid w:val="00C41ED5"/>
    <w:rsid w:val="00C806B0"/>
    <w:rsid w:val="00D60216"/>
    <w:rsid w:val="00D63518"/>
    <w:rsid w:val="00D65E61"/>
    <w:rsid w:val="00DF38D6"/>
    <w:rsid w:val="00E476EE"/>
    <w:rsid w:val="00E63801"/>
    <w:rsid w:val="00EB0FE0"/>
    <w:rsid w:val="00EF035E"/>
    <w:rsid w:val="00F9029B"/>
    <w:rsid w:val="07167BEA"/>
    <w:rsid w:val="21C36462"/>
    <w:rsid w:val="2A5B63E1"/>
    <w:rsid w:val="2F832822"/>
    <w:rsid w:val="402D278F"/>
    <w:rsid w:val="499D2EC1"/>
    <w:rsid w:val="6968794B"/>
    <w:rsid w:val="7E1F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32FF78-8C08-4F33-9F4C-ECBA24B698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3395</Words>
  <Characters>3522</Characters>
  <Lines>29</Lines>
  <Paragraphs>8</Paragraphs>
  <TotalTime>0</TotalTime>
  <ScaleCrop>false</ScaleCrop>
  <LinksUpToDate>false</LinksUpToDate>
  <CharactersWithSpaces>4014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紫色精灵wxr</cp:lastModifiedBy>
  <cp:lastPrinted>2024-08-19T11:28:00Z</cp:lastPrinted>
  <dcterms:modified xsi:type="dcterms:W3CDTF">2024-08-30T03:34:01Z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31647e194a1545a8b366b1e987f9194dotkxmja0mzg2</vt:lpwstr>
  </property>
  <property fmtid="{D5CDD505-2E9C-101B-9397-08002B2CF9AE}" pid="4" name="KSOProductBuildVer">
    <vt:lpwstr>2052-12.1.0.17827</vt:lpwstr>
  </property>
  <property fmtid="{D5CDD505-2E9C-101B-9397-08002B2CF9AE}" pid="5" name="ICV">
    <vt:lpwstr>A356758B80D94737B873FD461BE03769_13</vt:lpwstr>
  </property>
</Properties>
</file>